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1F" w:rsidRDefault="00941A1F" w:rsidP="00941A1F">
      <w:pPr>
        <w:tabs>
          <w:tab w:val="left" w:pos="3831"/>
        </w:tabs>
        <w:jc w:val="center"/>
        <w:rPr>
          <w:b/>
        </w:rPr>
      </w:pPr>
      <w:r>
        <w:rPr>
          <w:b/>
          <w:sz w:val="26"/>
        </w:rPr>
        <w:t>МУНИЦИПАЛЬНЫЙ  КОМИТЕТ</w:t>
      </w:r>
    </w:p>
    <w:p w:rsidR="00941A1F" w:rsidRDefault="00941A1F" w:rsidP="00941A1F">
      <w:pPr>
        <w:pStyle w:val="ad"/>
        <w:rPr>
          <w:sz w:val="26"/>
        </w:rPr>
      </w:pPr>
      <w:r>
        <w:rPr>
          <w:sz w:val="26"/>
        </w:rPr>
        <w:t xml:space="preserve">ЕКАТЕРИНОВСКОГО  СЕЛЬСКОГО  ПОСЕЛЕНИЯ </w:t>
      </w:r>
    </w:p>
    <w:p w:rsidR="00941A1F" w:rsidRDefault="00941A1F" w:rsidP="00941A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ПАРТИЗАНСКОГО МУНИЦИПАЛЬНОГО РАЙОНА</w:t>
      </w:r>
    </w:p>
    <w:p w:rsidR="00941A1F" w:rsidRDefault="00941A1F" w:rsidP="00941A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492CA2" w:rsidRDefault="00492CA2" w:rsidP="00492CA2">
      <w:pPr>
        <w:pStyle w:val="8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РЕШЕНИЕ</w:t>
      </w:r>
    </w:p>
    <w:p w:rsidR="00492CA2" w:rsidRDefault="00492CA2" w:rsidP="00492CA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92CA2" w:rsidRDefault="00492CA2" w:rsidP="00492CA2">
      <w:pPr>
        <w:jc w:val="both"/>
        <w:rPr>
          <w:sz w:val="26"/>
          <w:szCs w:val="26"/>
        </w:rPr>
      </w:pPr>
      <w:r>
        <w:rPr>
          <w:sz w:val="26"/>
          <w:szCs w:val="26"/>
        </w:rPr>
        <w:t>24 декабря  2013 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с. Екатериновка     </w:t>
      </w:r>
      <w:r>
        <w:rPr>
          <w:sz w:val="26"/>
          <w:szCs w:val="26"/>
        </w:rPr>
        <w:tab/>
        <w:t xml:space="preserve">                                  № 372</w:t>
      </w:r>
    </w:p>
    <w:p w:rsidR="00492CA2" w:rsidRDefault="00492CA2" w:rsidP="00492CA2">
      <w:pPr>
        <w:jc w:val="both"/>
        <w:rPr>
          <w:sz w:val="26"/>
          <w:szCs w:val="26"/>
        </w:rPr>
      </w:pPr>
    </w:p>
    <w:p w:rsidR="00492CA2" w:rsidRDefault="00492CA2" w:rsidP="00492CA2">
      <w:pPr>
        <w:jc w:val="both"/>
        <w:rPr>
          <w:sz w:val="26"/>
          <w:szCs w:val="26"/>
        </w:rPr>
      </w:pPr>
    </w:p>
    <w:p w:rsidR="00492CA2" w:rsidRPr="00DD28AA" w:rsidRDefault="00492CA2" w:rsidP="00DD28AA">
      <w:pPr>
        <w:jc w:val="center"/>
        <w:rPr>
          <w:b/>
          <w:sz w:val="26"/>
          <w:szCs w:val="26"/>
        </w:rPr>
      </w:pPr>
      <w:r w:rsidRPr="00DD28AA">
        <w:rPr>
          <w:b/>
          <w:sz w:val="26"/>
          <w:szCs w:val="26"/>
        </w:rPr>
        <w:t>О бюджете Екатериновского сельского поселения на 2013 год и плановый период 2015 и 2016 годов</w:t>
      </w:r>
    </w:p>
    <w:p w:rsidR="00492CA2" w:rsidRDefault="00492CA2" w:rsidP="00492CA2">
      <w:pPr>
        <w:jc w:val="both"/>
        <w:rPr>
          <w:sz w:val="26"/>
          <w:szCs w:val="26"/>
        </w:rPr>
      </w:pPr>
    </w:p>
    <w:p w:rsidR="00492CA2" w:rsidRDefault="00492CA2" w:rsidP="00492CA2">
      <w:pPr>
        <w:ind w:firstLine="709"/>
        <w:jc w:val="both"/>
        <w:rPr>
          <w:sz w:val="26"/>
          <w:szCs w:val="26"/>
        </w:rPr>
      </w:pPr>
      <w:r>
        <w:rPr>
          <w:sz w:val="26"/>
        </w:rPr>
        <w:t>В  целях  решения  вопросов  местного значения  сельского  поселения,  в   соответствии  с Федеральным законом от 06.10.2003 г.  № 131-ФЗ  "Об  общих  принципах  организации  местного  самоуправления  в  Российской  Федерации", Бюджетным кодексом Российской Федерации, руководствуясь Уставом  Екатериновского сельского 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муниципальный комитет </w:t>
      </w:r>
      <w:r>
        <w:rPr>
          <w:sz w:val="26"/>
        </w:rPr>
        <w:t>Екатериновского</w:t>
      </w:r>
      <w:r>
        <w:rPr>
          <w:sz w:val="26"/>
          <w:szCs w:val="26"/>
        </w:rPr>
        <w:t xml:space="preserve"> сельского поселения Партизанского муниципального района</w:t>
      </w:r>
    </w:p>
    <w:p w:rsidR="00492CA2" w:rsidRDefault="00492CA2" w:rsidP="00492CA2">
      <w:pPr>
        <w:rPr>
          <w:sz w:val="26"/>
          <w:szCs w:val="26"/>
        </w:rPr>
      </w:pPr>
    </w:p>
    <w:p w:rsidR="00492CA2" w:rsidRDefault="00492CA2" w:rsidP="00492CA2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92CA2" w:rsidRDefault="00492CA2" w:rsidP="00492CA2">
      <w:pPr>
        <w:spacing w:line="360" w:lineRule="auto"/>
        <w:jc w:val="both"/>
        <w:rPr>
          <w:sz w:val="26"/>
          <w:szCs w:val="26"/>
        </w:rPr>
      </w:pPr>
    </w:p>
    <w:p w:rsidR="00492CA2" w:rsidRDefault="00492CA2" w:rsidP="00492CA2">
      <w:pPr>
        <w:pStyle w:val="a3"/>
        <w:numPr>
          <w:ilvl w:val="0"/>
          <w:numId w:val="1"/>
        </w:numPr>
        <w:rPr>
          <w:sz w:val="26"/>
          <w:szCs w:val="26"/>
        </w:rPr>
      </w:pPr>
      <w:r w:rsidRPr="002D4C01">
        <w:rPr>
          <w:sz w:val="26"/>
          <w:szCs w:val="26"/>
        </w:rPr>
        <w:t>Принять муниципальный правовой акт «О бюджете Екатериновского сельского поселения на 201</w:t>
      </w:r>
      <w:r>
        <w:rPr>
          <w:sz w:val="26"/>
          <w:szCs w:val="26"/>
        </w:rPr>
        <w:t>4</w:t>
      </w:r>
      <w:r w:rsidRPr="002D4C01">
        <w:rPr>
          <w:sz w:val="26"/>
          <w:szCs w:val="26"/>
        </w:rPr>
        <w:t xml:space="preserve"> год и плановый период 201</w:t>
      </w:r>
      <w:r>
        <w:rPr>
          <w:sz w:val="26"/>
          <w:szCs w:val="26"/>
        </w:rPr>
        <w:t>5</w:t>
      </w:r>
      <w:r w:rsidRPr="002D4C01">
        <w:rPr>
          <w:sz w:val="26"/>
          <w:szCs w:val="26"/>
        </w:rPr>
        <w:t>- 201</w:t>
      </w:r>
      <w:r>
        <w:rPr>
          <w:sz w:val="26"/>
          <w:szCs w:val="26"/>
        </w:rPr>
        <w:t>6</w:t>
      </w:r>
      <w:r w:rsidRPr="002D4C01">
        <w:rPr>
          <w:sz w:val="26"/>
          <w:szCs w:val="26"/>
        </w:rPr>
        <w:t xml:space="preserve"> годов (в третьем чтении)».</w:t>
      </w:r>
    </w:p>
    <w:p w:rsidR="00492CA2" w:rsidRPr="002D4C01" w:rsidRDefault="00492CA2" w:rsidP="00492CA2">
      <w:pPr>
        <w:pStyle w:val="a3"/>
        <w:numPr>
          <w:ilvl w:val="0"/>
          <w:numId w:val="1"/>
        </w:numPr>
        <w:rPr>
          <w:sz w:val="26"/>
          <w:szCs w:val="26"/>
        </w:rPr>
      </w:pPr>
      <w:r w:rsidRPr="002D4C01">
        <w:rPr>
          <w:iCs/>
        </w:rPr>
        <w:t>Направить данный муниципальный правовой акт Главе Екатериновского сельского поселения для подписания и официального опубликования.</w:t>
      </w:r>
    </w:p>
    <w:p w:rsidR="00492CA2" w:rsidRPr="002D4C01" w:rsidRDefault="00492CA2" w:rsidP="00492CA2">
      <w:pPr>
        <w:pStyle w:val="a3"/>
        <w:numPr>
          <w:ilvl w:val="0"/>
          <w:numId w:val="1"/>
        </w:numPr>
        <w:rPr>
          <w:sz w:val="26"/>
          <w:szCs w:val="26"/>
        </w:rPr>
      </w:pPr>
      <w:r w:rsidRPr="002D4C01">
        <w:rPr>
          <w:iCs/>
        </w:rPr>
        <w:t>Настоящее решение вступает в силу со дня его принятия</w:t>
      </w:r>
    </w:p>
    <w:p w:rsidR="00492CA2" w:rsidRDefault="00492CA2" w:rsidP="00492CA2">
      <w:pPr>
        <w:pStyle w:val="a3"/>
        <w:ind w:left="708"/>
        <w:rPr>
          <w:iCs/>
        </w:rPr>
      </w:pPr>
    </w:p>
    <w:p w:rsidR="00492CA2" w:rsidRDefault="00492CA2" w:rsidP="00492CA2"/>
    <w:p w:rsidR="00492CA2" w:rsidRDefault="00492CA2" w:rsidP="00492CA2"/>
    <w:p w:rsidR="00492CA2" w:rsidRDefault="00492CA2" w:rsidP="00492CA2"/>
    <w:p w:rsidR="00492CA2" w:rsidRDefault="00492CA2" w:rsidP="00492CA2"/>
    <w:p w:rsidR="00492CA2" w:rsidRPr="007A5194" w:rsidRDefault="00492CA2" w:rsidP="00492CA2">
      <w:pPr>
        <w:rPr>
          <w:sz w:val="26"/>
          <w:szCs w:val="26"/>
        </w:rPr>
      </w:pPr>
      <w:r w:rsidRPr="007A5194">
        <w:rPr>
          <w:sz w:val="26"/>
          <w:szCs w:val="26"/>
        </w:rPr>
        <w:t xml:space="preserve">Председатель муниципального комитета </w:t>
      </w:r>
    </w:p>
    <w:p w:rsidR="005244EF" w:rsidRDefault="00492CA2" w:rsidP="00492CA2">
      <w:pPr>
        <w:rPr>
          <w:sz w:val="26"/>
          <w:szCs w:val="26"/>
        </w:rPr>
      </w:pPr>
      <w:r w:rsidRPr="007A5194">
        <w:rPr>
          <w:sz w:val="26"/>
          <w:szCs w:val="26"/>
        </w:rPr>
        <w:t>Екатериновского сельского поселения</w:t>
      </w:r>
      <w:r w:rsidRPr="007A5194">
        <w:rPr>
          <w:sz w:val="26"/>
          <w:szCs w:val="26"/>
        </w:rPr>
        <w:tab/>
      </w:r>
      <w:r w:rsidRPr="007A5194">
        <w:rPr>
          <w:sz w:val="26"/>
          <w:szCs w:val="26"/>
        </w:rPr>
        <w:tab/>
      </w:r>
      <w:r w:rsidRPr="007A5194">
        <w:rPr>
          <w:sz w:val="26"/>
          <w:szCs w:val="26"/>
        </w:rPr>
        <w:tab/>
      </w:r>
      <w:r w:rsidRPr="007A5194">
        <w:rPr>
          <w:sz w:val="26"/>
          <w:szCs w:val="26"/>
        </w:rPr>
        <w:tab/>
      </w:r>
      <w:r w:rsidRPr="007A5194">
        <w:rPr>
          <w:sz w:val="26"/>
          <w:szCs w:val="26"/>
        </w:rPr>
        <w:tab/>
        <w:t xml:space="preserve">В.М. </w:t>
      </w:r>
      <w:proofErr w:type="spellStart"/>
      <w:r w:rsidRPr="007A5194">
        <w:rPr>
          <w:sz w:val="26"/>
          <w:szCs w:val="26"/>
        </w:rPr>
        <w:t>Бодрова</w:t>
      </w:r>
      <w:proofErr w:type="spellEnd"/>
    </w:p>
    <w:p w:rsidR="007F51AB" w:rsidRDefault="005244E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1560"/>
        <w:gridCol w:w="8079"/>
        <w:gridCol w:w="142"/>
      </w:tblGrid>
      <w:tr w:rsidR="007F51AB" w:rsidRPr="007F51AB" w:rsidTr="00DD0DF4">
        <w:trPr>
          <w:gridAfter w:val="1"/>
          <w:wAfter w:w="142" w:type="dxa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1AB" w:rsidRPr="007F51AB" w:rsidRDefault="007F51AB" w:rsidP="00DD0DF4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7F51AB">
              <w:rPr>
                <w:b/>
                <w:sz w:val="26"/>
                <w:szCs w:val="26"/>
              </w:rPr>
              <w:lastRenderedPageBreak/>
              <w:t>МУНИЦИПАЛЬНЫЙ ПРАВОВОЙ АКТ</w:t>
            </w:r>
          </w:p>
          <w:p w:rsidR="007F51AB" w:rsidRPr="007F51AB" w:rsidRDefault="007F51AB" w:rsidP="00DD0DF4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F51AB" w:rsidRPr="007F51AB" w:rsidRDefault="007F51AB" w:rsidP="00DD0DF4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7F51AB">
              <w:rPr>
                <w:b/>
                <w:sz w:val="26"/>
                <w:szCs w:val="26"/>
              </w:rPr>
              <w:t xml:space="preserve">О  БЮДЖЕТЕ ЕКАТЕРИНОВСКОГО СЕЛЬСКОГО ПОСЕЛЕНИЯ НА 2014 ГОД И ПЛАНОВЫЙ ПЕРИОД </w:t>
            </w:r>
            <w:r w:rsidRPr="007F51AB">
              <w:rPr>
                <w:b/>
                <w:sz w:val="26"/>
                <w:szCs w:val="26"/>
              </w:rPr>
              <w:br/>
              <w:t>2015 И 2016 ГОДОВ</w:t>
            </w:r>
          </w:p>
          <w:p w:rsidR="007F51AB" w:rsidRPr="007F51AB" w:rsidRDefault="007F51AB" w:rsidP="00DD0DF4">
            <w:pPr>
              <w:rPr>
                <w:color w:val="000000"/>
                <w:sz w:val="26"/>
                <w:szCs w:val="26"/>
              </w:rPr>
            </w:pPr>
          </w:p>
        </w:tc>
      </w:tr>
      <w:tr w:rsidR="007F51AB" w:rsidRPr="007F51AB" w:rsidTr="00DD0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1560" w:type="dxa"/>
            <w:shd w:val="clear" w:color="auto" w:fill="auto"/>
          </w:tcPr>
          <w:p w:rsidR="007F51AB" w:rsidRPr="007F51AB" w:rsidRDefault="007F51AB" w:rsidP="00DD0DF4">
            <w:pPr>
              <w:ind w:right="-108"/>
              <w:jc w:val="both"/>
              <w:rPr>
                <w:caps/>
                <w:sz w:val="26"/>
                <w:szCs w:val="26"/>
              </w:rPr>
            </w:pPr>
            <w:bookmarkStart w:id="0" w:name="OLE_LINK1"/>
            <w:r w:rsidRPr="007F51AB">
              <w:rPr>
                <w:caps/>
                <w:sz w:val="26"/>
                <w:szCs w:val="26"/>
              </w:rPr>
              <w:t>Статья 1.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F51AB" w:rsidRPr="007F51AB" w:rsidRDefault="007F51AB" w:rsidP="00DD0DF4">
            <w:pPr>
              <w:ind w:left="-108"/>
              <w:rPr>
                <w:caps/>
                <w:sz w:val="26"/>
                <w:szCs w:val="26"/>
              </w:rPr>
            </w:pPr>
            <w:r w:rsidRPr="007F51AB">
              <w:rPr>
                <w:sz w:val="26"/>
                <w:szCs w:val="26"/>
              </w:rPr>
              <w:t>ОСНОВНЫЕ ХАРАКТЕРИСТИКИ И ИНЫЕ ПОКАЗАТЕЛИ БЮЖЕТА ЕКАТЕРИНОВСКОГО СЕЛЬСКОГО ПОСЕЛЕНИЯ НА 2014 ГОД И ПЛАНОВЫЙ ПЕРИОД 2015 И 2016 ГОДОВ</w:t>
            </w:r>
          </w:p>
        </w:tc>
      </w:tr>
    </w:tbl>
    <w:p w:rsidR="007F51AB" w:rsidRPr="007F51AB" w:rsidRDefault="007F51AB" w:rsidP="007F51AB">
      <w:pPr>
        <w:pStyle w:val="ac"/>
        <w:spacing w:before="0" w:line="240" w:lineRule="auto"/>
        <w:ind w:firstLine="709"/>
        <w:rPr>
          <w:snapToGrid/>
          <w:sz w:val="26"/>
          <w:szCs w:val="26"/>
        </w:rPr>
      </w:pPr>
      <w:r w:rsidRPr="007F51AB">
        <w:rPr>
          <w:snapToGrid/>
          <w:sz w:val="26"/>
          <w:szCs w:val="26"/>
        </w:rPr>
        <w:t xml:space="preserve">1.Утвердить основные характеристики </w:t>
      </w:r>
      <w:r w:rsidRPr="007F51AB">
        <w:rPr>
          <w:sz w:val="26"/>
          <w:szCs w:val="26"/>
        </w:rPr>
        <w:t xml:space="preserve">бюджет Екатериновского сельского поселения  (далее – местный бюджет) </w:t>
      </w:r>
      <w:r w:rsidRPr="007F51AB">
        <w:rPr>
          <w:snapToGrid/>
          <w:sz w:val="26"/>
          <w:szCs w:val="26"/>
        </w:rPr>
        <w:t>на 2014 год: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napToGrid/>
          <w:sz w:val="26"/>
          <w:szCs w:val="26"/>
        </w:rPr>
      </w:pPr>
      <w:r w:rsidRPr="007F51AB">
        <w:rPr>
          <w:snapToGrid/>
          <w:sz w:val="26"/>
          <w:szCs w:val="26"/>
        </w:rPr>
        <w:t xml:space="preserve">1) общий объем доходов местного бюджета – в сумме </w:t>
      </w:r>
      <w:r w:rsidRPr="007F51AB">
        <w:rPr>
          <w:snapToGrid/>
          <w:sz w:val="26"/>
          <w:szCs w:val="26"/>
        </w:rPr>
        <w:br/>
        <w:t xml:space="preserve">12 126 340,00 рублей; 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napToGrid/>
          <w:sz w:val="26"/>
          <w:szCs w:val="26"/>
        </w:rPr>
      </w:pPr>
      <w:r w:rsidRPr="007F51AB">
        <w:rPr>
          <w:snapToGrid/>
          <w:sz w:val="26"/>
          <w:szCs w:val="26"/>
        </w:rPr>
        <w:t xml:space="preserve">2) общий объем расходов местного бюджета – в сумме </w:t>
      </w:r>
      <w:r w:rsidRPr="007F51AB">
        <w:rPr>
          <w:snapToGrid/>
          <w:sz w:val="26"/>
          <w:szCs w:val="26"/>
        </w:rPr>
        <w:br/>
        <w:t>12 126 040,00 рублей;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napToGrid/>
          <w:sz w:val="26"/>
          <w:szCs w:val="26"/>
        </w:rPr>
      </w:pPr>
      <w:r w:rsidRPr="007F51AB">
        <w:rPr>
          <w:snapToGrid/>
          <w:sz w:val="26"/>
          <w:szCs w:val="26"/>
        </w:rPr>
        <w:t>2.Утвердить основные характеристики местного бюджета на 2015 год и 2016 год: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napToGrid/>
          <w:sz w:val="26"/>
          <w:szCs w:val="26"/>
        </w:rPr>
      </w:pPr>
      <w:r w:rsidRPr="007F51AB">
        <w:rPr>
          <w:snapToGrid/>
          <w:sz w:val="26"/>
          <w:szCs w:val="26"/>
        </w:rPr>
        <w:t xml:space="preserve">1) прогнозируемый общий объем доходов местного бюджета </w:t>
      </w:r>
      <w:r w:rsidRPr="007F51AB">
        <w:rPr>
          <w:snapToGrid/>
          <w:sz w:val="26"/>
          <w:szCs w:val="26"/>
        </w:rPr>
        <w:br/>
        <w:t xml:space="preserve">на 2015 год – в сумме 12 375 210,00 рублей и на 2016 год в сумме 12 723 210,00 рублей; 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napToGrid/>
          <w:sz w:val="26"/>
          <w:szCs w:val="26"/>
        </w:rPr>
      </w:pPr>
      <w:r w:rsidRPr="007F51AB">
        <w:rPr>
          <w:snapToGrid/>
          <w:sz w:val="26"/>
          <w:szCs w:val="26"/>
        </w:rPr>
        <w:t>2) общий объем расходов местного бюджета на 2015 год в сумме 12 375 210,00  рублей, в том числе условно утвержденные расходы в сумме 310 950,00 рублей, на 2016 год в сумме 12 723 210,00 рублей, в том числе условно утвержденные расходы в сумме 638 265,00 рублей.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napToGrid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796"/>
      </w:tblGrid>
      <w:tr w:rsidR="007F51AB" w:rsidRPr="007F51AB" w:rsidTr="00DD0DF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1AB" w:rsidRPr="007F51AB" w:rsidRDefault="007F51AB" w:rsidP="00DD0DF4">
            <w:pPr>
              <w:ind w:left="34" w:right="-108"/>
              <w:jc w:val="both"/>
              <w:rPr>
                <w:caps/>
                <w:sz w:val="26"/>
                <w:szCs w:val="26"/>
              </w:rPr>
            </w:pPr>
            <w:r w:rsidRPr="007F51AB">
              <w:rPr>
                <w:caps/>
                <w:sz w:val="26"/>
                <w:szCs w:val="26"/>
              </w:rPr>
              <w:t>Статья 2</w:t>
            </w:r>
            <w:r w:rsidRPr="007F51AB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1AB" w:rsidRPr="007F51AB" w:rsidRDefault="007F51AB" w:rsidP="00DD0DF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7F51AB">
              <w:rPr>
                <w:sz w:val="26"/>
                <w:szCs w:val="26"/>
              </w:rPr>
              <w:t>ГЛАВНЫЕ АДМИНИСТРАТОРЫ ДОХОДОВ МЕСТНОГО БЮДЖЕТА, ГЛАВНЫЕ АДМИНИСТРАТОРЫ ИСТОЧНИКОВ ФИНАНСИРОВАНИЯ ДЕФИЦИТА МЕСТНОГО БЮДЖЕТА</w:t>
            </w:r>
          </w:p>
          <w:p w:rsidR="007F51AB" w:rsidRPr="007F51AB" w:rsidRDefault="007F51AB" w:rsidP="00DD0DF4">
            <w:pPr>
              <w:ind w:left="-108" w:right="-108"/>
              <w:rPr>
                <w:caps/>
                <w:sz w:val="26"/>
                <w:szCs w:val="26"/>
              </w:rPr>
            </w:pPr>
          </w:p>
        </w:tc>
      </w:tr>
    </w:tbl>
    <w:p w:rsidR="007F51AB" w:rsidRPr="007F51AB" w:rsidRDefault="007F51AB" w:rsidP="007F51AB">
      <w:pPr>
        <w:pStyle w:val="a4"/>
        <w:tabs>
          <w:tab w:val="left" w:pos="540"/>
        </w:tabs>
        <w:ind w:right="226" w:firstLine="720"/>
        <w:jc w:val="both"/>
        <w:rPr>
          <w:bCs/>
          <w:sz w:val="26"/>
          <w:szCs w:val="26"/>
        </w:rPr>
      </w:pPr>
      <w:r w:rsidRPr="007F51AB">
        <w:rPr>
          <w:sz w:val="26"/>
          <w:szCs w:val="26"/>
        </w:rPr>
        <w:t>1. Установить коды главных администраторов доходов местного бюджета – органов местного самоуправления Екатериновского сельского поселения Партизанского муниципального района, закрепить за ними виды (подвиды) доходов местного бюджета, согласно приложению 1 к настоящему муниципальному правовому акту (прилагается).</w:t>
      </w:r>
    </w:p>
    <w:p w:rsidR="007F51AB" w:rsidRPr="007F51AB" w:rsidRDefault="007F51AB" w:rsidP="007F51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1AB">
        <w:rPr>
          <w:sz w:val="26"/>
          <w:szCs w:val="26"/>
        </w:rPr>
        <w:t>2.</w:t>
      </w:r>
      <w:r w:rsidRPr="007F51AB">
        <w:rPr>
          <w:bCs/>
          <w:sz w:val="26"/>
          <w:szCs w:val="26"/>
        </w:rPr>
        <w:t xml:space="preserve"> Утвердить перечень, коды</w:t>
      </w:r>
      <w:r w:rsidRPr="007F51AB">
        <w:rPr>
          <w:sz w:val="26"/>
          <w:szCs w:val="26"/>
        </w:rPr>
        <w:t xml:space="preserve"> главных администраторов</w:t>
      </w:r>
      <w:r w:rsidRPr="007F51AB">
        <w:rPr>
          <w:bCs/>
          <w:sz w:val="26"/>
          <w:szCs w:val="26"/>
        </w:rPr>
        <w:t xml:space="preserve"> доходов  местного бюджета  – органов местного самоуправления Екатериновского сельского поселения </w:t>
      </w:r>
      <w:r w:rsidRPr="007F51AB">
        <w:rPr>
          <w:sz w:val="26"/>
          <w:szCs w:val="26"/>
        </w:rPr>
        <w:t xml:space="preserve">Партизанского муниципального района </w:t>
      </w:r>
      <w:r w:rsidRPr="007F51AB">
        <w:rPr>
          <w:bCs/>
          <w:sz w:val="26"/>
          <w:szCs w:val="26"/>
        </w:rPr>
        <w:t xml:space="preserve">и закрепляемые за ними виды (подвиды) доходов местного бюджета, согласно приложению 2 к настоящему муниципальному правовому акту </w:t>
      </w:r>
      <w:r w:rsidRPr="007F51AB">
        <w:rPr>
          <w:sz w:val="26"/>
          <w:szCs w:val="26"/>
        </w:rPr>
        <w:t>(прилагается).</w:t>
      </w:r>
    </w:p>
    <w:p w:rsidR="007F51AB" w:rsidRPr="007F51AB" w:rsidRDefault="007F51AB" w:rsidP="007F51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51AB">
        <w:rPr>
          <w:bCs/>
          <w:sz w:val="26"/>
          <w:szCs w:val="26"/>
        </w:rPr>
        <w:t>3. Утвердить перечень главных администраторов доходов местного бюджета  – органов государственной власти Российской Федерации и государственной власти Приморского края и закрепляемые за ними виды (подвиды) доходов местного бюджета в соответствии с законодательством Российской Федерации, Приморского края, согласно приложения 3 настоящему муниципальному правовому акту</w:t>
      </w:r>
      <w:r w:rsidRPr="007F51AB">
        <w:rPr>
          <w:sz w:val="26"/>
          <w:szCs w:val="26"/>
        </w:rPr>
        <w:t xml:space="preserve"> (прилагается).</w:t>
      </w:r>
    </w:p>
    <w:p w:rsidR="007F51AB" w:rsidRPr="007F51AB" w:rsidRDefault="007F51AB" w:rsidP="007F51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51AB">
        <w:rPr>
          <w:sz w:val="26"/>
          <w:szCs w:val="26"/>
        </w:rPr>
        <w:t>4.</w:t>
      </w:r>
      <w:r w:rsidRPr="007F51AB">
        <w:rPr>
          <w:bCs/>
          <w:sz w:val="26"/>
          <w:szCs w:val="26"/>
        </w:rPr>
        <w:t xml:space="preserve"> Утвердить перечень главных администраторов источников внутреннего финансирования дефицита местного бюджета, согласно приложения 4 к настоящему муниципальному правовому акту </w:t>
      </w:r>
      <w:r w:rsidRPr="007F51AB">
        <w:rPr>
          <w:sz w:val="26"/>
          <w:szCs w:val="26"/>
        </w:rPr>
        <w:t>(прилагается).</w:t>
      </w:r>
    </w:p>
    <w:p w:rsidR="007F51AB" w:rsidRPr="007F51AB" w:rsidRDefault="007F51AB" w:rsidP="007F51AB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229"/>
      </w:tblGrid>
      <w:tr w:rsidR="007F51AB" w:rsidRPr="007F51AB" w:rsidTr="00DD0DF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spacing w:line="276" w:lineRule="auto"/>
              <w:ind w:right="-108"/>
              <w:jc w:val="both"/>
              <w:rPr>
                <w:caps/>
                <w:sz w:val="26"/>
                <w:szCs w:val="26"/>
                <w:lang w:eastAsia="en-US"/>
              </w:rPr>
            </w:pPr>
            <w:r w:rsidRPr="007F51AB">
              <w:rPr>
                <w:sz w:val="26"/>
                <w:szCs w:val="26"/>
                <w:lang w:eastAsia="en-US"/>
              </w:rPr>
              <w:t>СТАТЬЯ 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spacing w:line="276" w:lineRule="auto"/>
              <w:ind w:left="-108" w:right="-108"/>
              <w:rPr>
                <w:caps/>
                <w:sz w:val="26"/>
                <w:szCs w:val="26"/>
                <w:lang w:eastAsia="en-US"/>
              </w:rPr>
            </w:pPr>
            <w:r w:rsidRPr="007F51AB">
              <w:rPr>
                <w:sz w:val="26"/>
                <w:szCs w:val="26"/>
                <w:lang w:eastAsia="en-US"/>
              </w:rPr>
              <w:t>ФОРМИРОВАНИЕ ДОХОДОВ МЕСТНОГО БЮДЖЕТА</w:t>
            </w:r>
          </w:p>
        </w:tc>
      </w:tr>
    </w:tbl>
    <w:p w:rsidR="007F51AB" w:rsidRPr="007F51AB" w:rsidRDefault="007F51AB" w:rsidP="007F51AB">
      <w:pPr>
        <w:pStyle w:val="ConsPlusNormal"/>
        <w:ind w:firstLine="709"/>
        <w:jc w:val="both"/>
        <w:rPr>
          <w:sz w:val="26"/>
          <w:szCs w:val="26"/>
        </w:rPr>
      </w:pPr>
      <w:r w:rsidRPr="007F51AB">
        <w:rPr>
          <w:sz w:val="26"/>
          <w:szCs w:val="26"/>
        </w:rPr>
        <w:t xml:space="preserve">1.Установить, что доходы местного бюджета, поступающие в </w:t>
      </w:r>
      <w:r w:rsidRPr="007F51AB">
        <w:rPr>
          <w:sz w:val="26"/>
          <w:szCs w:val="26"/>
        </w:rPr>
        <w:br/>
        <w:t>2014 году, формируются за счет:</w:t>
      </w:r>
    </w:p>
    <w:p w:rsidR="007F51AB" w:rsidRPr="007F51AB" w:rsidRDefault="007F51AB" w:rsidP="007F51AB">
      <w:pPr>
        <w:pStyle w:val="a4"/>
        <w:tabs>
          <w:tab w:val="left" w:pos="540"/>
        </w:tabs>
        <w:ind w:right="226" w:firstLine="720"/>
        <w:jc w:val="both"/>
        <w:rPr>
          <w:sz w:val="26"/>
          <w:szCs w:val="26"/>
        </w:rPr>
      </w:pPr>
      <w:r w:rsidRPr="007F51AB">
        <w:rPr>
          <w:sz w:val="26"/>
          <w:szCs w:val="26"/>
        </w:rPr>
        <w:t>- доходов от уплаты федеральных налогов и сборов, региональных и местных налогов и налогов, предусмотренных специальными налоговыми режимами, в соответствии с нормативами отчислений, установленными бюджетным законодательством Российской Федерации и законодательством о налогах и сборах;</w:t>
      </w:r>
    </w:p>
    <w:p w:rsidR="007F51AB" w:rsidRPr="007F51AB" w:rsidRDefault="007F51AB" w:rsidP="007F51AB">
      <w:pPr>
        <w:pStyle w:val="a4"/>
        <w:tabs>
          <w:tab w:val="left" w:pos="540"/>
        </w:tabs>
        <w:ind w:right="226" w:firstLine="720"/>
        <w:jc w:val="both"/>
        <w:rPr>
          <w:sz w:val="26"/>
          <w:szCs w:val="26"/>
        </w:rPr>
      </w:pPr>
      <w:r w:rsidRPr="007F51AB">
        <w:rPr>
          <w:sz w:val="26"/>
          <w:szCs w:val="26"/>
        </w:rPr>
        <w:t>- неналоговых доходов в соответствии с нормативными отчислениями, установленными в соответствии с законодательством Российской Федерации, законами Приморского края, в том числе: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z w:val="26"/>
          <w:szCs w:val="26"/>
        </w:rPr>
      </w:pPr>
      <w:r w:rsidRPr="007F51AB">
        <w:rPr>
          <w:sz w:val="26"/>
          <w:szCs w:val="26"/>
        </w:rPr>
        <w:t>- 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по нормативу 100 процентов;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z w:val="26"/>
          <w:szCs w:val="26"/>
        </w:rPr>
      </w:pPr>
      <w:r w:rsidRPr="007F51AB">
        <w:rPr>
          <w:sz w:val="26"/>
          <w:szCs w:val="26"/>
        </w:rPr>
        <w:t>- доходы от реализации иного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по нормативу 100 процентов;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z w:val="26"/>
          <w:szCs w:val="26"/>
        </w:rPr>
      </w:pPr>
      <w:r w:rsidRPr="007F51AB">
        <w:rPr>
          <w:sz w:val="26"/>
          <w:szCs w:val="26"/>
        </w:rPr>
        <w:t>- доходов от передачи в аренду земельных участков,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 – по нормативу 50 процентов;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z w:val="26"/>
          <w:szCs w:val="26"/>
        </w:rPr>
      </w:pPr>
      <w:r w:rsidRPr="007F51AB">
        <w:rPr>
          <w:sz w:val="26"/>
          <w:szCs w:val="26"/>
        </w:rPr>
        <w:t>-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z w:val="26"/>
          <w:szCs w:val="26"/>
        </w:rPr>
      </w:pPr>
      <w:r w:rsidRPr="007F51AB">
        <w:rPr>
          <w:sz w:val="26"/>
          <w:szCs w:val="26"/>
        </w:rPr>
        <w:t>прочих налогов, сборов, пошлин и платежей, подлежащих зачислению в бюджет Екатериновского сельского поселения в соответствии с законодательством Российской Федерации:</w:t>
      </w:r>
    </w:p>
    <w:p w:rsidR="007F51AB" w:rsidRPr="007F51AB" w:rsidRDefault="007F51AB" w:rsidP="007F51AB">
      <w:pPr>
        <w:pStyle w:val="ac"/>
        <w:spacing w:before="0" w:line="240" w:lineRule="auto"/>
        <w:ind w:firstLine="567"/>
        <w:rPr>
          <w:snapToGrid/>
          <w:sz w:val="26"/>
          <w:szCs w:val="26"/>
        </w:rPr>
      </w:pPr>
      <w:r w:rsidRPr="007F51AB">
        <w:rPr>
          <w:snapToGrid/>
          <w:sz w:val="26"/>
          <w:szCs w:val="26"/>
        </w:rPr>
        <w:t>- невыясненные поступления, зачисляемые в бюджеты поселений – по нормативу 100 процентов;</w:t>
      </w:r>
    </w:p>
    <w:p w:rsidR="007F51AB" w:rsidRPr="007F51AB" w:rsidRDefault="007F51AB" w:rsidP="007F51AB">
      <w:pPr>
        <w:pStyle w:val="ac"/>
        <w:spacing w:before="0" w:line="240" w:lineRule="auto"/>
        <w:ind w:firstLine="567"/>
        <w:rPr>
          <w:snapToGrid/>
          <w:sz w:val="26"/>
          <w:szCs w:val="26"/>
        </w:rPr>
      </w:pPr>
      <w:r w:rsidRPr="007F51AB">
        <w:rPr>
          <w:sz w:val="26"/>
          <w:szCs w:val="26"/>
        </w:rPr>
        <w:t>- прочие поступления от денежных взысканий (штрафов) и иных сумм в возмещение ущерба, зачисляемые в бюджеты поселений по нормативу 100 процентов</w:t>
      </w:r>
    </w:p>
    <w:p w:rsidR="007F51AB" w:rsidRPr="007F51AB" w:rsidRDefault="007F51AB" w:rsidP="007F51AB">
      <w:pPr>
        <w:pStyle w:val="ac"/>
        <w:spacing w:before="0" w:line="240" w:lineRule="auto"/>
        <w:ind w:firstLine="540"/>
        <w:rPr>
          <w:sz w:val="26"/>
          <w:szCs w:val="26"/>
        </w:rPr>
      </w:pPr>
      <w:r w:rsidRPr="007F51AB">
        <w:rPr>
          <w:snapToGrid/>
          <w:sz w:val="26"/>
          <w:szCs w:val="26"/>
        </w:rPr>
        <w:t>- прочие неналоговые доходы бюджетов поселений - по нормативу 100 процентов;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z w:val="26"/>
          <w:szCs w:val="26"/>
        </w:rPr>
      </w:pPr>
      <w:r w:rsidRPr="007F51AB">
        <w:rPr>
          <w:sz w:val="26"/>
          <w:szCs w:val="26"/>
        </w:rPr>
        <w:t>- доходов в виде безвозмездных поступлений - по нормативу 100 процентов.</w:t>
      </w:r>
    </w:p>
    <w:p w:rsidR="007F51AB" w:rsidRPr="007F51AB" w:rsidRDefault="007F51AB" w:rsidP="007F51AB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229"/>
      </w:tblGrid>
      <w:tr w:rsidR="007F51AB" w:rsidRPr="007F51AB" w:rsidTr="00DD0DF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spacing w:line="276" w:lineRule="auto"/>
              <w:ind w:right="-108"/>
              <w:rPr>
                <w:caps/>
                <w:sz w:val="26"/>
                <w:szCs w:val="26"/>
                <w:lang w:eastAsia="en-US"/>
              </w:rPr>
            </w:pPr>
            <w:r w:rsidRPr="007F51AB">
              <w:rPr>
                <w:sz w:val="26"/>
                <w:szCs w:val="26"/>
                <w:lang w:eastAsia="en-US"/>
              </w:rPr>
              <w:t>СТАТЬЯ 4.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spacing w:line="276" w:lineRule="auto"/>
              <w:ind w:right="-108" w:hanging="108"/>
              <w:rPr>
                <w:caps/>
                <w:sz w:val="26"/>
                <w:szCs w:val="26"/>
                <w:lang w:eastAsia="en-US"/>
              </w:rPr>
            </w:pPr>
            <w:r w:rsidRPr="007F51AB">
              <w:rPr>
                <w:sz w:val="26"/>
                <w:szCs w:val="26"/>
                <w:lang w:eastAsia="en-US"/>
              </w:rPr>
              <w:t>ОБЪЕМЫ ДОХОДОВ МЕСТНОГО БЮДЖЕТА</w:t>
            </w:r>
          </w:p>
        </w:tc>
      </w:tr>
    </w:tbl>
    <w:p w:rsidR="007F51AB" w:rsidRPr="007F51AB" w:rsidRDefault="007F51AB" w:rsidP="007F51AB">
      <w:pPr>
        <w:ind w:firstLine="709"/>
        <w:jc w:val="both"/>
        <w:rPr>
          <w:sz w:val="26"/>
          <w:szCs w:val="26"/>
        </w:rPr>
      </w:pPr>
    </w:p>
    <w:p w:rsidR="007F51AB" w:rsidRPr="007F51AB" w:rsidRDefault="007F51AB" w:rsidP="007F51AB">
      <w:pPr>
        <w:ind w:firstLine="709"/>
        <w:jc w:val="both"/>
        <w:rPr>
          <w:sz w:val="26"/>
          <w:szCs w:val="26"/>
        </w:rPr>
      </w:pPr>
      <w:r w:rsidRPr="007F51AB">
        <w:rPr>
          <w:sz w:val="26"/>
          <w:szCs w:val="26"/>
        </w:rPr>
        <w:t xml:space="preserve">Учесть в местном бюджете на 2014 год доходы в объемах согласно приложению 5 к </w:t>
      </w:r>
      <w:r w:rsidRPr="007F51AB">
        <w:rPr>
          <w:bCs/>
          <w:sz w:val="26"/>
          <w:szCs w:val="26"/>
        </w:rPr>
        <w:t>настоящему муниципальному правовому акту</w:t>
      </w:r>
      <w:r w:rsidRPr="007F51AB">
        <w:rPr>
          <w:sz w:val="26"/>
          <w:szCs w:val="26"/>
        </w:rPr>
        <w:t xml:space="preserve"> (прилагается).</w:t>
      </w:r>
    </w:p>
    <w:p w:rsidR="007F51AB" w:rsidRPr="007F51AB" w:rsidRDefault="007F51AB" w:rsidP="007F51AB">
      <w:pPr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229"/>
      </w:tblGrid>
      <w:tr w:rsidR="007F51AB" w:rsidRPr="007F51AB" w:rsidTr="00DD0DF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spacing w:line="276" w:lineRule="auto"/>
              <w:ind w:right="-108" w:firstLine="34"/>
              <w:jc w:val="both"/>
              <w:rPr>
                <w:caps/>
                <w:sz w:val="26"/>
                <w:szCs w:val="26"/>
                <w:lang w:eastAsia="en-US"/>
              </w:rPr>
            </w:pPr>
            <w:r w:rsidRPr="007F51AB">
              <w:rPr>
                <w:caps/>
                <w:sz w:val="26"/>
                <w:szCs w:val="26"/>
                <w:lang w:eastAsia="en-US"/>
              </w:rPr>
              <w:t>Статья 5.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spacing w:line="276" w:lineRule="auto"/>
              <w:ind w:right="-108"/>
              <w:rPr>
                <w:caps/>
                <w:sz w:val="26"/>
                <w:szCs w:val="26"/>
                <w:lang w:eastAsia="en-US"/>
              </w:rPr>
            </w:pPr>
            <w:r w:rsidRPr="007F51AB">
              <w:rPr>
                <w:caps/>
                <w:sz w:val="26"/>
                <w:szCs w:val="26"/>
                <w:lang w:eastAsia="en-US"/>
              </w:rPr>
              <w:t>ДОРОЖНЫЙ ФОНД Екатериноаского сельского поселения</w:t>
            </w:r>
          </w:p>
        </w:tc>
      </w:tr>
    </w:tbl>
    <w:p w:rsidR="007F51AB" w:rsidRPr="007F51AB" w:rsidRDefault="007F51AB" w:rsidP="007F51AB">
      <w:pPr>
        <w:pStyle w:val="aa"/>
        <w:ind w:firstLine="720"/>
        <w:jc w:val="both"/>
        <w:rPr>
          <w:sz w:val="26"/>
          <w:szCs w:val="26"/>
        </w:rPr>
      </w:pPr>
    </w:p>
    <w:p w:rsidR="007F51AB" w:rsidRPr="007F51AB" w:rsidRDefault="007F51AB" w:rsidP="007F51AB">
      <w:pPr>
        <w:pStyle w:val="aa"/>
        <w:ind w:firstLine="720"/>
        <w:jc w:val="both"/>
        <w:rPr>
          <w:sz w:val="26"/>
          <w:szCs w:val="26"/>
        </w:rPr>
      </w:pPr>
      <w:r w:rsidRPr="007F51AB">
        <w:rPr>
          <w:sz w:val="26"/>
          <w:szCs w:val="26"/>
        </w:rPr>
        <w:lastRenderedPageBreak/>
        <w:t xml:space="preserve">Утвердить объем бюджетных ассигнований дорожного фонда Екатериновского сельского поселения на 2014 год в размере 550 000,00 рублей, на плановый период 2015 и 2016 годов – в размере соответственно 550 000,00 рублей и 550 000,00 рублей. </w:t>
      </w:r>
    </w:p>
    <w:p w:rsidR="007F51AB" w:rsidRPr="007F51AB" w:rsidRDefault="007F51AB" w:rsidP="007F51AB">
      <w:pPr>
        <w:ind w:firstLine="709"/>
        <w:rPr>
          <w:sz w:val="26"/>
          <w:szCs w:val="26"/>
        </w:rPr>
      </w:pPr>
    </w:p>
    <w:p w:rsidR="007F51AB" w:rsidRPr="007F51AB" w:rsidRDefault="007F51AB" w:rsidP="007F51AB">
      <w:pPr>
        <w:pStyle w:val="ac"/>
        <w:spacing w:line="240" w:lineRule="auto"/>
        <w:ind w:firstLine="0"/>
        <w:rPr>
          <w:sz w:val="26"/>
          <w:szCs w:val="26"/>
        </w:rPr>
      </w:pPr>
      <w:r w:rsidRPr="007F51AB">
        <w:rPr>
          <w:caps/>
          <w:sz w:val="26"/>
          <w:szCs w:val="26"/>
          <w:lang w:eastAsia="en-US"/>
        </w:rPr>
        <w:t xml:space="preserve">Статья 6. </w:t>
      </w:r>
      <w:r w:rsidRPr="007F51AB">
        <w:rPr>
          <w:sz w:val="26"/>
          <w:szCs w:val="26"/>
        </w:rPr>
        <w:t xml:space="preserve">ОСОБЕННОСТИ ЗАЧИСЛЕНИЯ СРЕДСТВ, ПОСТУПАЮЩИХ ВО ВРЕМЕННОЕ РАСПОРЯЖЕНИЕ ОРГАНАМ МЕСТНОГО САМОУПРАВЛЕНИЯ И МУНИЦИПАЛЬНЫМ УЧРЕЖДЕНИЯМ ЕКАТЕРИНОВСКОГО СЕЛЬСКОГО ПОСЕЛЕНИЯ </w:t>
      </w:r>
    </w:p>
    <w:p w:rsidR="007F51AB" w:rsidRPr="007F51AB" w:rsidRDefault="007F51AB" w:rsidP="007F51AB">
      <w:pPr>
        <w:pStyle w:val="ac"/>
        <w:spacing w:line="240" w:lineRule="auto"/>
        <w:ind w:firstLine="708"/>
        <w:rPr>
          <w:sz w:val="26"/>
          <w:szCs w:val="26"/>
        </w:rPr>
      </w:pPr>
      <w:r w:rsidRPr="007F51AB">
        <w:rPr>
          <w:sz w:val="26"/>
          <w:szCs w:val="26"/>
        </w:rPr>
        <w:t>1.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Екатериновского сельского поселения в соответствии с законодательными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муниципального района учитываются на лицевых счетах, открытых им в отделе Управления Федерального казначейства по Приморскому краю в Партизанском муниципальном районе.</w:t>
      </w:r>
    </w:p>
    <w:p w:rsidR="007F51AB" w:rsidRPr="007F51AB" w:rsidRDefault="007F51AB" w:rsidP="007F51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796"/>
      </w:tblGrid>
      <w:tr w:rsidR="007F51AB" w:rsidRPr="007F51AB" w:rsidTr="00DD0DF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1AB" w:rsidRPr="007F51AB" w:rsidRDefault="007F51AB" w:rsidP="00DD0DF4">
            <w:pPr>
              <w:ind w:right="-108"/>
              <w:jc w:val="both"/>
              <w:rPr>
                <w:caps/>
                <w:sz w:val="26"/>
                <w:szCs w:val="26"/>
              </w:rPr>
            </w:pPr>
            <w:r w:rsidRPr="007F51AB">
              <w:rPr>
                <w:caps/>
                <w:sz w:val="26"/>
                <w:szCs w:val="26"/>
              </w:rPr>
              <w:t>Статья 7</w:t>
            </w:r>
            <w:r w:rsidRPr="007F51AB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1AB" w:rsidRPr="007F51AB" w:rsidRDefault="007F51AB" w:rsidP="00DD0DF4">
            <w:pPr>
              <w:ind w:left="-108" w:right="-108"/>
              <w:rPr>
                <w:sz w:val="26"/>
                <w:szCs w:val="26"/>
              </w:rPr>
            </w:pPr>
            <w:r w:rsidRPr="007F51AB">
              <w:rPr>
                <w:sz w:val="26"/>
                <w:szCs w:val="26"/>
              </w:rPr>
              <w:t>БЮДЖЕТНЫЕ АССИГНОВАНИЯ МЕСТНОГО БЮДЖЕТА НА 2014 ГОД И ПЛАНОВЫЙ ПЕРИОД 2015 И 2016 ГОДОВ</w:t>
            </w:r>
          </w:p>
          <w:p w:rsidR="007F51AB" w:rsidRPr="007F51AB" w:rsidRDefault="007F51AB" w:rsidP="00DD0DF4">
            <w:pPr>
              <w:ind w:left="-108" w:right="-108"/>
              <w:rPr>
                <w:caps/>
                <w:sz w:val="26"/>
                <w:szCs w:val="26"/>
              </w:rPr>
            </w:pPr>
          </w:p>
        </w:tc>
      </w:tr>
    </w:tbl>
    <w:p w:rsidR="007F51AB" w:rsidRPr="007F51AB" w:rsidRDefault="007F51AB" w:rsidP="007F51A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51AB">
        <w:rPr>
          <w:sz w:val="26"/>
          <w:szCs w:val="26"/>
        </w:rPr>
        <w:t xml:space="preserve">1. Утвердить в пределах общего объема расходов, установленного частью 1 статьи 1 настоящего муниципального правового акта, распределение бюджетных ассигнований из местного бюджета на 2014 год по разделам, подразделам, целевым статьям (муниципальным программам и </w:t>
      </w:r>
      <w:proofErr w:type="spellStart"/>
      <w:r w:rsidRPr="007F51AB">
        <w:rPr>
          <w:sz w:val="26"/>
          <w:szCs w:val="26"/>
        </w:rPr>
        <w:t>непрограммным</w:t>
      </w:r>
      <w:proofErr w:type="spellEnd"/>
      <w:r w:rsidRPr="007F51AB">
        <w:rPr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согласно приложению 6 к настоящему </w:t>
      </w:r>
      <w:r w:rsidRPr="007F51AB">
        <w:rPr>
          <w:bCs/>
          <w:sz w:val="26"/>
          <w:szCs w:val="26"/>
        </w:rPr>
        <w:t>муниципальному правовому акту (прилагается).</w:t>
      </w:r>
    </w:p>
    <w:p w:rsidR="007F51AB" w:rsidRPr="007F51AB" w:rsidRDefault="007F51AB" w:rsidP="007F51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1AB">
        <w:rPr>
          <w:sz w:val="26"/>
          <w:szCs w:val="26"/>
        </w:rPr>
        <w:t xml:space="preserve">2. Утвердить в пределах общего объема расходов, установленного частью 2 статьи 1 настоящего муниципального правового акта, распределение бюджетных ассигнований из местного бюджета на плановый период 2014 и 2015 годов по разделам, подразделам, целевым статьям (муниципальным программам и </w:t>
      </w:r>
      <w:proofErr w:type="spellStart"/>
      <w:r w:rsidRPr="007F51AB">
        <w:rPr>
          <w:sz w:val="26"/>
          <w:szCs w:val="26"/>
        </w:rPr>
        <w:t>непрограммным</w:t>
      </w:r>
      <w:proofErr w:type="spellEnd"/>
      <w:r w:rsidRPr="007F51AB">
        <w:rPr>
          <w:sz w:val="26"/>
          <w:szCs w:val="26"/>
        </w:rPr>
        <w:t xml:space="preserve"> направлениям деятельности) группам (группам и подгруппам) видов расходов классификации расходов бюджетов согласно приложению 7 к настоящему </w:t>
      </w:r>
      <w:r w:rsidRPr="007F51AB">
        <w:rPr>
          <w:bCs/>
          <w:sz w:val="26"/>
          <w:szCs w:val="26"/>
        </w:rPr>
        <w:t>муниципальному правовому акту прилагается)</w:t>
      </w:r>
      <w:r w:rsidRPr="007F51AB">
        <w:rPr>
          <w:sz w:val="26"/>
          <w:szCs w:val="26"/>
        </w:rPr>
        <w:t>.</w:t>
      </w:r>
    </w:p>
    <w:p w:rsidR="007F51AB" w:rsidRPr="007F51AB" w:rsidRDefault="007F51AB" w:rsidP="007F51A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51AB">
        <w:rPr>
          <w:sz w:val="26"/>
          <w:szCs w:val="26"/>
        </w:rPr>
        <w:t xml:space="preserve">3.Утвердить распределение бюджетных ассигнований из местного бюджета на 2014 год в ведомственной структуре расходов местного бюджета согласно приложению 8 к </w:t>
      </w:r>
      <w:r w:rsidRPr="007F51AB">
        <w:rPr>
          <w:bCs/>
          <w:sz w:val="26"/>
          <w:szCs w:val="26"/>
        </w:rPr>
        <w:t>настоящему муниципальному правовому акту.</w:t>
      </w:r>
    </w:p>
    <w:p w:rsidR="007F51AB" w:rsidRPr="007F51AB" w:rsidRDefault="007F51AB" w:rsidP="007F51A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51AB">
        <w:rPr>
          <w:sz w:val="26"/>
          <w:szCs w:val="26"/>
        </w:rPr>
        <w:t xml:space="preserve">4. Утвердить распределение бюджетных ассигнований из местного бюджета на плановый период 2014 и 2015 годов в ведомственной структуре расходов местного бюджета согласно приложению 9 к </w:t>
      </w:r>
      <w:r w:rsidRPr="007F51AB">
        <w:rPr>
          <w:bCs/>
          <w:sz w:val="26"/>
          <w:szCs w:val="26"/>
        </w:rPr>
        <w:t>настоящему муниципальному правовому акту (прилагается).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z w:val="26"/>
          <w:szCs w:val="26"/>
        </w:rPr>
      </w:pPr>
      <w:r w:rsidRPr="007F51AB">
        <w:rPr>
          <w:sz w:val="26"/>
          <w:szCs w:val="26"/>
        </w:rPr>
        <w:t>5.Утвердить распределение бюджетных ассигнований из местного бюджета на 2014 год на финансовое обеспечение муниципальных программам Екатериновского сельского поселения, согласно приложению 10 к настоящему муниципальному правовому акту (прилагается).</w:t>
      </w:r>
    </w:p>
    <w:p w:rsidR="007F51AB" w:rsidRPr="007F51AB" w:rsidRDefault="007F51AB" w:rsidP="007F51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1AB">
        <w:rPr>
          <w:sz w:val="26"/>
          <w:szCs w:val="26"/>
        </w:rPr>
        <w:lastRenderedPageBreak/>
        <w:t>6. Утвердить распределение бюджетных ассигнований из местного бюджета на плановый период 2015 и 2016 годов на финансовое обеспечение муниципальных  программам Екатериновского, согласно приложению 11 к настоящему муниципальному правовому акту (прилагается).</w:t>
      </w:r>
    </w:p>
    <w:p w:rsidR="007F51AB" w:rsidRPr="007F51AB" w:rsidRDefault="007F51AB" w:rsidP="007F51AB">
      <w:pPr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7088"/>
      </w:tblGrid>
      <w:tr w:rsidR="007F51AB" w:rsidRPr="007F51AB" w:rsidTr="00DD0DF4">
        <w:trPr>
          <w:trHeight w:val="28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51AB" w:rsidRPr="007F51AB" w:rsidRDefault="007F51AB" w:rsidP="00DD0DF4">
            <w:pPr>
              <w:ind w:left="-108" w:right="-108"/>
              <w:jc w:val="both"/>
              <w:rPr>
                <w:caps/>
                <w:sz w:val="26"/>
                <w:szCs w:val="26"/>
              </w:rPr>
            </w:pPr>
            <w:r w:rsidRPr="007F51AB">
              <w:rPr>
                <w:caps/>
                <w:sz w:val="26"/>
                <w:szCs w:val="26"/>
              </w:rPr>
              <w:t>Статья 8</w:t>
            </w:r>
            <w:r w:rsidRPr="007F51AB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F51AB" w:rsidRPr="007F51AB" w:rsidRDefault="007F51AB" w:rsidP="00DD0DF4">
            <w:pPr>
              <w:ind w:left="-108" w:right="-108"/>
              <w:rPr>
                <w:b/>
                <w:caps/>
                <w:sz w:val="26"/>
                <w:szCs w:val="26"/>
              </w:rPr>
            </w:pPr>
            <w:r w:rsidRPr="007F51AB">
              <w:rPr>
                <w:caps/>
                <w:sz w:val="26"/>
                <w:szCs w:val="26"/>
              </w:rPr>
              <w:t xml:space="preserve">ИНДЕКСАЦИЯ ОПЛАТЫ ТРУДА </w:t>
            </w:r>
          </w:p>
        </w:tc>
      </w:tr>
    </w:tbl>
    <w:p w:rsidR="007F51AB" w:rsidRPr="007F51AB" w:rsidRDefault="007F51AB" w:rsidP="007F51AB">
      <w:pPr>
        <w:ind w:firstLine="709"/>
        <w:jc w:val="both"/>
        <w:rPr>
          <w:sz w:val="26"/>
          <w:szCs w:val="26"/>
        </w:rPr>
      </w:pPr>
    </w:p>
    <w:p w:rsidR="007F51AB" w:rsidRPr="007F51AB" w:rsidRDefault="007F51AB" w:rsidP="007F51AB">
      <w:pPr>
        <w:ind w:firstLine="709"/>
        <w:jc w:val="both"/>
        <w:rPr>
          <w:sz w:val="26"/>
          <w:szCs w:val="26"/>
        </w:rPr>
      </w:pPr>
      <w:r w:rsidRPr="007F51AB">
        <w:rPr>
          <w:sz w:val="26"/>
          <w:szCs w:val="26"/>
        </w:rPr>
        <w:t xml:space="preserve">1.Провести с 1 октября 2014 года индексацию путем увеличения </w:t>
      </w:r>
      <w:r w:rsidRPr="007F51AB">
        <w:rPr>
          <w:sz w:val="26"/>
          <w:szCs w:val="26"/>
        </w:rPr>
        <w:br/>
        <w:t>в 1,05 раза:</w:t>
      </w:r>
    </w:p>
    <w:p w:rsidR="007F51AB" w:rsidRPr="007F51AB" w:rsidRDefault="007F51AB" w:rsidP="007F51AB">
      <w:pPr>
        <w:jc w:val="both"/>
        <w:rPr>
          <w:sz w:val="26"/>
          <w:szCs w:val="26"/>
        </w:rPr>
      </w:pPr>
      <w:r w:rsidRPr="007F51AB">
        <w:rPr>
          <w:sz w:val="26"/>
          <w:szCs w:val="26"/>
        </w:rPr>
        <w:t xml:space="preserve">      1) тарифных ставок (должностных окладов) тарифной сетки по оплате труда   работников муниципальных учреждений и (или) окладов (должностных окладов), ставок заработной платы работников муниципальных учреждений, финансируемых их местного бюджета в условиях применения новых систем оплаты труда; </w:t>
      </w:r>
    </w:p>
    <w:p w:rsidR="007F51AB" w:rsidRPr="007F51AB" w:rsidRDefault="007F51AB" w:rsidP="007F51AB">
      <w:pPr>
        <w:jc w:val="both"/>
        <w:rPr>
          <w:sz w:val="26"/>
          <w:szCs w:val="26"/>
        </w:rPr>
      </w:pPr>
      <w:r w:rsidRPr="007F51AB">
        <w:rPr>
          <w:sz w:val="26"/>
          <w:szCs w:val="26"/>
        </w:rPr>
        <w:t xml:space="preserve">      2) размеров ежемесячного денежного вознаграждения выборных должностных лиц местного самоуправления;</w:t>
      </w:r>
    </w:p>
    <w:p w:rsidR="007F51AB" w:rsidRPr="007F51AB" w:rsidRDefault="007F51AB" w:rsidP="007F51AB">
      <w:pPr>
        <w:jc w:val="both"/>
        <w:rPr>
          <w:sz w:val="26"/>
          <w:szCs w:val="26"/>
        </w:rPr>
      </w:pPr>
      <w:r w:rsidRPr="007F51AB">
        <w:rPr>
          <w:sz w:val="26"/>
          <w:szCs w:val="26"/>
        </w:rPr>
        <w:t xml:space="preserve">      3) размеров окладов месячного денежного содержания по должностям муниципальной службы.</w:t>
      </w:r>
    </w:p>
    <w:bookmarkEnd w:id="0"/>
    <w:p w:rsidR="007F51AB" w:rsidRPr="007F51AB" w:rsidRDefault="007F51AB" w:rsidP="007F51AB">
      <w:pPr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797"/>
      </w:tblGrid>
      <w:tr w:rsidR="007F51AB" w:rsidRPr="007F51AB" w:rsidTr="00DD0DF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7F51AB">
              <w:rPr>
                <w:sz w:val="26"/>
                <w:szCs w:val="26"/>
              </w:rPr>
              <w:t>СТАТЬЯ 9.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ind w:left="-108"/>
              <w:rPr>
                <w:sz w:val="26"/>
                <w:szCs w:val="26"/>
              </w:rPr>
            </w:pPr>
            <w:r w:rsidRPr="007F51AB">
              <w:rPr>
                <w:sz w:val="26"/>
                <w:szCs w:val="26"/>
              </w:rPr>
              <w:t>ОСОБЕННОСТИ ИСПОЛНЕНИЯ МЕСТНОГО БЮДЖЕТА В 2014 ГОДУ</w:t>
            </w:r>
          </w:p>
        </w:tc>
      </w:tr>
    </w:tbl>
    <w:p w:rsidR="007F51AB" w:rsidRPr="007F51AB" w:rsidRDefault="007F51AB" w:rsidP="007F51AB">
      <w:pPr>
        <w:ind w:firstLine="709"/>
        <w:jc w:val="both"/>
        <w:rPr>
          <w:sz w:val="26"/>
          <w:szCs w:val="26"/>
        </w:rPr>
      </w:pPr>
    </w:p>
    <w:p w:rsidR="007F51AB" w:rsidRPr="007F51AB" w:rsidRDefault="007F51AB" w:rsidP="007F51AB">
      <w:pPr>
        <w:pStyle w:val="Style2"/>
        <w:widowControl/>
        <w:spacing w:line="240" w:lineRule="auto"/>
        <w:ind w:firstLine="709"/>
        <w:rPr>
          <w:rStyle w:val="FontStyle13"/>
        </w:rPr>
      </w:pPr>
      <w:r w:rsidRPr="007F51AB">
        <w:rPr>
          <w:rStyle w:val="FontStyle13"/>
        </w:rPr>
        <w:t xml:space="preserve">Установить в соответствии с пунктом 3 статьи 217 Бюджетного кодекса Российской Федерации, что основанием для внесения в 2014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 без внесения изменений в муниципальный правовой акт о местно бюджете  является перераспределение бюджетных ассигнований между разделами, подразделами, </w:t>
      </w:r>
      <w:r w:rsidRPr="007F51AB">
        <w:rPr>
          <w:sz w:val="26"/>
          <w:szCs w:val="26"/>
        </w:rPr>
        <w:t xml:space="preserve">целевыми статьями (муниципальными  программами Екатериновского сельского поселения и </w:t>
      </w:r>
      <w:proofErr w:type="spellStart"/>
      <w:r w:rsidRPr="007F51AB">
        <w:rPr>
          <w:sz w:val="26"/>
          <w:szCs w:val="26"/>
        </w:rPr>
        <w:t>непрограммными</w:t>
      </w:r>
      <w:proofErr w:type="spellEnd"/>
      <w:r w:rsidRPr="007F51AB">
        <w:rPr>
          <w:sz w:val="26"/>
          <w:szCs w:val="26"/>
        </w:rPr>
        <w:t xml:space="preserve"> направлениями деятельности), группами (группами и подгруппами) видов расходов классификации расходов бюджетов </w:t>
      </w:r>
      <w:r w:rsidRPr="007F51AB">
        <w:rPr>
          <w:rStyle w:val="FontStyle13"/>
        </w:rPr>
        <w:t>в связи с принятием Администрацией Екатериновского сельского поселения  решений о внесении изменений в утвержденные муниципальные  программы Екатериновского сельского поселения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Екатериновского сельского поселения.</w:t>
      </w:r>
    </w:p>
    <w:p w:rsidR="007F51AB" w:rsidRPr="007F51AB" w:rsidRDefault="007F51AB" w:rsidP="007F51AB">
      <w:pPr>
        <w:pStyle w:val="ac"/>
        <w:spacing w:before="0" w:line="240" w:lineRule="auto"/>
        <w:ind w:firstLine="709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7939"/>
      </w:tblGrid>
      <w:tr w:rsidR="007F51AB" w:rsidRPr="007F51AB" w:rsidTr="00DD0DF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ind w:right="-108" w:hanging="108"/>
              <w:jc w:val="both"/>
              <w:rPr>
                <w:caps/>
                <w:sz w:val="26"/>
                <w:szCs w:val="26"/>
              </w:rPr>
            </w:pPr>
            <w:r w:rsidRPr="007F51AB">
              <w:rPr>
                <w:caps/>
                <w:sz w:val="26"/>
                <w:szCs w:val="26"/>
              </w:rPr>
              <w:t>Статья 10.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AB" w:rsidRPr="007F51AB" w:rsidRDefault="007F51AB" w:rsidP="00DD0DF4">
            <w:pPr>
              <w:ind w:left="-108" w:right="-108"/>
              <w:rPr>
                <w:caps/>
                <w:sz w:val="26"/>
                <w:szCs w:val="26"/>
              </w:rPr>
            </w:pPr>
            <w:r w:rsidRPr="007F51AB">
              <w:rPr>
                <w:spacing w:val="-5"/>
                <w:sz w:val="26"/>
                <w:szCs w:val="26"/>
              </w:rPr>
              <w:t>ПОРЯДОК ВСТУПЛЕНИЯ В СИЛУ НАСТОЯЩЕГО ЗАКОНА</w:t>
            </w:r>
          </w:p>
        </w:tc>
      </w:tr>
    </w:tbl>
    <w:p w:rsidR="007F51AB" w:rsidRPr="007F51AB" w:rsidRDefault="007F51AB" w:rsidP="007F51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51AB" w:rsidRPr="007F51AB" w:rsidRDefault="007F51AB" w:rsidP="007F51AB">
      <w:pPr>
        <w:pStyle w:val="ConsNormal"/>
        <w:ind w:right="10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1AB">
        <w:rPr>
          <w:rFonts w:ascii="Times New Roman" w:hAnsi="Times New Roman" w:cs="Times New Roman"/>
          <w:sz w:val="26"/>
          <w:szCs w:val="26"/>
        </w:rPr>
        <w:t>Настоящий муниципальный правовой акт вступает в силу с 1 января 2014 года.</w:t>
      </w:r>
    </w:p>
    <w:p w:rsidR="007F51AB" w:rsidRPr="00A96D4A" w:rsidRDefault="007F51AB" w:rsidP="007F51AB">
      <w:pPr>
        <w:rPr>
          <w:szCs w:val="28"/>
        </w:rPr>
      </w:pPr>
    </w:p>
    <w:p w:rsidR="007F51AB" w:rsidRPr="00A96D4A" w:rsidRDefault="007F51AB" w:rsidP="007F51AB">
      <w:pPr>
        <w:rPr>
          <w:szCs w:val="28"/>
        </w:rPr>
      </w:pPr>
    </w:p>
    <w:p w:rsidR="007F51AB" w:rsidRPr="00A96D4A" w:rsidRDefault="007F51AB" w:rsidP="007F51AB">
      <w:pPr>
        <w:rPr>
          <w:szCs w:val="28"/>
        </w:rPr>
      </w:pPr>
    </w:p>
    <w:p w:rsidR="007F51AB" w:rsidRDefault="007F51AB">
      <w:pPr>
        <w:spacing w:after="200" w:line="276" w:lineRule="auto"/>
        <w:rPr>
          <w:sz w:val="26"/>
          <w:szCs w:val="26"/>
        </w:rPr>
      </w:pPr>
    </w:p>
    <w:p w:rsidR="005244EF" w:rsidRDefault="005244EF">
      <w:pPr>
        <w:spacing w:after="200" w:line="276" w:lineRule="auto"/>
        <w:rPr>
          <w:sz w:val="26"/>
          <w:szCs w:val="26"/>
        </w:rPr>
      </w:pPr>
    </w:p>
    <w:tbl>
      <w:tblPr>
        <w:tblW w:w="0" w:type="auto"/>
        <w:jc w:val="center"/>
        <w:tblInd w:w="-318" w:type="dxa"/>
        <w:tblLook w:val="0000"/>
      </w:tblPr>
      <w:tblGrid>
        <w:gridCol w:w="5602"/>
        <w:gridCol w:w="4287"/>
      </w:tblGrid>
      <w:tr w:rsidR="005244EF" w:rsidTr="005244EF">
        <w:trPr>
          <w:trHeight w:val="1197"/>
          <w:jc w:val="center"/>
        </w:trPr>
        <w:tc>
          <w:tcPr>
            <w:tcW w:w="6238" w:type="dxa"/>
          </w:tcPr>
          <w:p w:rsidR="005244EF" w:rsidRDefault="005244EF" w:rsidP="00D874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59" w:type="dxa"/>
          </w:tcPr>
          <w:p w:rsidR="005244EF" w:rsidRDefault="005244EF" w:rsidP="00D874F5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>Приложение 1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к муниципальному правовому акту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Екатериновского сельского поселения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Партизанского района</w:t>
            </w:r>
          </w:p>
          <w:p w:rsidR="005244EF" w:rsidRPr="00206423" w:rsidRDefault="005244EF" w:rsidP="00D874F5">
            <w:pPr>
              <w:pStyle w:val="a6"/>
              <w:rPr>
                <w:szCs w:val="24"/>
              </w:rPr>
            </w:pPr>
            <w:r w:rsidRPr="00206423">
              <w:rPr>
                <w:szCs w:val="24"/>
              </w:rPr>
              <w:t xml:space="preserve">от </w:t>
            </w:r>
            <w:r>
              <w:rPr>
                <w:szCs w:val="24"/>
              </w:rPr>
              <w:t>24</w:t>
            </w:r>
            <w:r w:rsidRPr="00206423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206423">
              <w:rPr>
                <w:szCs w:val="24"/>
              </w:rPr>
              <w:t>.</w:t>
            </w:r>
            <w:r>
              <w:rPr>
                <w:szCs w:val="24"/>
              </w:rPr>
              <w:t>13</w:t>
            </w:r>
            <w:r w:rsidRPr="00206423">
              <w:rPr>
                <w:szCs w:val="24"/>
              </w:rPr>
              <w:t xml:space="preserve"> №</w:t>
            </w:r>
            <w:r>
              <w:rPr>
                <w:szCs w:val="24"/>
              </w:rPr>
              <w:t xml:space="preserve"> 372</w:t>
            </w:r>
            <w:r w:rsidRPr="00206423">
              <w:rPr>
                <w:szCs w:val="24"/>
              </w:rPr>
              <w:t xml:space="preserve"> - МПА</w:t>
            </w:r>
          </w:p>
        </w:tc>
      </w:tr>
    </w:tbl>
    <w:p w:rsidR="005244EF" w:rsidRPr="002A5B51" w:rsidRDefault="005244EF" w:rsidP="005244EF">
      <w:pPr>
        <w:pStyle w:val="a4"/>
        <w:tabs>
          <w:tab w:val="left" w:pos="7797"/>
        </w:tabs>
        <w:ind w:right="226"/>
        <w:jc w:val="center"/>
        <w:rPr>
          <w:bCs/>
          <w:sz w:val="24"/>
          <w:szCs w:val="24"/>
        </w:rPr>
      </w:pPr>
      <w:r w:rsidRPr="00962889">
        <w:rPr>
          <w:bCs/>
          <w:sz w:val="24"/>
          <w:szCs w:val="24"/>
        </w:rPr>
        <w:t xml:space="preserve">Код </w:t>
      </w:r>
      <w:r w:rsidRPr="00962889">
        <w:rPr>
          <w:sz w:val="24"/>
          <w:szCs w:val="24"/>
        </w:rPr>
        <w:t>главн</w:t>
      </w:r>
      <w:r>
        <w:rPr>
          <w:sz w:val="24"/>
          <w:szCs w:val="24"/>
        </w:rPr>
        <w:t xml:space="preserve">ого </w:t>
      </w:r>
      <w:r w:rsidRPr="00962889">
        <w:rPr>
          <w:sz w:val="24"/>
          <w:szCs w:val="24"/>
        </w:rPr>
        <w:t xml:space="preserve"> администратор</w:t>
      </w:r>
      <w:r>
        <w:rPr>
          <w:sz w:val="24"/>
          <w:szCs w:val="24"/>
        </w:rPr>
        <w:t>а</w:t>
      </w:r>
      <w:r w:rsidRPr="00962889">
        <w:rPr>
          <w:sz w:val="24"/>
          <w:szCs w:val="24"/>
        </w:rPr>
        <w:t xml:space="preserve"> доходов местного бюджета – органов местного самоуправления Екатериновского сельского поселения Партизанского муниципального </w:t>
      </w:r>
      <w:r w:rsidRPr="002A5B51">
        <w:rPr>
          <w:sz w:val="24"/>
          <w:szCs w:val="24"/>
        </w:rPr>
        <w:t>района</w:t>
      </w:r>
      <w:r>
        <w:rPr>
          <w:sz w:val="24"/>
          <w:szCs w:val="24"/>
        </w:rPr>
        <w:t>,</w:t>
      </w:r>
      <w:r w:rsidRPr="002A5B51">
        <w:rPr>
          <w:sz w:val="24"/>
          <w:szCs w:val="24"/>
        </w:rPr>
        <w:t xml:space="preserve"> закрепить за ними виды (подвиды) доходов местного бюджета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2559"/>
        <w:gridCol w:w="5721"/>
      </w:tblGrid>
      <w:tr w:rsidR="005244EF" w:rsidRPr="00F856B5" w:rsidTr="005244EF">
        <w:trPr>
          <w:cantSplit/>
          <w:trHeight w:val="680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:rsidR="005244EF" w:rsidRDefault="005244EF" w:rsidP="00D874F5">
            <w:pPr>
              <w:ind w:left="176"/>
              <w:jc w:val="center"/>
            </w:pPr>
          </w:p>
          <w:p w:rsidR="005244EF" w:rsidRPr="00F856B5" w:rsidRDefault="005244EF" w:rsidP="00D874F5">
            <w:pPr>
              <w:ind w:left="176"/>
              <w:jc w:val="center"/>
            </w:pPr>
            <w:r w:rsidRPr="00F856B5">
              <w:t xml:space="preserve">Код </w:t>
            </w:r>
            <w:r>
              <w:t>главного администратора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5244EF" w:rsidRPr="00F856B5" w:rsidRDefault="005244EF" w:rsidP="00D874F5">
            <w:pPr>
              <w:jc w:val="center"/>
            </w:pPr>
          </w:p>
          <w:p w:rsidR="005244EF" w:rsidRPr="00F856B5" w:rsidRDefault="005244EF" w:rsidP="00D874F5">
            <w:r w:rsidRPr="00F856B5">
              <w:t xml:space="preserve">Код </w:t>
            </w:r>
            <w:r>
              <w:t>доходов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5244EF" w:rsidRPr="00F856B5" w:rsidRDefault="005244EF" w:rsidP="00D874F5">
            <w:pPr>
              <w:jc w:val="center"/>
            </w:pPr>
          </w:p>
          <w:p w:rsidR="005244EF" w:rsidRPr="00F856B5" w:rsidRDefault="005244EF" w:rsidP="00D874F5">
            <w:pPr>
              <w:jc w:val="center"/>
            </w:pPr>
            <w:r>
              <w:t>Главные администраторы</w:t>
            </w:r>
          </w:p>
        </w:tc>
      </w:tr>
      <w:tr w:rsidR="005244EF" w:rsidRPr="00F856B5" w:rsidTr="005244EF">
        <w:trPr>
          <w:cantSplit/>
          <w:trHeight w:val="25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:rsidR="005244EF" w:rsidRPr="001B2495" w:rsidRDefault="005244EF" w:rsidP="00D874F5">
            <w:pPr>
              <w:jc w:val="center"/>
            </w:pPr>
            <w:r w:rsidRPr="001B2495">
              <w:t>1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5244EF" w:rsidRPr="001B2495" w:rsidRDefault="005244EF" w:rsidP="00D874F5">
            <w:pPr>
              <w:jc w:val="center"/>
            </w:pPr>
            <w:r w:rsidRPr="001B2495">
              <w:t>2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5244EF" w:rsidRPr="00F856B5" w:rsidRDefault="005244EF" w:rsidP="00D874F5">
            <w:pPr>
              <w:jc w:val="center"/>
            </w:pPr>
            <w:r w:rsidRPr="00F856B5">
              <w:t>3</w:t>
            </w:r>
          </w:p>
        </w:tc>
      </w:tr>
      <w:tr w:rsidR="005244EF" w:rsidRPr="00F856B5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702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jc w:val="center"/>
              <w:rPr>
                <w:bCs/>
                <w:snapToGrid w:val="0"/>
                <w:color w:val="000000"/>
              </w:rPr>
            </w:pPr>
            <w:r w:rsidRPr="001B2495">
              <w:rPr>
                <w:bCs/>
                <w:snapToGrid w:val="0"/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jc w:val="both"/>
              <w:rPr>
                <w:bCs/>
                <w:snapToGrid w:val="0"/>
                <w:color w:val="00000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F856B5" w:rsidRDefault="005244EF" w:rsidP="00D874F5">
            <w:pPr>
              <w:jc w:val="both"/>
              <w:rPr>
                <w:b/>
                <w:bCs/>
                <w:snapToGrid w:val="0"/>
                <w:color w:val="000000"/>
              </w:rPr>
            </w:pPr>
            <w:r w:rsidRPr="00F856B5">
              <w:rPr>
                <w:b/>
                <w:bCs/>
                <w:snapToGrid w:val="0"/>
                <w:color w:val="000000"/>
              </w:rPr>
              <w:t>АДМИНИСТРАЦИЯ ЕКАТЕРИНОВСКОГО СЕЛЬСКОГО ПОСЕЛЕНИЯ</w:t>
            </w:r>
          </w:p>
        </w:tc>
      </w:tr>
      <w:tr w:rsidR="005244EF" w:rsidRPr="00021AD0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autoSpaceDE w:val="0"/>
              <w:autoSpaceDN w:val="0"/>
              <w:adjustRightInd w:val="0"/>
              <w:jc w:val="center"/>
            </w:pPr>
            <w:r w:rsidRPr="001B2495"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r w:rsidRPr="001B2495">
              <w:t>1 08 04020 01 1000 110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021AD0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D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44EF" w:rsidRPr="00021AD0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r w:rsidRPr="001B2495">
              <w:t>1 11 05035 10 0000 120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3609E" w:rsidRDefault="005244EF" w:rsidP="00D874F5">
            <w:pPr>
              <w:jc w:val="both"/>
            </w:pPr>
            <w:r w:rsidRPr="0013609E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  <w:p w:rsidR="005244EF" w:rsidRPr="00021AD0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EF" w:rsidRPr="00021AD0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r w:rsidRPr="001B2495">
              <w:t>1 14 02053 10 0000 410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3609E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44EF" w:rsidRPr="00021AD0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r w:rsidRPr="001B2495">
              <w:t>116 90050 10 0000 140</w:t>
            </w:r>
          </w:p>
          <w:p w:rsidR="005244EF" w:rsidRPr="001B2495" w:rsidRDefault="005244EF" w:rsidP="00D874F5"/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3609E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5244EF" w:rsidRPr="00021AD0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EF" w:rsidRPr="00021AD0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r w:rsidRPr="001B2495">
              <w:t>1 17 01050 10 0000 180</w:t>
            </w:r>
          </w:p>
          <w:p w:rsidR="005244EF" w:rsidRPr="001B2495" w:rsidRDefault="005244EF" w:rsidP="00D874F5"/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021AD0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D0">
              <w:rPr>
                <w:rFonts w:ascii="Times New Roman" w:hAnsi="Times New Roman" w:cs="Times New Roman"/>
                <w:sz w:val="24"/>
                <w:szCs w:val="24"/>
              </w:rPr>
              <w:t>Невыясненные  поступления,   зачисляемые   в    бюджеты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5244EF" w:rsidRPr="00021AD0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tabs>
                <w:tab w:val="left" w:pos="1785"/>
              </w:tabs>
            </w:pPr>
            <w:r w:rsidRPr="001B2495">
              <w:t>1 17 05050 10 0000 180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D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  <w:p w:rsidR="005244EF" w:rsidRPr="00021AD0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4EF" w:rsidRPr="00021AD0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6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  <w:rPr>
                <w:color w:val="000000"/>
                <w:spacing w:val="-8"/>
                <w:w w:val="117"/>
              </w:rPr>
            </w:pPr>
            <w:r w:rsidRPr="001B2495">
              <w:t>2 02 01001 10 0000 151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021AD0" w:rsidRDefault="005244EF" w:rsidP="00D874F5">
            <w:pPr>
              <w:shd w:val="clear" w:color="auto" w:fill="FFFFFF"/>
              <w:spacing w:line="293" w:lineRule="exact"/>
              <w:ind w:right="173"/>
              <w:jc w:val="both"/>
              <w:rPr>
                <w:color w:val="000000"/>
                <w:spacing w:val="1"/>
              </w:rPr>
            </w:pPr>
            <w:r w:rsidRPr="00021AD0">
              <w:rPr>
                <w:color w:val="000000"/>
                <w:spacing w:val="1"/>
              </w:rPr>
              <w:t>Дотации бюджетам поселений на выравнивание бюджетной обеспеченности</w:t>
            </w:r>
          </w:p>
        </w:tc>
      </w:tr>
      <w:tr w:rsidR="005244EF" w:rsidRPr="00F856B5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  <w:jc w:val="center"/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</w:pPr>
            <w:r w:rsidRPr="001B2495">
              <w:rPr>
                <w:color w:val="000000"/>
                <w:spacing w:val="-8"/>
                <w:w w:val="117"/>
              </w:rPr>
              <w:t>20202088 100001 151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8B60F4" w:rsidRDefault="005244EF" w:rsidP="00D874F5">
            <w:pPr>
              <w:shd w:val="clear" w:color="auto" w:fill="FFFFFF"/>
              <w:spacing w:line="293" w:lineRule="exact"/>
              <w:ind w:right="173"/>
              <w:jc w:val="both"/>
            </w:pPr>
            <w:r w:rsidRPr="008B60F4"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244EF" w:rsidRPr="00F856B5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  <w:jc w:val="center"/>
            </w:pPr>
            <w:r w:rsidRPr="001B2495">
              <w:rPr>
                <w:color w:val="000000"/>
              </w:rPr>
              <w:lastRenderedPageBreak/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</w:pPr>
            <w:r w:rsidRPr="001B2495">
              <w:rPr>
                <w:color w:val="000000"/>
                <w:spacing w:val="-8"/>
                <w:w w:val="117"/>
              </w:rPr>
              <w:t>20202089 100001 151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8B60F4" w:rsidRDefault="005244EF" w:rsidP="00D874F5">
            <w:pPr>
              <w:shd w:val="clear" w:color="auto" w:fill="FFFFFF"/>
              <w:spacing w:line="293" w:lineRule="exact"/>
              <w:ind w:right="173"/>
              <w:jc w:val="both"/>
              <w:rPr>
                <w:color w:val="000000"/>
                <w:spacing w:val="1"/>
              </w:rPr>
            </w:pPr>
            <w:r w:rsidRPr="008B60F4"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244EF" w:rsidRPr="00F856B5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tabs>
                <w:tab w:val="left" w:pos="1785"/>
              </w:tabs>
              <w:rPr>
                <w:color w:val="000000"/>
                <w:spacing w:val="-8"/>
                <w:w w:val="117"/>
              </w:rPr>
            </w:pPr>
            <w:r w:rsidRPr="001B2495">
              <w:rPr>
                <w:color w:val="000000"/>
                <w:spacing w:val="-8"/>
                <w:w w:val="117"/>
              </w:rPr>
              <w:t>20202999 10 0000 151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95755F" w:rsidRDefault="005244EF" w:rsidP="00D874F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55F">
              <w:rPr>
                <w:rFonts w:ascii="Times New Roman" w:hAnsi="Times New Roman" w:cs="Times New Roman"/>
                <w:sz w:val="24"/>
                <w:szCs w:val="24"/>
              </w:rPr>
              <w:t>Прочие       субсидии        бюджетам поселений</w:t>
            </w:r>
          </w:p>
        </w:tc>
      </w:tr>
      <w:tr w:rsidR="005244EF" w:rsidRPr="00F856B5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  <w:rPr>
                <w:color w:val="000000"/>
                <w:spacing w:val="-8"/>
                <w:w w:val="117"/>
              </w:rPr>
            </w:pPr>
            <w:r w:rsidRPr="001B2495">
              <w:rPr>
                <w:color w:val="000000"/>
                <w:spacing w:val="-8"/>
                <w:w w:val="117"/>
              </w:rPr>
              <w:t>20203015 100000 151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B527EA" w:rsidRDefault="005244EF" w:rsidP="00D874F5">
            <w:pPr>
              <w:jc w:val="both"/>
            </w:pPr>
            <w:r w:rsidRPr="00B527EA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44EF" w:rsidRPr="00F856B5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1030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B2495" w:rsidRDefault="005244EF" w:rsidP="00D874F5">
            <w:pPr>
              <w:shd w:val="clear" w:color="auto" w:fill="FFFFFF"/>
              <w:rPr>
                <w:color w:val="000000"/>
                <w:spacing w:val="-8"/>
                <w:w w:val="117"/>
              </w:rPr>
            </w:pPr>
            <w:r w:rsidRPr="001B2495">
              <w:t>2 02 04999 10 0000 151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B527EA" w:rsidRDefault="005244EF" w:rsidP="00D874F5">
            <w:pPr>
              <w:jc w:val="both"/>
            </w:pPr>
            <w:r w:rsidRPr="00B527EA">
              <w:t>Прочие межбюджетные трансферты, передаваемые бюджетам поселений</w:t>
            </w:r>
          </w:p>
        </w:tc>
      </w:tr>
      <w:tr w:rsidR="005244EF" w:rsidRPr="00F856B5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858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495">
              <w:rPr>
                <w:color w:val="000000"/>
              </w:rPr>
              <w:t>991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B2495" w:rsidRDefault="005244EF" w:rsidP="00D874F5">
            <w:pPr>
              <w:tabs>
                <w:tab w:val="left" w:pos="1785"/>
              </w:tabs>
            </w:pPr>
            <w:r w:rsidRPr="001B2495">
              <w:t>2 08 05000 10 0000 180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B527EA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E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244EF" w:rsidRDefault="005244EF" w:rsidP="005244EF">
      <w:pPr>
        <w:tabs>
          <w:tab w:val="left" w:pos="4650"/>
        </w:tabs>
        <w:jc w:val="both"/>
      </w:pPr>
    </w:p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W w:w="0" w:type="auto"/>
        <w:jc w:val="center"/>
        <w:tblInd w:w="-318" w:type="dxa"/>
        <w:tblLook w:val="0000"/>
      </w:tblPr>
      <w:tblGrid>
        <w:gridCol w:w="5602"/>
        <w:gridCol w:w="4287"/>
      </w:tblGrid>
      <w:tr w:rsidR="005244EF" w:rsidTr="005244EF">
        <w:trPr>
          <w:trHeight w:val="346"/>
          <w:jc w:val="center"/>
        </w:trPr>
        <w:tc>
          <w:tcPr>
            <w:tcW w:w="6238" w:type="dxa"/>
          </w:tcPr>
          <w:p w:rsidR="005244EF" w:rsidRDefault="005244EF" w:rsidP="00D874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59" w:type="dxa"/>
          </w:tcPr>
          <w:p w:rsidR="005244EF" w:rsidRDefault="005244EF" w:rsidP="00D874F5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>Приложение 2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к муниципальному правовому акту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Екатериновского сельского поселения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Партизанского района</w:t>
            </w:r>
          </w:p>
          <w:p w:rsidR="005244EF" w:rsidRPr="00884301" w:rsidRDefault="005244EF" w:rsidP="00D874F5">
            <w:pPr>
              <w:pStyle w:val="a6"/>
              <w:rPr>
                <w:color w:val="FF0000"/>
                <w:szCs w:val="26"/>
              </w:rPr>
            </w:pPr>
            <w:r w:rsidRPr="00206423">
              <w:rPr>
                <w:szCs w:val="24"/>
              </w:rPr>
              <w:t xml:space="preserve">от </w:t>
            </w:r>
            <w:r>
              <w:rPr>
                <w:szCs w:val="24"/>
              </w:rPr>
              <w:t>24</w:t>
            </w:r>
            <w:r w:rsidRPr="00206423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206423">
              <w:rPr>
                <w:szCs w:val="24"/>
              </w:rPr>
              <w:t>.</w:t>
            </w:r>
            <w:r>
              <w:rPr>
                <w:szCs w:val="24"/>
              </w:rPr>
              <w:t>13</w:t>
            </w:r>
            <w:r w:rsidRPr="00206423">
              <w:rPr>
                <w:szCs w:val="24"/>
              </w:rPr>
              <w:t xml:space="preserve"> №</w:t>
            </w:r>
            <w:r>
              <w:rPr>
                <w:szCs w:val="24"/>
              </w:rPr>
              <w:t xml:space="preserve"> 372</w:t>
            </w:r>
            <w:r w:rsidRPr="00206423">
              <w:rPr>
                <w:szCs w:val="24"/>
              </w:rPr>
              <w:t xml:space="preserve"> - МПА</w:t>
            </w:r>
          </w:p>
        </w:tc>
      </w:tr>
    </w:tbl>
    <w:p w:rsidR="005244EF" w:rsidRPr="00DD20E1" w:rsidRDefault="005244EF" w:rsidP="005244EF">
      <w:pPr>
        <w:pStyle w:val="a4"/>
        <w:tabs>
          <w:tab w:val="left" w:pos="7797"/>
        </w:tabs>
        <w:ind w:right="226"/>
        <w:jc w:val="center"/>
        <w:rPr>
          <w:bCs/>
          <w:sz w:val="24"/>
          <w:szCs w:val="24"/>
        </w:rPr>
      </w:pPr>
      <w:r w:rsidRPr="00DD20E1">
        <w:rPr>
          <w:sz w:val="24"/>
          <w:szCs w:val="24"/>
        </w:rPr>
        <w:t xml:space="preserve">Перечень, </w:t>
      </w:r>
      <w:r w:rsidRPr="00DD20E1">
        <w:rPr>
          <w:bCs/>
          <w:sz w:val="24"/>
          <w:szCs w:val="24"/>
        </w:rPr>
        <w:t>к</w:t>
      </w:r>
      <w:r w:rsidRPr="00DD20E1">
        <w:rPr>
          <w:sz w:val="24"/>
          <w:szCs w:val="24"/>
        </w:rPr>
        <w:t>оды главных администраторов</w:t>
      </w:r>
      <w:r w:rsidRPr="00DD20E1">
        <w:rPr>
          <w:bCs/>
          <w:sz w:val="24"/>
          <w:szCs w:val="24"/>
        </w:rPr>
        <w:t xml:space="preserve"> доходов  местного бюджета  – органов местного самоуправления Екатериновского сельского </w:t>
      </w:r>
      <w:r w:rsidRPr="00800F49">
        <w:rPr>
          <w:bCs/>
          <w:sz w:val="24"/>
          <w:szCs w:val="24"/>
        </w:rPr>
        <w:t xml:space="preserve">поселения </w:t>
      </w:r>
      <w:r w:rsidRPr="00800F49">
        <w:rPr>
          <w:sz w:val="24"/>
          <w:szCs w:val="24"/>
        </w:rPr>
        <w:t xml:space="preserve">Партизанского муниципального района и </w:t>
      </w:r>
      <w:r w:rsidRPr="00800F49">
        <w:rPr>
          <w:bCs/>
          <w:sz w:val="24"/>
          <w:szCs w:val="24"/>
        </w:rPr>
        <w:t>закрепляемые за ними виды (подвиды) доходов местного бюджета</w:t>
      </w:r>
    </w:p>
    <w:tbl>
      <w:tblPr>
        <w:tblW w:w="103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2693"/>
        <w:gridCol w:w="5529"/>
      </w:tblGrid>
      <w:tr w:rsidR="005244EF" w:rsidRPr="00D250CB" w:rsidTr="005244EF">
        <w:trPr>
          <w:cantSplit/>
          <w:trHeight w:val="672"/>
          <w:jc w:val="center"/>
        </w:trPr>
        <w:tc>
          <w:tcPr>
            <w:tcW w:w="2126" w:type="dxa"/>
            <w:tcBorders>
              <w:bottom w:val="single" w:sz="4" w:space="0" w:color="auto"/>
            </w:tcBorders>
          </w:tcPr>
          <w:p w:rsidR="005244EF" w:rsidRPr="00D250CB" w:rsidRDefault="005244EF" w:rsidP="00D874F5">
            <w:pPr>
              <w:ind w:left="176"/>
              <w:jc w:val="center"/>
            </w:pPr>
            <w:r w:rsidRPr="00D250CB">
              <w:t>Код администратора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44EF" w:rsidRPr="00D250CB" w:rsidRDefault="005244EF" w:rsidP="00D874F5">
            <w:pPr>
              <w:jc w:val="center"/>
            </w:pPr>
          </w:p>
          <w:p w:rsidR="005244EF" w:rsidRPr="00D250CB" w:rsidRDefault="005244EF" w:rsidP="00D874F5">
            <w:r w:rsidRPr="00D250CB">
              <w:t>Код дохода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244EF" w:rsidRPr="00D250CB" w:rsidRDefault="005244EF" w:rsidP="00D874F5">
            <w:pPr>
              <w:jc w:val="center"/>
            </w:pPr>
          </w:p>
          <w:p w:rsidR="005244EF" w:rsidRPr="00D250CB" w:rsidRDefault="005244EF" w:rsidP="00D874F5">
            <w:pPr>
              <w:jc w:val="center"/>
            </w:pPr>
            <w:r w:rsidRPr="00D250CB">
              <w:t>Администраторы</w:t>
            </w:r>
          </w:p>
        </w:tc>
      </w:tr>
      <w:tr w:rsidR="005244EF" w:rsidRPr="00D250CB" w:rsidTr="005244EF">
        <w:trPr>
          <w:cantSplit/>
          <w:trHeight w:val="248"/>
          <w:jc w:val="center"/>
        </w:trPr>
        <w:tc>
          <w:tcPr>
            <w:tcW w:w="2126" w:type="dxa"/>
            <w:tcBorders>
              <w:bottom w:val="single" w:sz="4" w:space="0" w:color="auto"/>
            </w:tcBorders>
          </w:tcPr>
          <w:p w:rsidR="005244EF" w:rsidRPr="00D250CB" w:rsidRDefault="005244EF" w:rsidP="00D874F5">
            <w:pPr>
              <w:jc w:val="center"/>
            </w:pPr>
            <w:r w:rsidRPr="00D250CB"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44EF" w:rsidRPr="00D250CB" w:rsidRDefault="005244EF" w:rsidP="00D874F5">
            <w:pPr>
              <w:jc w:val="center"/>
            </w:pPr>
            <w:r w:rsidRPr="00D250CB">
              <w:t>2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244EF" w:rsidRPr="00D250CB" w:rsidRDefault="005244EF" w:rsidP="00D874F5">
            <w:pPr>
              <w:jc w:val="center"/>
            </w:pPr>
            <w:r w:rsidRPr="00D250CB">
              <w:t>3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69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jc w:val="center"/>
              <w:rPr>
                <w:bCs/>
                <w:snapToGrid w:val="0"/>
                <w:color w:val="000000"/>
              </w:rPr>
            </w:pPr>
            <w:r w:rsidRPr="00D250CB">
              <w:rPr>
                <w:bCs/>
                <w:snapToGrid w:val="0"/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jc w:val="both"/>
              <w:rPr>
                <w:bCs/>
                <w:snapToGrid w:val="0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jc w:val="both"/>
              <w:rPr>
                <w:b/>
                <w:bCs/>
                <w:snapToGrid w:val="0"/>
                <w:color w:val="000000"/>
              </w:rPr>
            </w:pPr>
            <w:r w:rsidRPr="00D250CB">
              <w:rPr>
                <w:b/>
                <w:bCs/>
                <w:snapToGrid w:val="0"/>
                <w:color w:val="000000"/>
              </w:rPr>
              <w:t>АДМИНИСТРАЦИЯ ЕКАТЕРИНОВСКОГО СЕЛЬСКОГО ПОСЕЛЕНИЯ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50CB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r w:rsidRPr="00021AD0">
              <w:t>1 08 04020 01 1000 110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D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50CB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r w:rsidRPr="00021AD0"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4569B8" w:rsidRDefault="005244EF" w:rsidP="00D874F5">
            <w:pPr>
              <w:jc w:val="both"/>
            </w:pPr>
            <w:r w:rsidRPr="0013609E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r w:rsidRPr="0013609E"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Default="005244EF" w:rsidP="00D874F5">
            <w:r>
              <w:t>116 90050 10 0000 140</w:t>
            </w:r>
          </w:p>
          <w:p w:rsidR="005244EF" w:rsidRPr="00D250CB" w:rsidRDefault="005244EF" w:rsidP="00D874F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13609E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5244EF" w:rsidRPr="00D250CB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50CB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r w:rsidRPr="00021AD0"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D0">
              <w:rPr>
                <w:rFonts w:ascii="Times New Roman" w:hAnsi="Times New Roman" w:cs="Times New Roman"/>
                <w:sz w:val="24"/>
                <w:szCs w:val="24"/>
              </w:rPr>
              <w:t>Невыясненные  поступления,   зачисляемые   в    бюджеты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4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50CB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D250CB" w:rsidRDefault="005244EF" w:rsidP="00D874F5">
            <w:pPr>
              <w:tabs>
                <w:tab w:val="left" w:pos="1785"/>
              </w:tabs>
            </w:pPr>
            <w:r w:rsidRPr="00021AD0"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D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  <w:p w:rsidR="005244EF" w:rsidRPr="00D250CB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021AD0" w:rsidRDefault="005244EF" w:rsidP="00D874F5">
            <w:pPr>
              <w:shd w:val="clear" w:color="auto" w:fill="FFFFFF"/>
              <w:jc w:val="center"/>
              <w:rPr>
                <w:color w:val="000000"/>
              </w:rPr>
            </w:pPr>
            <w:r w:rsidRPr="00021AD0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13609E" w:rsidRDefault="005244EF" w:rsidP="00D874F5">
            <w:pPr>
              <w:shd w:val="clear" w:color="auto" w:fill="FFFFFF"/>
              <w:rPr>
                <w:color w:val="000000"/>
                <w:spacing w:val="-8"/>
                <w:w w:val="117"/>
              </w:rPr>
            </w:pPr>
            <w:r w:rsidRPr="0013609E">
              <w:t>2 02 01001 10 0000 151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021AD0" w:rsidRDefault="005244EF" w:rsidP="00D874F5">
            <w:pPr>
              <w:shd w:val="clear" w:color="auto" w:fill="FFFFFF"/>
              <w:spacing w:line="293" w:lineRule="exact"/>
              <w:ind w:right="173"/>
              <w:jc w:val="both"/>
              <w:rPr>
                <w:color w:val="000000"/>
                <w:spacing w:val="1"/>
              </w:rPr>
            </w:pPr>
            <w:r w:rsidRPr="00021AD0">
              <w:rPr>
                <w:color w:val="000000"/>
                <w:spacing w:val="1"/>
              </w:rPr>
              <w:t>Дотации бюджетам поселений на выравнивание бюджетной обеспеченности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437EFF" w:rsidRDefault="005244EF" w:rsidP="00D874F5">
            <w:pPr>
              <w:shd w:val="clear" w:color="auto" w:fill="FFFFFF"/>
              <w:jc w:val="center"/>
            </w:pPr>
            <w:r w:rsidRPr="00437EFF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437EFF" w:rsidRDefault="005244EF" w:rsidP="00D874F5">
            <w:pPr>
              <w:shd w:val="clear" w:color="auto" w:fill="FFFFFF"/>
            </w:pPr>
            <w:r w:rsidRPr="00437EFF">
              <w:rPr>
                <w:color w:val="000000"/>
                <w:spacing w:val="-8"/>
                <w:w w:val="117"/>
              </w:rPr>
              <w:t>20202088 100001 151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8B60F4" w:rsidRDefault="005244EF" w:rsidP="00D874F5">
            <w:pPr>
              <w:shd w:val="clear" w:color="auto" w:fill="FFFFFF"/>
              <w:spacing w:line="293" w:lineRule="exact"/>
              <w:ind w:right="173"/>
              <w:jc w:val="both"/>
            </w:pPr>
            <w:r w:rsidRPr="008B60F4"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437EFF" w:rsidRDefault="005244EF" w:rsidP="00D874F5">
            <w:pPr>
              <w:shd w:val="clear" w:color="auto" w:fill="FFFFFF"/>
              <w:jc w:val="center"/>
            </w:pPr>
            <w:r w:rsidRPr="00437EFF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437EFF" w:rsidRDefault="005244EF" w:rsidP="00D874F5">
            <w:pPr>
              <w:shd w:val="clear" w:color="auto" w:fill="FFFFFF"/>
            </w:pPr>
            <w:r w:rsidRPr="00437EFF">
              <w:rPr>
                <w:color w:val="000000"/>
                <w:spacing w:val="-8"/>
                <w:w w:val="117"/>
              </w:rPr>
              <w:t>20202089 100001 151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8B60F4" w:rsidRDefault="005244EF" w:rsidP="00D874F5">
            <w:pPr>
              <w:shd w:val="clear" w:color="auto" w:fill="FFFFFF"/>
              <w:spacing w:line="293" w:lineRule="exact"/>
              <w:ind w:right="173"/>
              <w:jc w:val="both"/>
              <w:rPr>
                <w:color w:val="000000"/>
                <w:spacing w:val="1"/>
              </w:rPr>
            </w:pPr>
            <w:r w:rsidRPr="008B60F4">
              <w:t xml:space="preserve">Субсидии бюджетам поселений на обеспечение мероприятий по капитальному ремонту </w:t>
            </w:r>
            <w:r w:rsidRPr="008B60F4">
              <w:lastRenderedPageBreak/>
              <w:t>многоквартирных домов за счет средств бюджетов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95755F" w:rsidRDefault="005244EF" w:rsidP="00D874F5">
            <w:pPr>
              <w:tabs>
                <w:tab w:val="left" w:pos="1785"/>
              </w:tabs>
              <w:rPr>
                <w:color w:val="000000"/>
                <w:spacing w:val="-8"/>
                <w:w w:val="117"/>
              </w:rPr>
            </w:pPr>
            <w:r>
              <w:rPr>
                <w:color w:val="000000"/>
                <w:spacing w:val="-8"/>
                <w:w w:val="117"/>
              </w:rPr>
              <w:t xml:space="preserve">2 02 </w:t>
            </w:r>
            <w:r w:rsidRPr="0095755F">
              <w:rPr>
                <w:color w:val="000000"/>
                <w:spacing w:val="-8"/>
                <w:w w:val="117"/>
              </w:rPr>
              <w:t>02999 10 0000 151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95755F" w:rsidRDefault="005244EF" w:rsidP="00D874F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55F">
              <w:rPr>
                <w:rFonts w:ascii="Times New Roman" w:hAnsi="Times New Roman" w:cs="Times New Roman"/>
                <w:sz w:val="24"/>
                <w:szCs w:val="24"/>
              </w:rPr>
              <w:t>Прочие       субсидии        бюджетам поселений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021AD0" w:rsidRDefault="005244EF" w:rsidP="00D874F5">
            <w:pPr>
              <w:shd w:val="clear" w:color="auto" w:fill="FFFFFF"/>
              <w:jc w:val="center"/>
              <w:rPr>
                <w:color w:val="000000"/>
              </w:rPr>
            </w:pPr>
            <w:r w:rsidRPr="00021AD0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021AD0" w:rsidRDefault="005244EF" w:rsidP="00D874F5">
            <w:pPr>
              <w:shd w:val="clear" w:color="auto" w:fill="FFFFFF"/>
              <w:rPr>
                <w:color w:val="000000"/>
                <w:spacing w:val="-8"/>
                <w:w w:val="117"/>
              </w:rPr>
            </w:pPr>
            <w:r w:rsidRPr="00021AD0">
              <w:rPr>
                <w:color w:val="000000"/>
                <w:spacing w:val="-8"/>
                <w:w w:val="117"/>
              </w:rPr>
              <w:t>2</w:t>
            </w:r>
            <w:r>
              <w:rPr>
                <w:color w:val="000000"/>
                <w:spacing w:val="-8"/>
                <w:w w:val="117"/>
              </w:rPr>
              <w:t xml:space="preserve"> </w:t>
            </w:r>
            <w:r w:rsidRPr="00021AD0">
              <w:rPr>
                <w:color w:val="000000"/>
                <w:spacing w:val="-8"/>
                <w:w w:val="117"/>
              </w:rPr>
              <w:t>02</w:t>
            </w:r>
            <w:r>
              <w:rPr>
                <w:color w:val="000000"/>
                <w:spacing w:val="-8"/>
                <w:w w:val="117"/>
              </w:rPr>
              <w:t xml:space="preserve"> </w:t>
            </w:r>
            <w:r w:rsidRPr="00021AD0">
              <w:rPr>
                <w:color w:val="000000"/>
                <w:spacing w:val="-8"/>
                <w:w w:val="117"/>
              </w:rPr>
              <w:t>03015 100000 151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B527EA" w:rsidRDefault="005244EF" w:rsidP="00D874F5">
            <w:pPr>
              <w:jc w:val="both"/>
            </w:pPr>
            <w:r w:rsidRPr="00B527EA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3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437EFF" w:rsidRDefault="005244EF" w:rsidP="00D874F5">
            <w:pPr>
              <w:shd w:val="clear" w:color="auto" w:fill="FFFFFF"/>
              <w:jc w:val="center"/>
              <w:rPr>
                <w:color w:val="000000"/>
              </w:rPr>
            </w:pPr>
            <w:r w:rsidRPr="00437EFF"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B527EA" w:rsidRDefault="005244EF" w:rsidP="00D874F5">
            <w:pPr>
              <w:shd w:val="clear" w:color="auto" w:fill="FFFFFF"/>
              <w:rPr>
                <w:color w:val="000000"/>
                <w:spacing w:val="-8"/>
                <w:w w:val="117"/>
              </w:rPr>
            </w:pPr>
            <w:r w:rsidRPr="00B527EA">
              <w:t>2 02 04999 10 0000 151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F" w:rsidRPr="00B527EA" w:rsidRDefault="005244EF" w:rsidP="00D874F5">
            <w:pPr>
              <w:jc w:val="both"/>
            </w:pPr>
            <w:r w:rsidRPr="00B527EA">
              <w:t>Прочие межбюджетные трансферты, передаваемые бюджетам поселений</w:t>
            </w:r>
          </w:p>
        </w:tc>
      </w:tr>
      <w:tr w:rsidR="005244EF" w:rsidRPr="00D250CB" w:rsidTr="00524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Default="005244EF" w:rsidP="00D87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2E6C70" w:rsidRDefault="005244EF" w:rsidP="00D874F5">
            <w:pPr>
              <w:tabs>
                <w:tab w:val="left" w:pos="1785"/>
              </w:tabs>
            </w:pPr>
            <w:r w:rsidRPr="002E6C70">
              <w:t>2 08 05000 10 0000 180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F" w:rsidRPr="00B527EA" w:rsidRDefault="005244EF" w:rsidP="00D874F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E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244EF" w:rsidRPr="00F856B5" w:rsidRDefault="005244EF" w:rsidP="005244EF">
      <w:pPr>
        <w:jc w:val="both"/>
      </w:pPr>
    </w:p>
    <w:p w:rsidR="005244EF" w:rsidRDefault="005244EF" w:rsidP="005244EF"/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W w:w="10556" w:type="dxa"/>
        <w:jc w:val="center"/>
        <w:tblInd w:w="108" w:type="dxa"/>
        <w:tblLook w:val="04A0"/>
      </w:tblPr>
      <w:tblGrid>
        <w:gridCol w:w="2005"/>
        <w:gridCol w:w="2900"/>
        <w:gridCol w:w="5976"/>
      </w:tblGrid>
      <w:tr w:rsidR="005244EF" w:rsidRPr="005244EF" w:rsidTr="005244EF">
        <w:trPr>
          <w:trHeight w:val="315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bookmarkStart w:id="1" w:name="RANGE!A1:C29"/>
            <w:bookmarkEnd w:id="1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971550</wp:posOffset>
                  </wp:positionV>
                  <wp:extent cx="971550" cy="57150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57875" y="1000125"/>
                            <a:ext cx="828675" cy="0"/>
                            <a:chOff x="5857875" y="1000125"/>
                            <a:chExt cx="828675" cy="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857875" y="1000125"/>
                              <a:ext cx="82867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"Приложение 6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Закону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Приморского края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от 27.12.2006 № 28-</a:t>
                                </a:r>
                                <a:r>
                                  <a:rPr lang="ru-RU" sz="16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КЗ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0</wp:posOffset>
                  </wp:positionV>
                  <wp:extent cx="847725" cy="1019175"/>
                  <wp:effectExtent l="0" t="0" r="635" b="0"/>
                  <wp:wrapNone/>
                  <wp:docPr id="3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57875" y="0"/>
                            <a:ext cx="828675" cy="1000125"/>
                            <a:chOff x="5857875" y="0"/>
                            <a:chExt cx="828675" cy="1000125"/>
                          </a:xfrm>
                        </a:grpSpPr>
                        <a:sp>
                          <a:nvSpPr>
                            <a:cNvPr id="1026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857875" y="0"/>
                              <a:ext cx="828675" cy="1000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endParaRPr lang="ru-RU" sz="15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5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2619375" cy="952500"/>
                  <wp:effectExtent l="0" t="0" r="0" b="0"/>
                  <wp:wrapNone/>
                  <wp:docPr id="4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14800" y="0"/>
                            <a:ext cx="2552701" cy="933449"/>
                            <a:chOff x="4114800" y="0"/>
                            <a:chExt cx="2552701" cy="933449"/>
                          </a:xfrm>
                        </a:grpSpPr>
                        <a:sp>
                          <a:nvSpPr>
                            <a:cNvPr id="102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114800" y="0"/>
                              <a:ext cx="2552701" cy="9334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3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к муниципальному правовому акту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Екатериновского сельского поселения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Партизанского района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от 24.12.13 № 372 - МПА</a:t>
                                </a:r>
                              </a:p>
                              <a:p>
                                <a:endParaRPr lang="ru-RU" sz="12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2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2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60"/>
            </w:tblGrid>
            <w:tr w:rsidR="005244EF" w:rsidRPr="005244EF">
              <w:trPr>
                <w:trHeight w:val="315"/>
                <w:tblCellSpacing w:w="0" w:type="dxa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4EF" w:rsidRPr="005244EF" w:rsidRDefault="005244EF" w:rsidP="005244EF">
                  <w:pPr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</w:tr>
      <w:tr w:rsidR="005244EF" w:rsidRPr="005244EF" w:rsidTr="005244EF">
        <w:trPr>
          <w:trHeight w:val="345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center"/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</w:rPr>
            </w:pPr>
          </w:p>
        </w:tc>
      </w:tr>
      <w:tr w:rsidR="005244EF" w:rsidRPr="005244EF" w:rsidTr="005244EF">
        <w:trPr>
          <w:trHeight w:val="345"/>
          <w:jc w:val="center"/>
        </w:trPr>
        <w:tc>
          <w:tcPr>
            <w:tcW w:w="10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bookmarkStart w:id="2" w:name="RANGE!A7"/>
            <w:r w:rsidRPr="005244EF">
              <w:rPr>
                <w:b/>
                <w:bCs/>
              </w:rPr>
              <w:t>Перечень</w:t>
            </w:r>
            <w:bookmarkEnd w:id="2"/>
          </w:p>
        </w:tc>
      </w:tr>
      <w:tr w:rsidR="005244EF" w:rsidRPr="005244EF" w:rsidTr="005244EF">
        <w:trPr>
          <w:trHeight w:val="930"/>
          <w:jc w:val="center"/>
        </w:trPr>
        <w:tc>
          <w:tcPr>
            <w:tcW w:w="10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 xml:space="preserve">главных администраторов доходов местного бюджета  – органов государственной власти Российской Федерации и государственной власти Приморского края и закрепляемые за ними виды (подвиды) доходов бюджета поселения </w:t>
            </w:r>
          </w:p>
        </w:tc>
      </w:tr>
      <w:tr w:rsidR="005244EF" w:rsidRPr="005244EF" w:rsidTr="005244EF">
        <w:trPr>
          <w:trHeight w:val="525"/>
          <w:jc w:val="center"/>
        </w:trPr>
        <w:tc>
          <w:tcPr>
            <w:tcW w:w="10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 </w:t>
            </w:r>
          </w:p>
        </w:tc>
      </w:tr>
      <w:tr w:rsidR="005244EF" w:rsidRPr="005244EF" w:rsidTr="005244EF">
        <w:trPr>
          <w:trHeight w:val="106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Код дохода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Главные администраторы</w:t>
            </w:r>
          </w:p>
        </w:tc>
      </w:tr>
      <w:tr w:rsidR="005244EF" w:rsidRPr="005244EF" w:rsidTr="005244EF">
        <w:trPr>
          <w:trHeight w:val="33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</w:t>
            </w:r>
          </w:p>
        </w:tc>
      </w:tr>
      <w:tr w:rsidR="005244EF" w:rsidRPr="005244EF" w:rsidTr="005244EF">
        <w:trPr>
          <w:trHeight w:val="6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44EF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  <w:sz w:val="26"/>
                <w:szCs w:val="26"/>
              </w:rPr>
            </w:pPr>
            <w:r w:rsidRPr="005244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b/>
                <w:bCs/>
                <w:sz w:val="26"/>
                <w:szCs w:val="26"/>
              </w:rPr>
            </w:pPr>
            <w:r w:rsidRPr="005244EF">
              <w:rPr>
                <w:b/>
                <w:bCs/>
                <w:sz w:val="26"/>
                <w:szCs w:val="26"/>
              </w:rPr>
              <w:t>УПРАВЛЕНИЕ ФЕДЕРАЛЬНОГО КАЗНА-ЧЕЙСТВА ПО СМОЛЕНСКОЙ ОБЛАСТИ</w:t>
            </w:r>
          </w:p>
        </w:tc>
      </w:tr>
      <w:tr w:rsidR="005244EF" w:rsidRPr="005244EF" w:rsidTr="005244EF">
        <w:trPr>
          <w:trHeight w:val="198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244EF" w:rsidRPr="005244EF" w:rsidTr="005244EF">
        <w:trPr>
          <w:trHeight w:val="174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44EF">
              <w:rPr>
                <w:sz w:val="26"/>
                <w:szCs w:val="26"/>
              </w:rPr>
              <w:t>инжекторных</w:t>
            </w:r>
            <w:proofErr w:type="spellEnd"/>
            <w:r w:rsidRPr="005244EF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244EF" w:rsidRPr="005244EF" w:rsidTr="005244EF">
        <w:trPr>
          <w:trHeight w:val="198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244EF" w:rsidRPr="005244EF" w:rsidTr="005244EF">
        <w:trPr>
          <w:trHeight w:val="174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1 03 02260 01 0000 110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244EF" w:rsidRPr="005244EF" w:rsidTr="005244EF">
        <w:trPr>
          <w:trHeight w:val="63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lastRenderedPageBreak/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b/>
                <w:bCs/>
              </w:rPr>
            </w:pPr>
            <w:r w:rsidRPr="005244EF">
              <w:rPr>
                <w:b/>
                <w:bCs/>
              </w:rPr>
              <w:t>УПРАВЛЕНИЕ ФЕДЕРАЛЬНОЙ НАЛОГОВОЙ СЛУЖБЫ ПО ПРИМОРСКОМУ КРАЮ</w:t>
            </w:r>
          </w:p>
        </w:tc>
      </w:tr>
      <w:tr w:rsidR="005244EF" w:rsidRPr="005244EF" w:rsidTr="005244EF">
        <w:trPr>
          <w:trHeight w:val="198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1 01 02010 01 0000 110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             статьями 227, 227.1 и 228 Налогового кодекса Российской Федерации</w:t>
            </w:r>
          </w:p>
        </w:tc>
      </w:tr>
      <w:tr w:rsidR="005244EF" w:rsidRPr="005244EF" w:rsidTr="005244EF">
        <w:trPr>
          <w:trHeight w:val="297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1 01 02020 01 0000 110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5244EF" w:rsidRPr="005244EF" w:rsidTr="005244EF">
        <w:trPr>
          <w:trHeight w:val="132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1 01 02030 01 0000 110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244EF" w:rsidRPr="005244EF" w:rsidTr="005244EF">
        <w:trPr>
          <w:trHeight w:val="234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1 01 02040 01 0000 110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5244EF" w:rsidRPr="005244EF" w:rsidTr="005244EF">
        <w:trPr>
          <w:trHeight w:val="33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color w:val="000000"/>
                <w:sz w:val="26"/>
                <w:szCs w:val="26"/>
              </w:rPr>
            </w:pPr>
            <w:r w:rsidRPr="005244EF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 xml:space="preserve">1 05 03010 01 0000 110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Единый сельскохозяйственный налог</w:t>
            </w:r>
          </w:p>
        </w:tc>
      </w:tr>
      <w:tr w:rsidR="005244EF" w:rsidRPr="005244EF" w:rsidTr="005244EF">
        <w:trPr>
          <w:trHeight w:val="63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1 05 03020 01 0000 110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</w:pPr>
            <w:r w:rsidRPr="005244EF">
              <w:t>Единый сельскохозяйственный налог (за налоговые периоды, истекшие до 1 января 2011 года)</w:t>
            </w:r>
          </w:p>
        </w:tc>
      </w:tr>
      <w:tr w:rsidR="005244EF" w:rsidRPr="005244EF" w:rsidTr="005244EF">
        <w:trPr>
          <w:trHeight w:val="112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</w:pPr>
            <w:r w:rsidRPr="005244EF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244EF" w:rsidRPr="005244EF" w:rsidTr="005244EF">
        <w:trPr>
          <w:trHeight w:val="99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1 06 06013 10 0000 110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</w:pPr>
            <w:r w:rsidRPr="005244EF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5244EF" w:rsidRPr="005244EF" w:rsidTr="005244EF">
        <w:trPr>
          <w:trHeight w:val="189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lastRenderedPageBreak/>
              <w:t>182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1 06 06023 10 0000 110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</w:pPr>
            <w:r w:rsidRPr="005244EF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5244EF" w:rsidRPr="005244EF" w:rsidTr="005244EF">
        <w:trPr>
          <w:trHeight w:val="63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АДМИНИСТРАЦИЯ ПАРТИЗАНСКОГО МУНИЦИПАЛЬНОГО РАЙОНА</w:t>
            </w:r>
          </w:p>
        </w:tc>
      </w:tr>
      <w:tr w:rsidR="005244EF" w:rsidRPr="005244EF" w:rsidTr="005244EF">
        <w:trPr>
          <w:trHeight w:val="189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1 11 05013 10 0000 120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r w:rsidRPr="005244EF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5244EF" w:rsidRPr="005244EF" w:rsidTr="005244EF">
        <w:trPr>
          <w:trHeight w:val="12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1 14 06013 10 0000 430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r w:rsidRPr="005244EF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W w:w="0" w:type="auto"/>
        <w:tblInd w:w="-318" w:type="dxa"/>
        <w:tblLook w:val="0000"/>
      </w:tblPr>
      <w:tblGrid>
        <w:gridCol w:w="5602"/>
        <w:gridCol w:w="4287"/>
      </w:tblGrid>
      <w:tr w:rsidR="005244EF" w:rsidTr="00D874F5">
        <w:trPr>
          <w:trHeight w:val="1339"/>
        </w:trPr>
        <w:tc>
          <w:tcPr>
            <w:tcW w:w="6238" w:type="dxa"/>
          </w:tcPr>
          <w:p w:rsidR="005244EF" w:rsidRDefault="005244EF" w:rsidP="00D874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59" w:type="dxa"/>
          </w:tcPr>
          <w:p w:rsidR="005244EF" w:rsidRDefault="005244EF" w:rsidP="00D874F5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>Приложение 4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к муниципальному правовому акту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Екатериновского сельского поселения</w:t>
            </w:r>
          </w:p>
          <w:p w:rsidR="005244EF" w:rsidRDefault="005244EF" w:rsidP="00D874F5">
            <w:pPr>
              <w:rPr>
                <w:szCs w:val="26"/>
              </w:rPr>
            </w:pPr>
            <w:r>
              <w:rPr>
                <w:szCs w:val="26"/>
              </w:rPr>
              <w:t>Партизанского района</w:t>
            </w:r>
          </w:p>
          <w:p w:rsidR="005244EF" w:rsidRPr="00B10EE2" w:rsidRDefault="005244EF" w:rsidP="00D874F5">
            <w:pPr>
              <w:pStyle w:val="a6"/>
              <w:rPr>
                <w:color w:val="FF0000"/>
                <w:szCs w:val="26"/>
              </w:rPr>
            </w:pPr>
            <w:r w:rsidRPr="00206423">
              <w:rPr>
                <w:szCs w:val="24"/>
              </w:rPr>
              <w:t xml:space="preserve">от </w:t>
            </w:r>
            <w:r>
              <w:rPr>
                <w:szCs w:val="24"/>
              </w:rPr>
              <w:t>24</w:t>
            </w:r>
            <w:r w:rsidRPr="00206423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206423">
              <w:rPr>
                <w:szCs w:val="24"/>
              </w:rPr>
              <w:t>.</w:t>
            </w:r>
            <w:r>
              <w:rPr>
                <w:szCs w:val="24"/>
              </w:rPr>
              <w:t>13</w:t>
            </w:r>
            <w:r w:rsidRPr="00206423">
              <w:rPr>
                <w:szCs w:val="24"/>
              </w:rPr>
              <w:t xml:space="preserve"> №</w:t>
            </w:r>
            <w:r>
              <w:rPr>
                <w:szCs w:val="24"/>
              </w:rPr>
              <w:t xml:space="preserve"> 372</w:t>
            </w:r>
            <w:r w:rsidRPr="00206423">
              <w:rPr>
                <w:szCs w:val="24"/>
              </w:rPr>
              <w:t xml:space="preserve"> - МПА</w:t>
            </w:r>
            <w:r w:rsidRPr="00B10EE2">
              <w:rPr>
                <w:color w:val="FF0000"/>
                <w:szCs w:val="26"/>
              </w:rPr>
              <w:t xml:space="preserve"> </w:t>
            </w:r>
          </w:p>
        </w:tc>
      </w:tr>
    </w:tbl>
    <w:p w:rsidR="005244EF" w:rsidRDefault="005244EF" w:rsidP="005244EF">
      <w:pPr>
        <w:pStyle w:val="8"/>
      </w:pPr>
    </w:p>
    <w:p w:rsidR="005244EF" w:rsidRPr="00057D50" w:rsidRDefault="005244EF" w:rsidP="005244EF">
      <w:pPr>
        <w:pStyle w:val="a4"/>
        <w:tabs>
          <w:tab w:val="left" w:pos="7797"/>
        </w:tabs>
        <w:ind w:right="226"/>
        <w:jc w:val="center"/>
        <w:rPr>
          <w:bCs/>
          <w:sz w:val="26"/>
          <w:szCs w:val="26"/>
        </w:rPr>
      </w:pPr>
      <w:r w:rsidRPr="00057D50">
        <w:rPr>
          <w:bCs/>
          <w:sz w:val="26"/>
          <w:szCs w:val="26"/>
        </w:rPr>
        <w:t xml:space="preserve">Перечень </w:t>
      </w:r>
      <w:r w:rsidRPr="00FA6CCB">
        <w:rPr>
          <w:sz w:val="26"/>
          <w:szCs w:val="26"/>
        </w:rPr>
        <w:t>главных администраторов источников внутреннего                                                     финансирования дефицита</w:t>
      </w:r>
      <w:r>
        <w:rPr>
          <w:sz w:val="26"/>
          <w:szCs w:val="26"/>
        </w:rPr>
        <w:t xml:space="preserve"> </w:t>
      </w:r>
      <w:r w:rsidRPr="00057D50">
        <w:rPr>
          <w:sz w:val="26"/>
          <w:szCs w:val="26"/>
        </w:rPr>
        <w:t>местного бюджета на 2014 год</w:t>
      </w:r>
    </w:p>
    <w:p w:rsidR="005244EF" w:rsidRPr="00D250CB" w:rsidRDefault="005244EF" w:rsidP="005244EF">
      <w:pPr>
        <w:pStyle w:val="a4"/>
        <w:tabs>
          <w:tab w:val="left" w:pos="7797"/>
        </w:tabs>
        <w:ind w:right="226"/>
        <w:jc w:val="center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3082"/>
        <w:gridCol w:w="4144"/>
      </w:tblGrid>
      <w:tr w:rsidR="005244EF" w:rsidRPr="00FF604B" w:rsidTr="00D874F5">
        <w:trPr>
          <w:jc w:val="center"/>
        </w:trPr>
        <w:tc>
          <w:tcPr>
            <w:tcW w:w="2347" w:type="dxa"/>
          </w:tcPr>
          <w:p w:rsidR="005244EF" w:rsidRPr="00FA6CCB" w:rsidRDefault="005244EF" w:rsidP="00D874F5">
            <w:pPr>
              <w:jc w:val="center"/>
              <w:rPr>
                <w:sz w:val="26"/>
                <w:szCs w:val="26"/>
              </w:rPr>
            </w:pPr>
            <w:r w:rsidRPr="00FA6CCB">
              <w:rPr>
                <w:sz w:val="26"/>
                <w:szCs w:val="26"/>
              </w:rPr>
              <w:t>Код главного администратора</w:t>
            </w:r>
          </w:p>
        </w:tc>
        <w:tc>
          <w:tcPr>
            <w:tcW w:w="3089" w:type="dxa"/>
          </w:tcPr>
          <w:p w:rsidR="005244EF" w:rsidRDefault="005244EF" w:rsidP="00D874F5">
            <w:pPr>
              <w:jc w:val="center"/>
              <w:rPr>
                <w:sz w:val="26"/>
                <w:szCs w:val="26"/>
              </w:rPr>
            </w:pPr>
            <w:r w:rsidRPr="00FA6CCB">
              <w:rPr>
                <w:sz w:val="26"/>
                <w:szCs w:val="26"/>
              </w:rPr>
              <w:t>Код источников внутреннего финансирования дефицита</w:t>
            </w:r>
            <w:r>
              <w:rPr>
                <w:sz w:val="26"/>
                <w:szCs w:val="26"/>
              </w:rPr>
              <w:t xml:space="preserve"> местного бюджета</w:t>
            </w:r>
          </w:p>
          <w:p w:rsidR="005244EF" w:rsidRPr="00FF604B" w:rsidRDefault="005244EF" w:rsidP="00D874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0" w:type="dxa"/>
          </w:tcPr>
          <w:p w:rsidR="005244EF" w:rsidRPr="00FF604B" w:rsidRDefault="005244EF" w:rsidP="00D874F5">
            <w:pPr>
              <w:jc w:val="center"/>
              <w:rPr>
                <w:sz w:val="26"/>
                <w:szCs w:val="26"/>
              </w:rPr>
            </w:pPr>
            <w:r w:rsidRPr="00FF604B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5244EF" w:rsidRPr="00FF604B" w:rsidTr="00D874F5">
        <w:trPr>
          <w:jc w:val="center"/>
        </w:trPr>
        <w:tc>
          <w:tcPr>
            <w:tcW w:w="2347" w:type="dxa"/>
          </w:tcPr>
          <w:p w:rsidR="005244EF" w:rsidRPr="00FF604B" w:rsidRDefault="005244EF" w:rsidP="00D87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</w:t>
            </w:r>
          </w:p>
        </w:tc>
        <w:tc>
          <w:tcPr>
            <w:tcW w:w="3089" w:type="dxa"/>
          </w:tcPr>
          <w:p w:rsidR="005244EF" w:rsidRPr="00FF604B" w:rsidRDefault="005244EF" w:rsidP="00D874F5">
            <w:pPr>
              <w:rPr>
                <w:sz w:val="26"/>
                <w:szCs w:val="26"/>
              </w:rPr>
            </w:pPr>
            <w:r w:rsidRPr="00FF604B">
              <w:rPr>
                <w:sz w:val="26"/>
                <w:szCs w:val="26"/>
              </w:rPr>
              <w:t xml:space="preserve">01 05 00 </w:t>
            </w:r>
            <w:proofErr w:type="spellStart"/>
            <w:r w:rsidRPr="00FF604B">
              <w:rPr>
                <w:sz w:val="26"/>
                <w:szCs w:val="26"/>
              </w:rPr>
              <w:t>00</w:t>
            </w:r>
            <w:proofErr w:type="spellEnd"/>
            <w:r w:rsidRPr="00FF604B">
              <w:rPr>
                <w:sz w:val="26"/>
                <w:szCs w:val="26"/>
              </w:rPr>
              <w:t xml:space="preserve"> </w:t>
            </w:r>
            <w:proofErr w:type="spellStart"/>
            <w:r w:rsidRPr="00FF604B">
              <w:rPr>
                <w:sz w:val="26"/>
                <w:szCs w:val="26"/>
              </w:rPr>
              <w:t>00</w:t>
            </w:r>
            <w:proofErr w:type="spellEnd"/>
            <w:r w:rsidRPr="00FF604B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4160" w:type="dxa"/>
          </w:tcPr>
          <w:p w:rsidR="005244EF" w:rsidRPr="00FF604B" w:rsidRDefault="005244EF" w:rsidP="00D874F5">
            <w:pPr>
              <w:rPr>
                <w:sz w:val="26"/>
                <w:szCs w:val="26"/>
              </w:rPr>
            </w:pPr>
            <w:r w:rsidRPr="00FF604B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5244EF" w:rsidRPr="00FF604B" w:rsidTr="00D874F5">
        <w:trPr>
          <w:jc w:val="center"/>
        </w:trPr>
        <w:tc>
          <w:tcPr>
            <w:tcW w:w="2347" w:type="dxa"/>
          </w:tcPr>
          <w:p w:rsidR="005244EF" w:rsidRPr="00FF604B" w:rsidRDefault="005244EF" w:rsidP="00D87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</w:t>
            </w:r>
          </w:p>
        </w:tc>
        <w:tc>
          <w:tcPr>
            <w:tcW w:w="3089" w:type="dxa"/>
          </w:tcPr>
          <w:p w:rsidR="005244EF" w:rsidRPr="00FF604B" w:rsidRDefault="005244EF" w:rsidP="00D874F5">
            <w:pPr>
              <w:rPr>
                <w:sz w:val="26"/>
                <w:szCs w:val="26"/>
              </w:rPr>
            </w:pPr>
            <w:r w:rsidRPr="00FF604B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160" w:type="dxa"/>
          </w:tcPr>
          <w:p w:rsidR="005244EF" w:rsidRPr="00FF604B" w:rsidRDefault="005244EF" w:rsidP="00D874F5">
            <w:pPr>
              <w:rPr>
                <w:sz w:val="26"/>
                <w:szCs w:val="26"/>
              </w:rPr>
            </w:pPr>
            <w:r w:rsidRPr="00FF604B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</w:tr>
      <w:tr w:rsidR="005244EF" w:rsidRPr="00FF604B" w:rsidTr="00D874F5">
        <w:trPr>
          <w:jc w:val="center"/>
        </w:trPr>
        <w:tc>
          <w:tcPr>
            <w:tcW w:w="2347" w:type="dxa"/>
          </w:tcPr>
          <w:p w:rsidR="005244EF" w:rsidRDefault="005244EF" w:rsidP="00D87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</w:t>
            </w:r>
          </w:p>
          <w:p w:rsidR="005244EF" w:rsidRPr="00FF604B" w:rsidRDefault="005244EF" w:rsidP="00D874F5">
            <w:pPr>
              <w:rPr>
                <w:sz w:val="26"/>
                <w:szCs w:val="26"/>
              </w:rPr>
            </w:pPr>
          </w:p>
        </w:tc>
        <w:tc>
          <w:tcPr>
            <w:tcW w:w="3089" w:type="dxa"/>
          </w:tcPr>
          <w:p w:rsidR="005244EF" w:rsidRPr="00FF604B" w:rsidRDefault="005244EF" w:rsidP="00D874F5">
            <w:pPr>
              <w:rPr>
                <w:sz w:val="26"/>
                <w:szCs w:val="26"/>
              </w:rPr>
            </w:pPr>
            <w:r w:rsidRPr="00FF604B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160" w:type="dxa"/>
          </w:tcPr>
          <w:p w:rsidR="005244EF" w:rsidRPr="00FF604B" w:rsidRDefault="005244EF" w:rsidP="00D874F5">
            <w:pPr>
              <w:rPr>
                <w:sz w:val="26"/>
                <w:szCs w:val="26"/>
              </w:rPr>
            </w:pPr>
            <w:r w:rsidRPr="00FF604B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</w:tr>
    </w:tbl>
    <w:p w:rsidR="005244EF" w:rsidRPr="00D250CB" w:rsidRDefault="005244EF" w:rsidP="005244EF">
      <w:pPr>
        <w:jc w:val="center"/>
      </w:pPr>
    </w:p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W w:w="10923" w:type="dxa"/>
        <w:jc w:val="center"/>
        <w:tblInd w:w="277" w:type="dxa"/>
        <w:tblLook w:val="04A0"/>
      </w:tblPr>
      <w:tblGrid>
        <w:gridCol w:w="2991"/>
        <w:gridCol w:w="6016"/>
        <w:gridCol w:w="1916"/>
      </w:tblGrid>
      <w:tr w:rsidR="005244EF" w:rsidRPr="005244EF" w:rsidTr="005244EF">
        <w:trPr>
          <w:trHeight w:val="255"/>
          <w:jc w:val="center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38100</wp:posOffset>
                  </wp:positionV>
                  <wp:extent cx="3514725" cy="1019175"/>
                  <wp:effectExtent l="0" t="0" r="635" b="0"/>
                  <wp:wrapNone/>
                  <wp:docPr id="5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38524" y="47625"/>
                            <a:ext cx="3457575" cy="1000126"/>
                            <a:chOff x="3438524" y="47625"/>
                            <a:chExt cx="3457575" cy="1000126"/>
                          </a:xfrm>
                        </a:grpSpPr>
                        <a:sp>
                          <a:nvSpPr>
                            <a:cNvPr id="102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438524" y="47625"/>
                              <a:ext cx="3457575" cy="10001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5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к муниципальному правовому акту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Екатериновского сельского поселения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Партизанского района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от 24.12.13 № 372 - МПА</a:t>
                                </a:r>
                                <a:endParaRPr lang="ru-RU" sz="14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5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5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0"/>
            </w:tblGrid>
            <w:tr w:rsidR="005244EF" w:rsidRPr="005244EF">
              <w:trPr>
                <w:trHeight w:val="255"/>
                <w:tblCellSpacing w:w="0" w:type="dxa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4EF" w:rsidRPr="005244EF" w:rsidRDefault="005244EF" w:rsidP="005244E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44EF" w:rsidRPr="005244EF" w:rsidTr="005244EF">
        <w:trPr>
          <w:trHeight w:val="255"/>
          <w:jc w:val="center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44EF" w:rsidRPr="005244EF" w:rsidTr="005244EF">
        <w:trPr>
          <w:trHeight w:val="255"/>
          <w:jc w:val="center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44EF" w:rsidRPr="005244EF" w:rsidTr="005244EF">
        <w:trPr>
          <w:trHeight w:val="255"/>
          <w:jc w:val="center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44EF" w:rsidRPr="005244EF" w:rsidTr="005244EF">
        <w:trPr>
          <w:trHeight w:val="255"/>
          <w:jc w:val="center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44EF" w:rsidRPr="005244EF" w:rsidTr="005244EF">
        <w:trPr>
          <w:trHeight w:val="705"/>
          <w:jc w:val="center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44EF" w:rsidRPr="005244EF" w:rsidTr="005244EF">
        <w:trPr>
          <w:trHeight w:val="510"/>
          <w:jc w:val="center"/>
        </w:trPr>
        <w:tc>
          <w:tcPr>
            <w:tcW w:w="10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Объемы доходов местного бюджета в 2014 году</w:t>
            </w:r>
          </w:p>
        </w:tc>
      </w:tr>
      <w:tr w:rsidR="005244EF" w:rsidRPr="005244EF" w:rsidTr="005244EF">
        <w:trPr>
          <w:trHeight w:val="375"/>
          <w:jc w:val="center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(рублей)</w:t>
            </w:r>
          </w:p>
        </w:tc>
      </w:tr>
      <w:tr w:rsidR="005244EF" w:rsidRPr="005244EF" w:rsidTr="005244EF">
        <w:trPr>
          <w:trHeight w:val="1065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Сумма</w:t>
            </w:r>
          </w:p>
        </w:tc>
      </w:tr>
      <w:tr w:rsidR="005244EF" w:rsidRPr="005244EF" w:rsidTr="005244EF">
        <w:trPr>
          <w:trHeight w:val="33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3</w:t>
            </w:r>
          </w:p>
        </w:tc>
      </w:tr>
      <w:tr w:rsidR="005244EF" w:rsidRPr="005244EF" w:rsidTr="005244EF">
        <w:trPr>
          <w:trHeight w:val="33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b/>
                <w:bCs/>
                <w:sz w:val="27"/>
                <w:szCs w:val="27"/>
              </w:rPr>
            </w:pPr>
            <w:r w:rsidRPr="005244EF">
              <w:rPr>
                <w:b/>
                <w:bCs/>
                <w:sz w:val="27"/>
                <w:szCs w:val="27"/>
              </w:rPr>
              <w:t>ДОХОДЫ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  <w:sz w:val="28"/>
                <w:szCs w:val="28"/>
              </w:rPr>
            </w:pPr>
            <w:r w:rsidRPr="005244EF">
              <w:rPr>
                <w:b/>
                <w:bCs/>
                <w:sz w:val="28"/>
                <w:szCs w:val="28"/>
              </w:rPr>
              <w:t>8 087 000,00</w:t>
            </w:r>
          </w:p>
        </w:tc>
      </w:tr>
      <w:tr w:rsidR="005244EF" w:rsidRPr="005244EF" w:rsidTr="005244EF">
        <w:trPr>
          <w:trHeight w:val="33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1 01 00000 00 0000 000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2 860 000,00</w:t>
            </w:r>
          </w:p>
        </w:tc>
      </w:tr>
      <w:tr w:rsidR="005244EF" w:rsidRPr="005244EF" w:rsidTr="005244EF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1 01 02000 01 0000 110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2 860 000,00</w:t>
            </w:r>
          </w:p>
        </w:tc>
      </w:tr>
      <w:tr w:rsidR="005244EF" w:rsidRPr="005244EF" w:rsidTr="005244EF">
        <w:trPr>
          <w:trHeight w:val="33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1 03 00000 00 0000 000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1 800 000,00</w:t>
            </w:r>
          </w:p>
        </w:tc>
      </w:tr>
      <w:tr w:rsidR="005244EF" w:rsidRPr="005244EF" w:rsidTr="005244EF">
        <w:trPr>
          <w:trHeight w:val="19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1 03 02230 01 0000 110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643 000,00</w:t>
            </w:r>
          </w:p>
        </w:tc>
      </w:tr>
      <w:tr w:rsidR="005244EF" w:rsidRPr="005244EF" w:rsidTr="005244EF">
        <w:trPr>
          <w:trHeight w:val="232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1 03 02240 01 0000 110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44EF">
              <w:rPr>
                <w:sz w:val="26"/>
                <w:szCs w:val="26"/>
              </w:rPr>
              <w:t>инжекторных</w:t>
            </w:r>
            <w:proofErr w:type="spellEnd"/>
            <w:r w:rsidRPr="005244EF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13 000,00</w:t>
            </w:r>
          </w:p>
        </w:tc>
      </w:tr>
      <w:tr w:rsidR="005244EF" w:rsidRPr="005244EF" w:rsidTr="005244EF">
        <w:trPr>
          <w:trHeight w:val="19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1 03 02250 01 0000 110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1 088 000,00</w:t>
            </w:r>
          </w:p>
        </w:tc>
      </w:tr>
      <w:tr w:rsidR="005244EF" w:rsidRPr="005244EF" w:rsidTr="005244EF">
        <w:trPr>
          <w:trHeight w:val="13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>1 03 02260 01 0000 110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6"/>
                <w:szCs w:val="26"/>
              </w:rPr>
            </w:pPr>
            <w:r w:rsidRPr="005244EF">
              <w:rPr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244EF">
              <w:rPr>
                <w:sz w:val="26"/>
                <w:szCs w:val="2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lastRenderedPageBreak/>
              <w:t>56 000,00</w:t>
            </w:r>
          </w:p>
        </w:tc>
      </w:tr>
      <w:tr w:rsidR="005244EF" w:rsidRPr="005244EF" w:rsidTr="005244EF">
        <w:trPr>
          <w:trHeight w:val="33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27 000,00</w:t>
            </w:r>
          </w:p>
        </w:tc>
      </w:tr>
      <w:tr w:rsidR="005244EF" w:rsidRPr="005244EF" w:rsidTr="005244EF">
        <w:trPr>
          <w:trHeight w:val="33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27 000,00</w:t>
            </w:r>
          </w:p>
        </w:tc>
      </w:tr>
      <w:tr w:rsidR="005244EF" w:rsidRPr="005244EF" w:rsidTr="005244EF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1 06 00000 00 0000 000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НАЛОГИ НА ИМУЩЕСТВО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2 042 000,00</w:t>
            </w:r>
          </w:p>
        </w:tc>
      </w:tr>
      <w:tr w:rsidR="005244EF" w:rsidRPr="005244EF" w:rsidTr="005244EF">
        <w:trPr>
          <w:trHeight w:val="139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280 000,00</w:t>
            </w:r>
          </w:p>
        </w:tc>
      </w:tr>
      <w:tr w:rsidR="005244EF" w:rsidRPr="005244EF" w:rsidTr="005244EF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ЗЕМЕЛЬНЫЙ НАЛОГ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1 762 000,00</w:t>
            </w:r>
          </w:p>
        </w:tc>
      </w:tr>
      <w:tr w:rsidR="005244EF" w:rsidRPr="005244EF" w:rsidTr="005244EF">
        <w:trPr>
          <w:trHeight w:val="208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1 06 06013 10 0000 110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292 000,00</w:t>
            </w:r>
          </w:p>
        </w:tc>
      </w:tr>
      <w:tr w:rsidR="005244EF" w:rsidRPr="005244EF" w:rsidTr="005244EF">
        <w:trPr>
          <w:trHeight w:val="208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1 06 06023 10 0000 110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1 470 000,00</w:t>
            </w:r>
          </w:p>
        </w:tc>
      </w:tr>
      <w:tr w:rsidR="005244EF" w:rsidRPr="005244EF" w:rsidTr="005244EF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1 08 00000 00 0000 000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ГОСУДАРСТВЕННАЯ ПОШЛИНА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11 000,00</w:t>
            </w:r>
          </w:p>
        </w:tc>
      </w:tr>
      <w:tr w:rsidR="005244EF" w:rsidRPr="005244EF" w:rsidTr="005244EF">
        <w:trPr>
          <w:trHeight w:val="271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1 08 04020 01 1000 110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11 000,00</w:t>
            </w:r>
          </w:p>
        </w:tc>
      </w:tr>
      <w:tr w:rsidR="005244EF" w:rsidRPr="005244EF" w:rsidTr="005244EF">
        <w:trPr>
          <w:trHeight w:val="139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1 11 00000 00 0000 000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1 327 000,00</w:t>
            </w:r>
          </w:p>
        </w:tc>
      </w:tr>
      <w:tr w:rsidR="005244EF" w:rsidRPr="005244EF" w:rsidTr="005244EF">
        <w:trPr>
          <w:trHeight w:val="277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300 000,00</w:t>
            </w:r>
          </w:p>
        </w:tc>
      </w:tr>
      <w:tr w:rsidR="005244EF" w:rsidRPr="005244EF" w:rsidTr="005244EF">
        <w:trPr>
          <w:trHeight w:val="234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1 11 05000 00 0000 120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Доходы, получаемые в виде арендой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300 000,00</w:t>
            </w:r>
          </w:p>
        </w:tc>
      </w:tr>
      <w:tr w:rsidR="005244EF" w:rsidRPr="005244EF" w:rsidTr="005244EF">
        <w:trPr>
          <w:trHeight w:val="243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 xml:space="preserve"> 1 11 05013 10 0000 120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300 000,00</w:t>
            </w:r>
          </w:p>
        </w:tc>
      </w:tr>
      <w:tr w:rsidR="005244EF" w:rsidRPr="005244EF" w:rsidTr="005244EF">
        <w:trPr>
          <w:trHeight w:val="243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1 11 05030 00 0000 120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1 027 000,00</w:t>
            </w:r>
          </w:p>
        </w:tc>
      </w:tr>
      <w:tr w:rsidR="005244EF" w:rsidRPr="005244EF" w:rsidTr="005244EF">
        <w:trPr>
          <w:trHeight w:val="174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1 11 05035 10 0000 120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1 027 000,00</w:t>
            </w:r>
          </w:p>
        </w:tc>
      </w:tr>
      <w:tr w:rsidR="005244EF" w:rsidRPr="005244EF" w:rsidTr="005244EF">
        <w:trPr>
          <w:trHeight w:val="174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1  14  06014  10  0000  430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20 000,00</w:t>
            </w:r>
          </w:p>
        </w:tc>
      </w:tr>
      <w:tr w:rsidR="005244EF" w:rsidRPr="005244EF" w:rsidTr="005244EF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 xml:space="preserve"> 2 00 00000 00 0000 000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b/>
                <w:bCs/>
                <w:sz w:val="27"/>
                <w:szCs w:val="27"/>
              </w:rPr>
            </w:pPr>
            <w:r w:rsidRPr="005244E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  <w:sz w:val="28"/>
                <w:szCs w:val="28"/>
              </w:rPr>
            </w:pPr>
            <w:r w:rsidRPr="005244EF">
              <w:rPr>
                <w:b/>
                <w:bCs/>
                <w:sz w:val="28"/>
                <w:szCs w:val="28"/>
              </w:rPr>
              <w:t>4 039 340,00</w:t>
            </w:r>
          </w:p>
        </w:tc>
      </w:tr>
      <w:tr w:rsidR="005244EF" w:rsidRPr="005244EF" w:rsidTr="005244EF">
        <w:trPr>
          <w:trHeight w:val="73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3 743 000,00</w:t>
            </w:r>
          </w:p>
        </w:tc>
      </w:tr>
      <w:tr w:rsidR="005244EF" w:rsidRPr="005244EF" w:rsidTr="005244EF">
        <w:trPr>
          <w:trHeight w:val="810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2 02 01000 00 0000 151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3 743 000,00</w:t>
            </w:r>
          </w:p>
        </w:tc>
      </w:tr>
      <w:tr w:rsidR="005244EF" w:rsidRPr="005244EF" w:rsidTr="005244EF">
        <w:trPr>
          <w:trHeight w:val="73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2 02 01001 10 0000 151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3 743 000,00</w:t>
            </w:r>
          </w:p>
        </w:tc>
      </w:tr>
      <w:tr w:rsidR="005244EF" w:rsidRPr="005244EF" w:rsidTr="005244EF">
        <w:trPr>
          <w:trHeight w:val="705"/>
          <w:jc w:val="center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2 02 03000 00 0000 151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both"/>
              <w:rPr>
                <w:sz w:val="27"/>
                <w:szCs w:val="27"/>
              </w:rPr>
            </w:pPr>
            <w:r w:rsidRPr="005244EF">
              <w:rPr>
                <w:sz w:val="27"/>
                <w:szCs w:val="27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296 340,00</w:t>
            </w:r>
          </w:p>
        </w:tc>
      </w:tr>
      <w:tr w:rsidR="005244EF" w:rsidRPr="005244EF" w:rsidTr="005244EF">
        <w:trPr>
          <w:trHeight w:val="375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 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b/>
                <w:bCs/>
                <w:sz w:val="27"/>
                <w:szCs w:val="27"/>
              </w:rPr>
            </w:pPr>
            <w:r w:rsidRPr="005244EF">
              <w:rPr>
                <w:b/>
                <w:bCs/>
                <w:sz w:val="27"/>
                <w:szCs w:val="27"/>
              </w:rPr>
              <w:t>ВСЕГО ДОХОДОВ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  <w:sz w:val="28"/>
                <w:szCs w:val="28"/>
              </w:rPr>
            </w:pPr>
            <w:r w:rsidRPr="005244EF">
              <w:rPr>
                <w:b/>
                <w:bCs/>
                <w:sz w:val="28"/>
                <w:szCs w:val="28"/>
              </w:rPr>
              <w:t>12 126 340,00</w:t>
            </w:r>
          </w:p>
        </w:tc>
      </w:tr>
    </w:tbl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W w:w="10490" w:type="dxa"/>
        <w:tblInd w:w="-601" w:type="dxa"/>
        <w:tblLook w:val="04A0"/>
      </w:tblPr>
      <w:tblGrid>
        <w:gridCol w:w="5646"/>
        <w:gridCol w:w="631"/>
        <w:gridCol w:w="796"/>
        <w:gridCol w:w="1056"/>
        <w:gridCol w:w="629"/>
        <w:gridCol w:w="1743"/>
      </w:tblGrid>
      <w:tr w:rsidR="005244EF" w:rsidRPr="005244EF" w:rsidTr="005244EF">
        <w:trPr>
          <w:trHeight w:val="375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44EF" w:rsidRPr="005244EF" w:rsidRDefault="005244EF" w:rsidP="005244EF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028825" cy="1457325"/>
                  <wp:effectExtent l="635" t="0" r="0" b="635"/>
                  <wp:wrapNone/>
                  <wp:docPr id="6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86200" y="0"/>
                            <a:ext cx="1914525" cy="1438275"/>
                            <a:chOff x="3886200" y="0"/>
                            <a:chExt cx="1914525" cy="1438275"/>
                          </a:xfrm>
                        </a:grpSpPr>
                        <a:sp>
                          <a:nvSpPr>
                            <a:cNvPr id="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886200" y="0"/>
                              <a:ext cx="1895475" cy="143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1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</a:t>
                                </a:r>
                                <a:r>
                                  <a:rPr lang="ru-RU" sz="1100" b="0" i="0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 6</a:t>
                                </a:r>
                                <a:endParaRPr lang="ru-RU" sz="11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к муниципальному правовому акту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Екатериновского сельского поселения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Партизанского района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от  24.12.13 № 372 - МПА</a:t>
                                </a:r>
                                <a:endParaRPr lang="ru-RU" sz="1100" b="0" i="0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"/>
            </w:tblGrid>
            <w:tr w:rsidR="005244EF" w:rsidRPr="005244EF">
              <w:trPr>
                <w:trHeight w:val="37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4EF" w:rsidRPr="005244EF" w:rsidRDefault="005244EF" w:rsidP="005244EF"/>
              </w:tc>
            </w:tr>
          </w:tbl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375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44EF" w:rsidRPr="005244EF" w:rsidRDefault="005244EF" w:rsidP="005244EF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375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44EF" w:rsidRPr="005244EF" w:rsidRDefault="005244EF" w:rsidP="005244EF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44EF" w:rsidRPr="005244EF" w:rsidRDefault="005244EF" w:rsidP="005244EF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44EF" w:rsidRPr="005244EF" w:rsidRDefault="005244EF" w:rsidP="005244EF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44EF" w:rsidRPr="005244EF" w:rsidRDefault="005244EF" w:rsidP="005244EF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390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44EF" w:rsidRPr="005244EF" w:rsidRDefault="005244EF" w:rsidP="005244EF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322"/>
        </w:trPr>
        <w:tc>
          <w:tcPr>
            <w:tcW w:w="10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 xml:space="preserve">Распределение                                                                                                                           бюджетных ассигнований из местного бюджета  по разделам, подразделам, целевым статьям (муниципальных программам и </w:t>
            </w:r>
            <w:proofErr w:type="spellStart"/>
            <w:r w:rsidRPr="005244EF">
              <w:rPr>
                <w:sz w:val="28"/>
                <w:szCs w:val="28"/>
              </w:rPr>
              <w:t>непрограммным</w:t>
            </w:r>
            <w:proofErr w:type="spellEnd"/>
            <w:r w:rsidRPr="005244EF">
              <w:rPr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2014 год</w:t>
            </w:r>
          </w:p>
        </w:tc>
      </w:tr>
      <w:tr w:rsidR="005244EF" w:rsidRPr="005244EF" w:rsidTr="005244EF">
        <w:trPr>
          <w:trHeight w:val="2025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44EF" w:rsidRPr="005244EF" w:rsidRDefault="005244EF" w:rsidP="005244EF">
            <w:pPr>
              <w:rPr>
                <w:sz w:val="28"/>
                <w:szCs w:val="28"/>
              </w:rPr>
            </w:pPr>
          </w:p>
        </w:tc>
      </w:tr>
      <w:tr w:rsidR="005244EF" w:rsidRPr="005244EF" w:rsidTr="005244EF">
        <w:trPr>
          <w:trHeight w:val="645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(рублей)</w:t>
            </w:r>
          </w:p>
        </w:tc>
      </w:tr>
      <w:tr w:rsidR="005244EF" w:rsidRPr="005244EF" w:rsidTr="005244EF">
        <w:trPr>
          <w:trHeight w:val="126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Наименование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proofErr w:type="spellStart"/>
            <w:r w:rsidRPr="005244EF">
              <w:t>Раз-дел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proofErr w:type="spellStart"/>
            <w:r w:rsidRPr="005244EF">
              <w:t>Под-раз-дел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Целевая статья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 xml:space="preserve">Вид </w:t>
            </w:r>
            <w:proofErr w:type="spellStart"/>
            <w:r w:rsidRPr="005244EF">
              <w:t>рас-хо-дов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 xml:space="preserve"> 2014 год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6</w:t>
            </w:r>
          </w:p>
        </w:tc>
      </w:tr>
      <w:tr w:rsidR="005244EF" w:rsidRPr="005244EF" w:rsidTr="005244EF">
        <w:trPr>
          <w:trHeight w:val="3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</w:rPr>
            </w:pPr>
            <w:r w:rsidRPr="005244EF">
              <w:rPr>
                <w:b/>
                <w:bCs/>
              </w:rPr>
              <w:t>4 639 000,00</w:t>
            </w:r>
          </w:p>
        </w:tc>
      </w:tr>
      <w:tr w:rsidR="005244EF" w:rsidRPr="005244EF" w:rsidTr="005244EF">
        <w:trPr>
          <w:trHeight w:val="100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1 136 500,00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1"/>
            </w:pPr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1"/>
            </w:pPr>
            <w:r w:rsidRPr="005244EF">
              <w:t>1 136 500,00</w:t>
            </w:r>
          </w:p>
        </w:tc>
      </w:tr>
      <w:tr w:rsidR="005244EF" w:rsidRPr="005244EF" w:rsidTr="005244EF">
        <w:trPr>
          <w:trHeight w:val="72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1 136 500,00</w:t>
            </w:r>
          </w:p>
        </w:tc>
      </w:tr>
      <w:tr w:rsidR="005244EF" w:rsidRPr="005244EF" w:rsidTr="005244EF">
        <w:trPr>
          <w:trHeight w:val="72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9991000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1 136 500,00</w:t>
            </w:r>
          </w:p>
        </w:tc>
      </w:tr>
      <w:tr w:rsidR="005244EF" w:rsidRPr="005244EF" w:rsidTr="005244EF">
        <w:trPr>
          <w:trHeight w:val="3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Глава муниципального образования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9991001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1 136 500,00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9991001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1 136 500,00</w:t>
            </w:r>
          </w:p>
        </w:tc>
      </w:tr>
      <w:tr w:rsidR="005244EF" w:rsidRPr="005244EF" w:rsidTr="005244EF">
        <w:trPr>
          <w:trHeight w:val="78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1 136 500,00</w:t>
            </w:r>
          </w:p>
        </w:tc>
      </w:tr>
      <w:tr w:rsidR="005244EF" w:rsidRPr="005244EF" w:rsidTr="005244EF">
        <w:trPr>
          <w:trHeight w:val="126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3 502 500,00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1"/>
            </w:pPr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1"/>
            </w:pPr>
            <w:r w:rsidRPr="005244EF">
              <w:t>3 502 500,00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3 502 500,00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9991000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3 502 500,00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Центральный аппарат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9991002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3 502 500,00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9991002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3 496 200,00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9991002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3 496 200,00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5 700,00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5 700,00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Иные бюджетные ассигнования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600,00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850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600,00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  <w:rPr>
                <w:b/>
                <w:bCs/>
              </w:rPr>
            </w:pPr>
            <w:r w:rsidRPr="005244E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  <w:rPr>
                <w:b/>
                <w:bCs/>
              </w:rPr>
            </w:pPr>
            <w:r w:rsidRPr="005244EF">
              <w:rPr>
                <w:b/>
                <w:bCs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  <w:rPr>
                <w:b/>
                <w:bCs/>
              </w:rPr>
            </w:pPr>
            <w:r w:rsidRPr="005244EF">
              <w:rPr>
                <w:b/>
                <w:bCs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  <w:rPr>
                <w:b/>
                <w:bCs/>
              </w:rPr>
            </w:pPr>
            <w:r w:rsidRPr="005244EF">
              <w:rPr>
                <w:b/>
                <w:bCs/>
              </w:rPr>
              <w:t>1 305 000,00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1"/>
            </w:pPr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1"/>
            </w:pPr>
            <w:r w:rsidRPr="005244EF">
              <w:t>1 305 000,00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1 305 000,00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Учреждения по обеспечению хозяйственного обслуживания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9991003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1 305 000,00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9991003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402 000,00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Расходы на выплаты персоналу казенных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9991003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402 000,00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900 000,00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900 000,00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Иные бюджетные ассигнования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9991003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850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</w:rPr>
            </w:pPr>
            <w:r w:rsidRPr="005244EF">
              <w:rPr>
                <w:b/>
                <w:bCs/>
              </w:rPr>
              <w:t>296 340,00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296 340,00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1"/>
            </w:pPr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1"/>
            </w:pPr>
            <w:r w:rsidRPr="005244EF">
              <w:t>296 340,00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296 340,00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9995118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296 340,00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9995118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271 500,00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9995118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271 500,00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9995118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24 840,00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3"/>
            </w:pPr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9995118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3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3"/>
            </w:pPr>
            <w:r w:rsidRPr="005244EF">
              <w:t>24 840,00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100 000,00</w:t>
            </w:r>
          </w:p>
        </w:tc>
      </w:tr>
      <w:tr w:rsidR="005244EF" w:rsidRPr="005244EF" w:rsidTr="005244EF">
        <w:trPr>
          <w:trHeight w:val="15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1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0100001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1"/>
            </w:pPr>
            <w:r w:rsidRPr="005244EF">
              <w:t>100 000,00</w:t>
            </w:r>
          </w:p>
        </w:tc>
      </w:tr>
      <w:tr w:rsidR="005244EF" w:rsidRPr="005244EF" w:rsidTr="005244EF">
        <w:trPr>
          <w:trHeight w:val="90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 xml:space="preserve">Подпрограмма "Защита населения от ЧС, обеспечение безопасности </w:t>
            </w:r>
            <w:r w:rsidRPr="005244EF">
              <w:rPr>
                <w:sz w:val="23"/>
                <w:szCs w:val="23"/>
              </w:rPr>
              <w:br/>
              <w:t>на водных объектах 2014-2016 годы"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0110001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100 000,00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0110001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100 000,00</w:t>
            </w:r>
          </w:p>
        </w:tc>
      </w:tr>
      <w:tr w:rsidR="005244EF" w:rsidRPr="005244EF" w:rsidTr="005244EF">
        <w:trPr>
          <w:trHeight w:val="97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0110001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100 000,00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Обеспечение пожарной безопасности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200 000,00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200 000,00</w:t>
            </w:r>
          </w:p>
        </w:tc>
      </w:tr>
      <w:tr w:rsidR="005244EF" w:rsidRPr="005244EF" w:rsidTr="005244EF">
        <w:trPr>
          <w:trHeight w:val="60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4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>Подпрограмма "Обеспечение противопожарной безопасности на 2014-2016 годы".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0120001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200 000,00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0120001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200 000,00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0120001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200 000,00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550 000,00</w:t>
            </w:r>
          </w:p>
        </w:tc>
      </w:tr>
      <w:tr w:rsidR="005244EF" w:rsidRPr="005244EF" w:rsidTr="005244EF">
        <w:trPr>
          <w:trHeight w:val="9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spacing w:after="240"/>
              <w:outlineLvl w:val="1"/>
            </w:pPr>
            <w:r w:rsidRPr="005244EF">
              <w:t>Муниципальная  программа «Развитие транспортной системы в Екатериновском сельском поселении на 2014 – 2016 годы»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0200001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1"/>
            </w:pPr>
            <w:r w:rsidRPr="005244EF">
              <w:t>550 000,00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0200001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2"/>
            </w:pPr>
            <w:r w:rsidRPr="005244EF">
              <w:t>550 000,00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0200001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550 000,00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126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 xml:space="preserve">Муниципальная программа "Обеспечение качественными </w:t>
            </w:r>
            <w:proofErr w:type="spellStart"/>
            <w:r w:rsidRPr="005244EF">
              <w:t>жилищно-коммунальнымиуслугами</w:t>
            </w:r>
            <w:proofErr w:type="spellEnd"/>
            <w:r w:rsidRPr="005244EF">
              <w:t xml:space="preserve"> населения на 2014-2016 годы"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0300001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0300001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0300001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3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Благоустройство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700 000,00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Муниципальная программа "Благоустройство в Екатериновском сельском поселении на 2014-2016 годы"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0400001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400 000,00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0400001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400 000,00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0400001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400 000,00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Муниципальная программа "Уличное освещение  Екатериновского  сельского поселения на 2014-2016 годы"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0500001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0500001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4"/>
            </w:pPr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0500001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4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4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</w:rPr>
            </w:pPr>
            <w:r w:rsidRPr="005244EF">
              <w:rPr>
                <w:b/>
                <w:bCs/>
              </w:rPr>
              <w:t>4 022 000,00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Культура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4 022 000,00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4 022 000,00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 xml:space="preserve">Дворцы и дома культуры, другие учреждения культуры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3 272 000,00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2 459 000,00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Расходы на выплаты персоналу казенных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110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2 459 000,00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800 000,00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800 000,00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Иные бюджетные ассигнования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13 000,00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850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13 000,00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Библиотеки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750 000,00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710 000,00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Расходы на выплаты персоналу казенных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110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710 000,00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40 000,00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0"/>
            </w:pPr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9991005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0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outlineLvl w:val="0"/>
            </w:pPr>
            <w:r w:rsidRPr="005244EF">
              <w:t>40 000,00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</w:rPr>
            </w:pPr>
            <w:r w:rsidRPr="005244EF">
              <w:rPr>
                <w:b/>
                <w:bCs/>
              </w:rPr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r w:rsidRPr="005244EF"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</w:pPr>
            <w:r w:rsidRPr="005244EF"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</w:pPr>
            <w:r w:rsidRPr="005244EF">
              <w:t>14 000,00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r w:rsidRPr="005244EF">
              <w:t>Физкультурно-оздоровительная работа и спортивные мероприятия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9991006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</w:pPr>
            <w:r w:rsidRPr="005244EF">
              <w:t>14 000,00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9991006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</w:pPr>
            <w:r w:rsidRPr="005244EF">
              <w:t>14 000,00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9991006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</w:pPr>
            <w:r w:rsidRPr="005244EF"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Всего расходов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right"/>
              <w:rPr>
                <w:b/>
                <w:bCs/>
              </w:rPr>
            </w:pPr>
            <w:r w:rsidRPr="005244EF">
              <w:rPr>
                <w:b/>
                <w:bCs/>
              </w:rPr>
              <w:t>12 126 340,00</w:t>
            </w:r>
          </w:p>
        </w:tc>
      </w:tr>
    </w:tbl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Style w:val="a7"/>
        <w:tblW w:w="0" w:type="auto"/>
        <w:tblInd w:w="-885" w:type="dxa"/>
        <w:tblLook w:val="04A0"/>
      </w:tblPr>
      <w:tblGrid>
        <w:gridCol w:w="5061"/>
        <w:gridCol w:w="597"/>
        <w:gridCol w:w="779"/>
        <w:gridCol w:w="986"/>
        <w:gridCol w:w="595"/>
        <w:gridCol w:w="1246"/>
        <w:gridCol w:w="1192"/>
      </w:tblGrid>
      <w:tr w:rsidR="005244EF" w:rsidRPr="005244EF" w:rsidTr="005244EF">
        <w:trPr>
          <w:trHeight w:val="5758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44EF" w:rsidRPr="005244EF" w:rsidRDefault="005244EF"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4320540</wp:posOffset>
                  </wp:positionH>
                  <wp:positionV relativeFrom="paragraph">
                    <wp:posOffset>89535</wp:posOffset>
                  </wp:positionV>
                  <wp:extent cx="2028825" cy="1457325"/>
                  <wp:effectExtent l="0" t="0" r="0" b="0"/>
                  <wp:wrapNone/>
                  <wp:docPr id="13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86200" y="0"/>
                            <a:ext cx="1914525" cy="1438275"/>
                            <a:chOff x="3886200" y="0"/>
                            <a:chExt cx="1914525" cy="1438275"/>
                          </a:xfrm>
                        </a:grpSpPr>
                        <a:sp>
                          <a:nvSpPr>
                            <a:cNvPr id="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886200" y="0"/>
                              <a:ext cx="1895475" cy="143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1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</a:t>
                                </a:r>
                                <a:r>
                                  <a:rPr lang="ru-RU" sz="1100" b="0" i="0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 7</a:t>
                                </a:r>
                                <a:endParaRPr lang="ru-RU" sz="11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к муниципальному правовому акту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Екатериновского сельского поселения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Партизанского района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от  24.12.13 № 372 - МПА</a:t>
                                </a:r>
                                <a:endParaRPr lang="ru-RU" sz="1100" b="0" i="0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"/>
            </w:tblGrid>
            <w:tr w:rsidR="005244EF" w:rsidRPr="005244EF">
              <w:trPr>
                <w:trHeight w:val="37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4EF" w:rsidRPr="005244EF" w:rsidRDefault="005244EF"/>
              </w:tc>
            </w:tr>
          </w:tbl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Pr="005244EF" w:rsidRDefault="005244EF"/>
          <w:p w:rsidR="005244EF" w:rsidRPr="005244EF" w:rsidRDefault="005244EF" w:rsidP="005244EF">
            <w:pPr>
              <w:jc w:val="center"/>
              <w:rPr>
                <w:b/>
              </w:rPr>
            </w:pPr>
            <w:r w:rsidRPr="005244EF">
              <w:rPr>
                <w:b/>
              </w:rPr>
              <w:t xml:space="preserve">Распределение                                                                                                                           бюджетных ассигнований из местного бюджета  по разделам, подразделам, целевым статьям (муниципальных программам и </w:t>
            </w:r>
            <w:proofErr w:type="spellStart"/>
            <w:r w:rsidRPr="005244EF">
              <w:rPr>
                <w:b/>
              </w:rPr>
              <w:t>непрограммным</w:t>
            </w:r>
            <w:proofErr w:type="spellEnd"/>
            <w:r w:rsidRPr="005244EF">
              <w:rPr>
                <w:b/>
              </w:rPr>
              <w:t xml:space="preserve"> направлениям деятельности), группам (группам и подгруппам) видов расходов классификации расходов бюджетов на плановый период 2015 и 2016 годов</w:t>
            </w:r>
          </w:p>
          <w:p w:rsidR="005244EF" w:rsidRPr="005244EF" w:rsidRDefault="005244EF" w:rsidP="005244EF">
            <w:pPr>
              <w:jc w:val="center"/>
            </w:pPr>
            <w:r w:rsidRPr="005244EF">
              <w:rPr>
                <w:b/>
              </w:rPr>
              <w:t>(рублей)</w:t>
            </w:r>
          </w:p>
        </w:tc>
      </w:tr>
      <w:tr w:rsidR="005244EF" w:rsidRPr="005244EF" w:rsidTr="005244EF">
        <w:trPr>
          <w:trHeight w:val="1260"/>
        </w:trPr>
        <w:tc>
          <w:tcPr>
            <w:tcW w:w="5061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proofErr w:type="spellStart"/>
            <w:r w:rsidRPr="005244EF">
              <w:t>Раз-дел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proofErr w:type="spellStart"/>
            <w:r w:rsidRPr="005244EF">
              <w:t>Под-раз-дел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Целевая статья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 xml:space="preserve">Вид </w:t>
            </w:r>
            <w:proofErr w:type="spellStart"/>
            <w:r w:rsidRPr="005244EF">
              <w:t>рас-хо-дов</w:t>
            </w:r>
            <w:proofErr w:type="spellEnd"/>
          </w:p>
        </w:tc>
        <w:tc>
          <w:tcPr>
            <w:tcW w:w="2438" w:type="dxa"/>
            <w:gridSpan w:val="2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сумма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vMerge/>
            <w:hideMark/>
          </w:tcPr>
          <w:p w:rsidR="005244EF" w:rsidRPr="005244EF" w:rsidRDefault="005244EF"/>
        </w:tc>
        <w:tc>
          <w:tcPr>
            <w:tcW w:w="597" w:type="dxa"/>
            <w:vMerge/>
            <w:hideMark/>
          </w:tcPr>
          <w:p w:rsidR="005244EF" w:rsidRPr="005244EF" w:rsidRDefault="005244EF"/>
        </w:tc>
        <w:tc>
          <w:tcPr>
            <w:tcW w:w="779" w:type="dxa"/>
            <w:vMerge/>
            <w:hideMark/>
          </w:tcPr>
          <w:p w:rsidR="005244EF" w:rsidRPr="005244EF" w:rsidRDefault="005244EF"/>
        </w:tc>
        <w:tc>
          <w:tcPr>
            <w:tcW w:w="986" w:type="dxa"/>
            <w:vMerge/>
            <w:hideMark/>
          </w:tcPr>
          <w:p w:rsidR="005244EF" w:rsidRPr="005244EF" w:rsidRDefault="005244EF"/>
        </w:tc>
        <w:tc>
          <w:tcPr>
            <w:tcW w:w="595" w:type="dxa"/>
            <w:vMerge/>
            <w:hideMark/>
          </w:tcPr>
          <w:p w:rsidR="005244EF" w:rsidRPr="005244EF" w:rsidRDefault="005244EF"/>
        </w:tc>
        <w:tc>
          <w:tcPr>
            <w:tcW w:w="1246" w:type="dxa"/>
            <w:hideMark/>
          </w:tcPr>
          <w:p w:rsidR="005244EF" w:rsidRPr="005244EF" w:rsidRDefault="005244EF" w:rsidP="005244EF">
            <w:r w:rsidRPr="005244EF">
              <w:t>на 2015 год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>
            <w:r w:rsidRPr="005244EF">
              <w:t>на 2016 год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1</w:t>
            </w:r>
          </w:p>
        </w:tc>
        <w:tc>
          <w:tcPr>
            <w:tcW w:w="597" w:type="dxa"/>
            <w:hideMark/>
          </w:tcPr>
          <w:p w:rsidR="005244EF" w:rsidRPr="005244EF" w:rsidRDefault="005244EF" w:rsidP="005244EF">
            <w:r w:rsidRPr="005244EF">
              <w:t>2</w:t>
            </w:r>
          </w:p>
        </w:tc>
        <w:tc>
          <w:tcPr>
            <w:tcW w:w="779" w:type="dxa"/>
            <w:hideMark/>
          </w:tcPr>
          <w:p w:rsidR="005244EF" w:rsidRPr="005244EF" w:rsidRDefault="005244EF" w:rsidP="005244EF">
            <w:r w:rsidRPr="005244EF">
              <w:t>3</w:t>
            </w:r>
          </w:p>
        </w:tc>
        <w:tc>
          <w:tcPr>
            <w:tcW w:w="986" w:type="dxa"/>
            <w:hideMark/>
          </w:tcPr>
          <w:p w:rsidR="005244EF" w:rsidRPr="005244EF" w:rsidRDefault="005244EF" w:rsidP="005244EF">
            <w:r w:rsidRPr="005244EF">
              <w:t>4</w:t>
            </w:r>
          </w:p>
        </w:tc>
        <w:tc>
          <w:tcPr>
            <w:tcW w:w="595" w:type="dxa"/>
            <w:hideMark/>
          </w:tcPr>
          <w:p w:rsidR="005244EF" w:rsidRPr="005244EF" w:rsidRDefault="005244EF" w:rsidP="005244EF">
            <w:r w:rsidRPr="005244EF">
              <w:t>5</w:t>
            </w:r>
          </w:p>
        </w:tc>
        <w:tc>
          <w:tcPr>
            <w:tcW w:w="1246" w:type="dxa"/>
            <w:hideMark/>
          </w:tcPr>
          <w:p w:rsidR="005244EF" w:rsidRPr="005244EF" w:rsidRDefault="005244EF" w:rsidP="005244EF">
            <w:r w:rsidRPr="005244EF">
              <w:t>6</w:t>
            </w:r>
          </w:p>
        </w:tc>
        <w:tc>
          <w:tcPr>
            <w:tcW w:w="1192" w:type="dxa"/>
            <w:hideMark/>
          </w:tcPr>
          <w:p w:rsidR="005244EF" w:rsidRPr="005244EF" w:rsidRDefault="005244EF" w:rsidP="005244EF">
            <w:r w:rsidRPr="005244EF">
              <w:t>7</w:t>
            </w:r>
          </w:p>
        </w:tc>
      </w:tr>
      <w:tr w:rsidR="005244EF" w:rsidRPr="005244EF" w:rsidTr="005244EF">
        <w:trPr>
          <w:trHeight w:val="345"/>
        </w:trPr>
        <w:tc>
          <w:tcPr>
            <w:tcW w:w="5061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4 639 000,00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4 639 000,00</w:t>
            </w:r>
          </w:p>
        </w:tc>
      </w:tr>
      <w:tr w:rsidR="005244EF" w:rsidRPr="005244EF" w:rsidTr="005244EF">
        <w:trPr>
          <w:trHeight w:val="100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72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72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3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Глава муниципального образования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78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126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Центральный аппарат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3 496 200,00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3 496 200,00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1 956 200,00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1 956 200,00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Уплата налогов, сборов и иных платежей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1 305 000,00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1 305 000,00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Учреждения по обеспечению хозяйственного обслуживания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lastRenderedPageBreak/>
              <w:t>Расходы на выплаты персоналу казенных учреждений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Уплата налогов, сборов и иных платежей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ОБОРОНА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297 210,00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297 210,00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Мобилизационная и вневойсковая подготовка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25 710,00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25 710,00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25 710,00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25 710,00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15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0100001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90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lastRenderedPageBreak/>
              <w:t xml:space="preserve">Подпрограмма "Защита населения от ЧС, обеспечение безопасности </w:t>
            </w:r>
            <w:r w:rsidRPr="005244EF">
              <w:br/>
              <w:t>на водных объектах 2014-2016 годы"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97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Обеспечение пожарной безопасности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0100001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60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Подпрограмма "Обеспечение противопожарной безопасности на 2014-2016 годы".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ЭКОНОМИКА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04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Дорожное хозяйство (дорожные фонды)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9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Муниципальная  программа «Развитие транспортной системы в Екатериновском сельском поселении на 2014 – 2016 годы»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Коммунальное хозяйство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126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Муниципальная программа "Обеспечение качественными </w:t>
            </w:r>
            <w:proofErr w:type="spellStart"/>
            <w:r w:rsidRPr="005244EF">
              <w:t>жилищно-коммунальнымиуслугами</w:t>
            </w:r>
            <w:proofErr w:type="spellEnd"/>
            <w:r w:rsidRPr="005244EF">
              <w:t xml:space="preserve"> населения на 2014-2016 годы"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3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Благоустройство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700 000,00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700 000,00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Муниципальная программа "Благоустройство в Екатериновском сельском поселении на 2014-2016 годы"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Муниципальная программа "Уличное освещение  Екатериновского  сельского поселения на 2014-2016 годы"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3 959 050,00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3 979 735,00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Культура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3 959 050,00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3 979 735,00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3 959 050,00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3 979 735,00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Дворцы и дома культуры, другие учреждения культуры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3 209 050,00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3 229 735,00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Расходы на выплаты персоналу казенных учреждений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737 050,00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757 735,00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737 050,00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757 735,00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Уплата налогов, сборов и иных платежей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Библиотеки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750 000,00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750 000,00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Расходы на выплаты персоналу казенных учреждений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14 000,00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>
            <w:r w:rsidRPr="005244EF">
              <w:t>Физическая культура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5061" w:type="dxa"/>
            <w:hideMark/>
          </w:tcPr>
          <w:p w:rsidR="005244EF" w:rsidRPr="005244EF" w:rsidRDefault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>
            <w:r w:rsidRPr="005244EF">
              <w:t>Физкультурно-оздоровительная работа и спортивные мероприятия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5061" w:type="dxa"/>
            <w:hideMark/>
          </w:tcPr>
          <w:p w:rsidR="005244EF" w:rsidRPr="005244EF" w:rsidRDefault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5061" w:type="dxa"/>
            <w:hideMark/>
          </w:tcPr>
          <w:p w:rsidR="005244EF" w:rsidRPr="005244EF" w:rsidRDefault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7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77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98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59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8018" w:type="dxa"/>
            <w:gridSpan w:val="5"/>
            <w:noWrap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Всего расходов</w:t>
            </w:r>
          </w:p>
        </w:tc>
        <w:tc>
          <w:tcPr>
            <w:tcW w:w="124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12 064 260,00</w:t>
            </w:r>
          </w:p>
        </w:tc>
        <w:tc>
          <w:tcPr>
            <w:tcW w:w="119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12 084 945,00</w:t>
            </w:r>
          </w:p>
        </w:tc>
      </w:tr>
    </w:tbl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Style w:val="a7"/>
        <w:tblW w:w="0" w:type="auto"/>
        <w:tblLook w:val="04A0"/>
      </w:tblPr>
      <w:tblGrid>
        <w:gridCol w:w="4143"/>
        <w:gridCol w:w="1230"/>
        <w:gridCol w:w="597"/>
        <w:gridCol w:w="722"/>
        <w:gridCol w:w="986"/>
        <w:gridCol w:w="595"/>
        <w:gridCol w:w="1298"/>
      </w:tblGrid>
      <w:tr w:rsidR="005244EF" w:rsidRPr="005244EF" w:rsidTr="005244EF">
        <w:trPr>
          <w:trHeight w:val="4625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44EF" w:rsidRPr="005244EF" w:rsidRDefault="005244EF"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3739515</wp:posOffset>
                  </wp:positionH>
                  <wp:positionV relativeFrom="paragraph">
                    <wp:posOffset>54610</wp:posOffset>
                  </wp:positionV>
                  <wp:extent cx="2019300" cy="1457325"/>
                  <wp:effectExtent l="0" t="0" r="0" b="0"/>
                  <wp:wrapNone/>
                  <wp:docPr id="14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67200" y="0"/>
                            <a:ext cx="1914525" cy="1438275"/>
                            <a:chOff x="4267200" y="0"/>
                            <a:chExt cx="1914525" cy="1438275"/>
                          </a:xfrm>
                        </a:grpSpPr>
                        <a:sp>
                          <a:nvSpPr>
                            <a:cNvPr id="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886200" y="0"/>
                              <a:ext cx="1895475" cy="143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1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</a:t>
                                </a:r>
                                <a:r>
                                  <a:rPr lang="ru-RU" sz="1100" b="0" i="0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 6</a:t>
                                </a:r>
                                <a:endParaRPr lang="ru-RU" sz="11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к муниципальному правовому акту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Екатериновского сельского поселения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Партизанского района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от 24.12.13 № 372 - МПА</a:t>
                                </a:r>
                                <a:endParaRPr lang="ru-RU" sz="1100" b="0" i="0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"/>
            </w:tblGrid>
            <w:tr w:rsidR="005244EF" w:rsidRPr="005244EF">
              <w:trPr>
                <w:trHeight w:val="37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4EF" w:rsidRPr="005244EF" w:rsidRDefault="005244EF"/>
              </w:tc>
            </w:tr>
          </w:tbl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Default="005244EF"/>
          <w:p w:rsidR="005244EF" w:rsidRPr="005244EF" w:rsidRDefault="005244EF"/>
          <w:p w:rsidR="005244EF" w:rsidRPr="005244EF" w:rsidRDefault="005244EF" w:rsidP="005244EF">
            <w:r w:rsidRPr="005244EF">
              <w:t xml:space="preserve">Распределение  бюджетных ассигнований из местного бюджета  на 2014 год  в ведомственной структуре расходов местного бюджета </w:t>
            </w:r>
          </w:p>
          <w:p w:rsidR="005244EF" w:rsidRPr="005244EF" w:rsidRDefault="005244EF" w:rsidP="005244EF">
            <w:pPr>
              <w:jc w:val="right"/>
            </w:pPr>
            <w:r w:rsidRPr="005244EF">
              <w:t>(рублей)</w:t>
            </w:r>
          </w:p>
        </w:tc>
      </w:tr>
      <w:tr w:rsidR="005244EF" w:rsidRPr="005244EF" w:rsidTr="005244EF">
        <w:trPr>
          <w:trHeight w:val="1260"/>
        </w:trPr>
        <w:tc>
          <w:tcPr>
            <w:tcW w:w="4442" w:type="dxa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Ведомство</w:t>
            </w:r>
          </w:p>
        </w:tc>
        <w:tc>
          <w:tcPr>
            <w:tcW w:w="548" w:type="dxa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proofErr w:type="spellStart"/>
            <w:r w:rsidRPr="005244EF">
              <w:t>Раз-дел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proofErr w:type="spellStart"/>
            <w:r w:rsidRPr="005244EF">
              <w:t>Под-раз-дел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Целевая статья</w:t>
            </w:r>
          </w:p>
        </w:tc>
        <w:tc>
          <w:tcPr>
            <w:tcW w:w="565" w:type="dxa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 xml:space="preserve">Вид </w:t>
            </w:r>
            <w:proofErr w:type="spellStart"/>
            <w:r w:rsidRPr="005244EF">
              <w:t>рас-хо-дов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 xml:space="preserve"> 2014 год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1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2</w:t>
            </w:r>
          </w:p>
        </w:tc>
        <w:tc>
          <w:tcPr>
            <w:tcW w:w="548" w:type="dxa"/>
            <w:hideMark/>
          </w:tcPr>
          <w:p w:rsidR="005244EF" w:rsidRPr="005244EF" w:rsidRDefault="005244EF" w:rsidP="005244EF">
            <w:r w:rsidRPr="005244EF">
              <w:t>3</w:t>
            </w:r>
          </w:p>
        </w:tc>
        <w:tc>
          <w:tcPr>
            <w:tcW w:w="722" w:type="dxa"/>
            <w:hideMark/>
          </w:tcPr>
          <w:p w:rsidR="005244EF" w:rsidRPr="005244EF" w:rsidRDefault="005244EF" w:rsidP="005244EF">
            <w:r w:rsidRPr="005244EF">
              <w:t>4</w:t>
            </w:r>
          </w:p>
        </w:tc>
        <w:tc>
          <w:tcPr>
            <w:tcW w:w="896" w:type="dxa"/>
            <w:hideMark/>
          </w:tcPr>
          <w:p w:rsidR="005244EF" w:rsidRPr="005244EF" w:rsidRDefault="005244EF" w:rsidP="005244EF">
            <w:r w:rsidRPr="005244EF">
              <w:t>5</w:t>
            </w:r>
          </w:p>
        </w:tc>
        <w:tc>
          <w:tcPr>
            <w:tcW w:w="565" w:type="dxa"/>
            <w:hideMark/>
          </w:tcPr>
          <w:p w:rsidR="005244EF" w:rsidRPr="005244EF" w:rsidRDefault="005244EF" w:rsidP="005244EF">
            <w:r w:rsidRPr="005244EF">
              <w:t>6</w:t>
            </w:r>
          </w:p>
        </w:tc>
        <w:tc>
          <w:tcPr>
            <w:tcW w:w="1298" w:type="dxa"/>
            <w:hideMark/>
          </w:tcPr>
          <w:p w:rsidR="005244EF" w:rsidRPr="005244EF" w:rsidRDefault="005244EF" w:rsidP="005244EF">
            <w:r w:rsidRPr="005244EF">
              <w:t>7</w:t>
            </w:r>
          </w:p>
        </w:tc>
      </w:tr>
      <w:tr w:rsidR="005244EF" w:rsidRPr="005244EF" w:rsidTr="005244EF">
        <w:trPr>
          <w:trHeight w:val="345"/>
        </w:trPr>
        <w:tc>
          <w:tcPr>
            <w:tcW w:w="4442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4 639 000,00</w:t>
            </w:r>
          </w:p>
        </w:tc>
      </w:tr>
      <w:tr w:rsidR="005244EF" w:rsidRPr="005244EF" w:rsidTr="005244EF">
        <w:trPr>
          <w:trHeight w:val="100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72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72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3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Глава муниципального образования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78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126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proofErr w:type="spellStart"/>
            <w:r w:rsidRPr="005244EF">
              <w:lastRenderedPageBreak/>
              <w:t>Непрограммные</w:t>
            </w:r>
            <w:proofErr w:type="spellEnd"/>
            <w:r w:rsidRPr="005244EF">
              <w:t xml:space="preserve"> направления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Центральный аппарат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3 496 200,00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3 496 200,00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ОБОРОНА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296 340,00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Мобилизационная и вневойсковая подготовка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296 340,00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296 340,00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296 340,00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296 340,00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24 840,00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24 840,00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15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0100001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90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Подпрограмма "Защита населения от ЧС, обеспечение безопасности </w:t>
            </w:r>
            <w:r w:rsidRPr="005244EF">
              <w:br/>
              <w:t>на водных объектах 2014-2016 годы"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97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Обеспечение пожарной безопасности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0100001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60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Подпрограмма "Обеспечение противопожарной безопасности на 2014-2016 годы".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ЭКОНОМИКА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04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Дорожное хозяйство (дорожные фонды)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9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Муниципальная  программа «Развитие транспортной системы в Екатериновском сельском поселении на 2014 – 2016 годы»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Коммунальное хозяйство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126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Муниципальная программа "Обеспечение качественными </w:t>
            </w:r>
            <w:proofErr w:type="spellStart"/>
            <w:r w:rsidRPr="005244EF">
              <w:t>жилищно-коммунальнымиуслугами</w:t>
            </w:r>
            <w:proofErr w:type="spellEnd"/>
            <w:r w:rsidRPr="005244EF">
              <w:t xml:space="preserve"> населения на 2014-2016 годы"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3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Благоустройство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700 000,00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Муниципальная программа "Благоустройство в Екатериновском сельском поселении на 2014-2016 годы"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Муниципальная программа "Уличное освещение  Екатериновского  сельского поселения на 2014-2016 годы"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1 305 000,00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Учреждения по обеспечению хозяйственного обслуживания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Расходы на выплаты персоналу казенных учреждений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4 022 000,00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Культура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4 022 000,00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4 022 000,00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Дворцы и дома культуры, другие учреждения культуры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3 272 000,00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Расходы на выплаты персоналу казенных учреждений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800 000,00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800 000,00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Библиотеки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750 000,00</w:t>
            </w:r>
          </w:p>
        </w:tc>
      </w:tr>
      <w:tr w:rsidR="005244EF" w:rsidRPr="005244EF" w:rsidTr="005244EF">
        <w:trPr>
          <w:trHeight w:val="189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lastRenderedPageBreak/>
              <w:t>Расходы на выплаты персоналу казенных учреждений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>
            <w:r w:rsidRPr="005244EF">
              <w:t>Физическая культура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4442" w:type="dxa"/>
            <w:hideMark/>
          </w:tcPr>
          <w:p w:rsidR="005244EF" w:rsidRPr="005244EF" w:rsidRDefault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>
            <w:r w:rsidRPr="005244EF">
              <w:t>Физкультурно-оздоровительная работа и спортивные мероприятия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630"/>
        </w:trPr>
        <w:tc>
          <w:tcPr>
            <w:tcW w:w="4442" w:type="dxa"/>
            <w:hideMark/>
          </w:tcPr>
          <w:p w:rsidR="005244EF" w:rsidRPr="005244EF" w:rsidRDefault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945"/>
        </w:trPr>
        <w:tc>
          <w:tcPr>
            <w:tcW w:w="4442" w:type="dxa"/>
            <w:hideMark/>
          </w:tcPr>
          <w:p w:rsidR="005244EF" w:rsidRPr="005244EF" w:rsidRDefault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548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722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89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565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315"/>
        </w:trPr>
        <w:tc>
          <w:tcPr>
            <w:tcW w:w="8273" w:type="dxa"/>
            <w:gridSpan w:val="6"/>
            <w:noWrap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Всего расходов</w:t>
            </w:r>
          </w:p>
        </w:tc>
        <w:tc>
          <w:tcPr>
            <w:tcW w:w="1298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12 126 340,00</w:t>
            </w:r>
          </w:p>
        </w:tc>
      </w:tr>
    </w:tbl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Style w:val="a7"/>
        <w:tblW w:w="10840" w:type="dxa"/>
        <w:tblInd w:w="-743" w:type="dxa"/>
        <w:tblLook w:val="04A0"/>
      </w:tblPr>
      <w:tblGrid>
        <w:gridCol w:w="4173"/>
        <w:gridCol w:w="1280"/>
        <w:gridCol w:w="623"/>
        <w:gridCol w:w="699"/>
        <w:gridCol w:w="1026"/>
        <w:gridCol w:w="622"/>
        <w:gridCol w:w="1186"/>
        <w:gridCol w:w="1231"/>
      </w:tblGrid>
      <w:tr w:rsidR="005244EF" w:rsidRPr="005244EF" w:rsidTr="005244EF">
        <w:trPr>
          <w:trHeight w:val="5707"/>
        </w:trPr>
        <w:tc>
          <w:tcPr>
            <w:tcW w:w="10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44EF" w:rsidRPr="005244EF" w:rsidRDefault="005244EF">
            <w:r w:rsidRPr="005244EF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3710940</wp:posOffset>
                  </wp:positionH>
                  <wp:positionV relativeFrom="paragraph">
                    <wp:posOffset>102235</wp:posOffset>
                  </wp:positionV>
                  <wp:extent cx="2019300" cy="1457325"/>
                  <wp:effectExtent l="0" t="0" r="0" b="0"/>
                  <wp:wrapNone/>
                  <wp:docPr id="15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67200" y="0"/>
                            <a:ext cx="1914525" cy="1438275"/>
                            <a:chOff x="4267200" y="0"/>
                            <a:chExt cx="1914525" cy="1438275"/>
                          </a:xfrm>
                        </a:grpSpPr>
                        <a:sp>
                          <a:nvSpPr>
                            <a:cNvPr id="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886200" y="0"/>
                              <a:ext cx="1895475" cy="143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1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</a:t>
                                </a:r>
                                <a:r>
                                  <a:rPr lang="ru-RU" sz="1100" b="0" i="0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 9</a:t>
                                </a:r>
                                <a:endParaRPr lang="ru-RU" sz="11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к муниципальному правовому акту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Екатериновского сельского поселения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Партизанского района</a:t>
                                </a:r>
                              </a:p>
                              <a:p>
                                <a:r>
                                  <a:rPr lang="ru-RU" sz="1100">
                                    <a:latin typeface="+mn-lt"/>
                                    <a:ea typeface="+mn-ea"/>
                                    <a:cs typeface="+mn-cs"/>
                                  </a:rPr>
                                  <a:t>от 24.12.13 № 372 - МПА</a:t>
                                </a:r>
                                <a:endParaRPr lang="ru-RU" sz="1100" b="0" i="0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5244EF" w:rsidRPr="005244EF" w:rsidRDefault="005244EF"/>
          <w:p w:rsidR="005244EF" w:rsidRPr="005244EF" w:rsidRDefault="005244EF" w:rsidP="005244EF">
            <w:r w:rsidRPr="005244EF">
              <w:t xml:space="preserve">Распределение  бюджетных ассигнований из местного бюджета на плановый период 2015 и 2016 годов в ведомственной структуре расходов местного бюджета </w:t>
            </w:r>
          </w:p>
          <w:p w:rsidR="005244EF" w:rsidRPr="005244EF" w:rsidRDefault="005244EF" w:rsidP="005244EF">
            <w:pPr>
              <w:jc w:val="right"/>
            </w:pPr>
            <w:r w:rsidRPr="005244EF">
              <w:t>(рублей)</w:t>
            </w:r>
          </w:p>
        </w:tc>
      </w:tr>
      <w:tr w:rsidR="005244EF" w:rsidRPr="005244EF" w:rsidTr="005244EF">
        <w:trPr>
          <w:trHeight w:val="1555"/>
        </w:trPr>
        <w:tc>
          <w:tcPr>
            <w:tcW w:w="4173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Наименование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Ведомство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proofErr w:type="spellStart"/>
            <w:r w:rsidRPr="005244EF">
              <w:t>Раз-дел</w:t>
            </w:r>
            <w:proofErr w:type="spellEnd"/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proofErr w:type="spellStart"/>
            <w:r w:rsidRPr="005244EF">
              <w:t>Под-раз-дел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>Целевая статья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 xml:space="preserve">Вид </w:t>
            </w:r>
            <w:proofErr w:type="spellStart"/>
            <w:r w:rsidRPr="005244EF">
              <w:t>рас-хо-дов</w:t>
            </w:r>
            <w:proofErr w:type="spellEnd"/>
          </w:p>
        </w:tc>
        <w:tc>
          <w:tcPr>
            <w:tcW w:w="2417" w:type="dxa"/>
            <w:gridSpan w:val="2"/>
            <w:tcBorders>
              <w:top w:val="single" w:sz="4" w:space="0" w:color="auto"/>
            </w:tcBorders>
            <w:hideMark/>
          </w:tcPr>
          <w:p w:rsidR="005244EF" w:rsidRPr="005244EF" w:rsidRDefault="005244EF" w:rsidP="005244EF">
            <w:r w:rsidRPr="005244EF">
              <w:t xml:space="preserve">Сумма 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vMerge/>
            <w:hideMark/>
          </w:tcPr>
          <w:p w:rsidR="005244EF" w:rsidRPr="005244EF" w:rsidRDefault="005244EF"/>
        </w:tc>
        <w:tc>
          <w:tcPr>
            <w:tcW w:w="1280" w:type="dxa"/>
            <w:vMerge/>
            <w:hideMark/>
          </w:tcPr>
          <w:p w:rsidR="005244EF" w:rsidRPr="005244EF" w:rsidRDefault="005244EF"/>
        </w:tc>
        <w:tc>
          <w:tcPr>
            <w:tcW w:w="623" w:type="dxa"/>
            <w:vMerge/>
            <w:hideMark/>
          </w:tcPr>
          <w:p w:rsidR="005244EF" w:rsidRPr="005244EF" w:rsidRDefault="005244EF"/>
        </w:tc>
        <w:tc>
          <w:tcPr>
            <w:tcW w:w="699" w:type="dxa"/>
            <w:vMerge/>
            <w:hideMark/>
          </w:tcPr>
          <w:p w:rsidR="005244EF" w:rsidRPr="005244EF" w:rsidRDefault="005244EF"/>
        </w:tc>
        <w:tc>
          <w:tcPr>
            <w:tcW w:w="1026" w:type="dxa"/>
            <w:vMerge/>
            <w:hideMark/>
          </w:tcPr>
          <w:p w:rsidR="005244EF" w:rsidRPr="005244EF" w:rsidRDefault="005244EF"/>
        </w:tc>
        <w:tc>
          <w:tcPr>
            <w:tcW w:w="622" w:type="dxa"/>
            <w:vMerge/>
            <w:hideMark/>
          </w:tcPr>
          <w:p w:rsidR="005244EF" w:rsidRPr="005244EF" w:rsidRDefault="005244EF"/>
        </w:tc>
        <w:tc>
          <w:tcPr>
            <w:tcW w:w="1186" w:type="dxa"/>
            <w:hideMark/>
          </w:tcPr>
          <w:p w:rsidR="005244EF" w:rsidRPr="005244EF" w:rsidRDefault="005244EF" w:rsidP="005244EF">
            <w:r w:rsidRPr="005244EF">
              <w:t>на 2015 год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>
            <w:r w:rsidRPr="005244EF">
              <w:t>на 2016 год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1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2</w:t>
            </w:r>
          </w:p>
        </w:tc>
        <w:tc>
          <w:tcPr>
            <w:tcW w:w="623" w:type="dxa"/>
            <w:hideMark/>
          </w:tcPr>
          <w:p w:rsidR="005244EF" w:rsidRPr="005244EF" w:rsidRDefault="005244EF" w:rsidP="005244EF">
            <w:r w:rsidRPr="005244EF">
              <w:t>3</w:t>
            </w:r>
          </w:p>
        </w:tc>
        <w:tc>
          <w:tcPr>
            <w:tcW w:w="699" w:type="dxa"/>
            <w:hideMark/>
          </w:tcPr>
          <w:p w:rsidR="005244EF" w:rsidRPr="005244EF" w:rsidRDefault="005244EF" w:rsidP="005244EF">
            <w:r w:rsidRPr="005244EF">
              <w:t>4</w:t>
            </w:r>
          </w:p>
        </w:tc>
        <w:tc>
          <w:tcPr>
            <w:tcW w:w="1026" w:type="dxa"/>
            <w:hideMark/>
          </w:tcPr>
          <w:p w:rsidR="005244EF" w:rsidRPr="005244EF" w:rsidRDefault="005244EF" w:rsidP="005244EF">
            <w:r w:rsidRPr="005244EF">
              <w:t>5</w:t>
            </w:r>
          </w:p>
        </w:tc>
        <w:tc>
          <w:tcPr>
            <w:tcW w:w="622" w:type="dxa"/>
            <w:hideMark/>
          </w:tcPr>
          <w:p w:rsidR="005244EF" w:rsidRPr="005244EF" w:rsidRDefault="005244EF" w:rsidP="005244EF">
            <w:r w:rsidRPr="005244EF">
              <w:t>6</w:t>
            </w:r>
          </w:p>
        </w:tc>
        <w:tc>
          <w:tcPr>
            <w:tcW w:w="1186" w:type="dxa"/>
            <w:hideMark/>
          </w:tcPr>
          <w:p w:rsidR="005244EF" w:rsidRPr="005244EF" w:rsidRDefault="005244EF" w:rsidP="005244EF">
            <w:r w:rsidRPr="005244EF">
              <w:t>7</w:t>
            </w:r>
          </w:p>
        </w:tc>
        <w:tc>
          <w:tcPr>
            <w:tcW w:w="1231" w:type="dxa"/>
            <w:hideMark/>
          </w:tcPr>
          <w:p w:rsidR="005244EF" w:rsidRPr="005244EF" w:rsidRDefault="005244EF" w:rsidP="005244EF">
            <w:r w:rsidRPr="005244EF">
              <w:t>8</w:t>
            </w:r>
          </w:p>
        </w:tc>
      </w:tr>
      <w:tr w:rsidR="005244EF" w:rsidRPr="005244EF" w:rsidTr="005244EF">
        <w:trPr>
          <w:trHeight w:val="426"/>
        </w:trPr>
        <w:tc>
          <w:tcPr>
            <w:tcW w:w="4173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4 639 000,00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4 639 000,00</w:t>
            </w:r>
          </w:p>
        </w:tc>
      </w:tr>
      <w:tr w:rsidR="005244EF" w:rsidRPr="005244EF" w:rsidTr="005244EF">
        <w:trPr>
          <w:trHeight w:val="1240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888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888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42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Глава муниципального образования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2332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962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1 136 500,00</w:t>
            </w:r>
          </w:p>
        </w:tc>
      </w:tr>
      <w:tr w:rsidR="005244EF" w:rsidRPr="005244EF" w:rsidTr="005244EF">
        <w:trPr>
          <w:trHeight w:val="1555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Центральный аппарат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3 502 500,00</w:t>
            </w:r>
          </w:p>
        </w:tc>
      </w:tr>
      <w:tr w:rsidR="005244EF" w:rsidRPr="005244EF" w:rsidTr="005244EF">
        <w:trPr>
          <w:trHeight w:val="2332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3 496 200,00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3 496 200,00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3 496 200,00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3 496 200,00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5 700,00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Уплата налогов, сборов и иных платежей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9991002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600,00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 xml:space="preserve">1 305 </w:t>
            </w:r>
            <w:r w:rsidRPr="005244EF">
              <w:rPr>
                <w:b/>
                <w:bCs/>
              </w:rPr>
              <w:lastRenderedPageBreak/>
              <w:t>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lastRenderedPageBreak/>
              <w:t xml:space="preserve">1 305 </w:t>
            </w:r>
            <w:r w:rsidRPr="005244EF">
              <w:rPr>
                <w:b/>
                <w:bCs/>
              </w:rPr>
              <w:lastRenderedPageBreak/>
              <w:t>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proofErr w:type="spellStart"/>
            <w:r w:rsidRPr="005244EF">
              <w:lastRenderedPageBreak/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Учреждения по обеспечению хозяйственного обслуживания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1 305 000,00</w:t>
            </w:r>
          </w:p>
        </w:tc>
      </w:tr>
      <w:tr w:rsidR="005244EF" w:rsidRPr="005244EF" w:rsidTr="005244EF">
        <w:trPr>
          <w:trHeight w:val="2332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Расходы на выплаты персоналу казенных учреждений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402 000,00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900 000,00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>
            <w:r w:rsidRPr="005244EF">
              <w:t>Уплата налогов, сборов и иных платежей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9991003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ОБОРОНА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297 210,00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297 210,00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Мобилизационная и вневойсковая подготовка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Мероприятия </w:t>
            </w:r>
            <w:proofErr w:type="spellStart"/>
            <w:r w:rsidRPr="005244EF">
              <w:t>непрограммных</w:t>
            </w:r>
            <w:proofErr w:type="spellEnd"/>
            <w:r w:rsidRPr="005244EF">
              <w:t xml:space="preserve"> направлений деятельности органов местного самоуправления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</w:tr>
      <w:tr w:rsidR="005244EF" w:rsidRPr="005244EF" w:rsidTr="005244EF">
        <w:trPr>
          <w:trHeight w:val="1203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297 210,00</w:t>
            </w:r>
          </w:p>
        </w:tc>
      </w:tr>
      <w:tr w:rsidR="005244EF" w:rsidRPr="005244EF" w:rsidTr="005244EF">
        <w:trPr>
          <w:trHeight w:val="2332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120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271 500,00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25 710,00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25 710,00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9995118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25 710,00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25 710,00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>
            <w:r w:rsidRPr="005244E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2221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0100001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112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Подпрограмма "Защита населения от ЧС, обеспечение безопасности </w:t>
            </w:r>
            <w:r w:rsidRPr="005244EF">
              <w:br/>
              <w:t>на водных объектах 2014-2016 годы"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0110001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200 000,00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>
            <w:r w:rsidRPr="005244EF">
              <w:t>Обеспечение пожарной безопасности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2332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0100001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740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Подпрограмма "Обеспечение противопожарной безопасности на 2014-2016 годы".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10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0120001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100 000,00</w:t>
            </w:r>
          </w:p>
        </w:tc>
      </w:tr>
      <w:tr w:rsidR="005244EF" w:rsidRPr="005244EF" w:rsidTr="005244EF">
        <w:trPr>
          <w:trHeight w:val="407"/>
        </w:trPr>
        <w:tc>
          <w:tcPr>
            <w:tcW w:w="4173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ЭКОНОМИКА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04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Дорожное хозяйство (дорожные фонды)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1444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Муниципальная  программа «Развитие транспортной системы в Екатериновском сельском поселении на 2014 – 2016 годы»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04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09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0200001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550 000,00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Коммунальное хозяйство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1555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Муниципальная программа "Обеспечение качественными </w:t>
            </w:r>
            <w:proofErr w:type="spellStart"/>
            <w:r w:rsidRPr="005244EF">
              <w:t>жилищно-коммунальнымиуслугами</w:t>
            </w:r>
            <w:proofErr w:type="spellEnd"/>
            <w:r w:rsidRPr="005244EF">
              <w:t xml:space="preserve"> населения на 2014-2016 годы"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02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0300001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lastRenderedPageBreak/>
              <w:t>Благоустройство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700 000,00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700 000,00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Муниципальная программа "Благоустройство в Екатериновском сельском поселении на 2014-2016 годы"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Муниципальная программа "Благоустройство в Екатериновском сельском поселении на 2014-2016 годы"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0400001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400 000,00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Муниципальная программа "Уличное освещение  Екатериновского  сельского поселения на 2014-2016 годы"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991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05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03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0500001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300 000,00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3 959 050,00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3 979 735,00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Культура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3 959 050,00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3 979 735,00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3 959 050,00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3 979 735,00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Дворцы и дома культуры, другие учреждения культуры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3 209 050,00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3 229 735,00</w:t>
            </w:r>
          </w:p>
        </w:tc>
      </w:tr>
      <w:tr w:rsidR="005244EF" w:rsidRPr="005244EF" w:rsidTr="005244EF">
        <w:trPr>
          <w:trHeight w:val="2332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Расходы на выплаты персоналу казенных учреждений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2 459 000,00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737 050,00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757 735,00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737 050,00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757 735,00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Иные бюджетные ассигнования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800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Уплата налогов, сборов и иных платежей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9991004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850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13 000,00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Библиотеки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750 000,00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750 000,00</w:t>
            </w:r>
          </w:p>
        </w:tc>
      </w:tr>
      <w:tr w:rsidR="005244EF" w:rsidRPr="005244EF" w:rsidTr="005244EF">
        <w:trPr>
          <w:trHeight w:val="2332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Расходы на выплаты персоналу казенных учреждений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110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710 000,00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 w:rsidP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 w:rsidP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08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9991005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40 000,00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14 000,00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14 000,00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>
            <w:r w:rsidRPr="005244EF">
              <w:t>Физическая культура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0000000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4173" w:type="dxa"/>
            <w:hideMark/>
          </w:tcPr>
          <w:p w:rsidR="005244EF" w:rsidRPr="005244EF" w:rsidRDefault="005244EF">
            <w:proofErr w:type="spellStart"/>
            <w:r w:rsidRPr="005244EF">
              <w:t>Непрограммные</w:t>
            </w:r>
            <w:proofErr w:type="spellEnd"/>
            <w:r w:rsidRPr="005244EF">
              <w:t xml:space="preserve"> направления 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9990000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>
            <w:r w:rsidRPr="005244EF">
              <w:t>Физкультурно-оздоровительная работа и спортивные мероприятия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000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777"/>
        </w:trPr>
        <w:tc>
          <w:tcPr>
            <w:tcW w:w="4173" w:type="dxa"/>
            <w:hideMark/>
          </w:tcPr>
          <w:p w:rsidR="005244EF" w:rsidRPr="005244EF" w:rsidRDefault="005244EF">
            <w:r w:rsidRPr="005244EF"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200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1166"/>
        </w:trPr>
        <w:tc>
          <w:tcPr>
            <w:tcW w:w="4173" w:type="dxa"/>
            <w:hideMark/>
          </w:tcPr>
          <w:p w:rsidR="005244EF" w:rsidRPr="005244EF" w:rsidRDefault="005244EF">
            <w:r w:rsidRPr="005244E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80" w:type="dxa"/>
            <w:hideMark/>
          </w:tcPr>
          <w:p w:rsidR="005244EF" w:rsidRPr="005244EF" w:rsidRDefault="005244EF">
            <w:r w:rsidRPr="005244EF">
              <w:t>491</w:t>
            </w:r>
          </w:p>
        </w:tc>
        <w:tc>
          <w:tcPr>
            <w:tcW w:w="623" w:type="dxa"/>
            <w:noWrap/>
            <w:hideMark/>
          </w:tcPr>
          <w:p w:rsidR="005244EF" w:rsidRPr="005244EF" w:rsidRDefault="005244EF" w:rsidP="005244EF">
            <w:r w:rsidRPr="005244EF">
              <w:t>11</w:t>
            </w:r>
          </w:p>
        </w:tc>
        <w:tc>
          <w:tcPr>
            <w:tcW w:w="699" w:type="dxa"/>
            <w:noWrap/>
            <w:hideMark/>
          </w:tcPr>
          <w:p w:rsidR="005244EF" w:rsidRPr="005244EF" w:rsidRDefault="005244EF" w:rsidP="005244EF">
            <w:r w:rsidRPr="005244EF">
              <w:t>01</w:t>
            </w:r>
          </w:p>
        </w:tc>
        <w:tc>
          <w:tcPr>
            <w:tcW w:w="1026" w:type="dxa"/>
            <w:noWrap/>
            <w:hideMark/>
          </w:tcPr>
          <w:p w:rsidR="005244EF" w:rsidRPr="005244EF" w:rsidRDefault="005244EF" w:rsidP="005244EF">
            <w:r w:rsidRPr="005244EF">
              <w:t>9991006</w:t>
            </w:r>
          </w:p>
        </w:tc>
        <w:tc>
          <w:tcPr>
            <w:tcW w:w="622" w:type="dxa"/>
            <w:noWrap/>
            <w:hideMark/>
          </w:tcPr>
          <w:p w:rsidR="005244EF" w:rsidRPr="005244EF" w:rsidRDefault="005244EF" w:rsidP="005244EF">
            <w:r w:rsidRPr="005244EF">
              <w:t>240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r w:rsidRPr="005244EF">
              <w:t>14 000,00</w:t>
            </w:r>
          </w:p>
        </w:tc>
      </w:tr>
      <w:tr w:rsidR="005244EF" w:rsidRPr="005244EF" w:rsidTr="005244EF">
        <w:trPr>
          <w:trHeight w:val="389"/>
        </w:trPr>
        <w:tc>
          <w:tcPr>
            <w:tcW w:w="8423" w:type="dxa"/>
            <w:gridSpan w:val="6"/>
            <w:noWrap/>
            <w:hideMark/>
          </w:tcPr>
          <w:p w:rsidR="005244EF" w:rsidRPr="005244EF" w:rsidRDefault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Всего расходов</w:t>
            </w:r>
          </w:p>
        </w:tc>
        <w:tc>
          <w:tcPr>
            <w:tcW w:w="1186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12 064 260,00</w:t>
            </w:r>
          </w:p>
        </w:tc>
        <w:tc>
          <w:tcPr>
            <w:tcW w:w="1231" w:type="dxa"/>
            <w:noWrap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12 084 945,00</w:t>
            </w:r>
          </w:p>
        </w:tc>
      </w:tr>
    </w:tbl>
    <w:tbl>
      <w:tblPr>
        <w:tblpPr w:leftFromText="180" w:rightFromText="180" w:vertAnchor="text" w:horzAnchor="page" w:tblpX="1231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2"/>
      </w:tblGrid>
      <w:tr w:rsidR="005244EF" w:rsidRPr="005244EF" w:rsidTr="005244EF">
        <w:trPr>
          <w:trHeight w:val="463"/>
          <w:tblCellSpacing w:w="0" w:type="dxa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463"/>
          <w:tblCellSpacing w:w="0" w:type="dxa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Default="005244EF" w:rsidP="005244EF"/>
          <w:p w:rsidR="005244EF" w:rsidRDefault="005244EF" w:rsidP="005244EF"/>
          <w:p w:rsidR="005244EF" w:rsidRDefault="005244EF" w:rsidP="005244EF"/>
          <w:p w:rsidR="005244EF" w:rsidRDefault="005244EF" w:rsidP="005244EF"/>
          <w:p w:rsidR="005244EF" w:rsidRDefault="005244EF" w:rsidP="005244EF"/>
          <w:p w:rsidR="005244EF" w:rsidRPr="005244EF" w:rsidRDefault="005244EF" w:rsidP="005244EF"/>
        </w:tc>
      </w:tr>
    </w:tbl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W w:w="12319" w:type="dxa"/>
        <w:tblInd w:w="-743" w:type="dxa"/>
        <w:tblLook w:val="04A0"/>
      </w:tblPr>
      <w:tblGrid>
        <w:gridCol w:w="5950"/>
        <w:gridCol w:w="681"/>
        <w:gridCol w:w="916"/>
        <w:gridCol w:w="620"/>
        <w:gridCol w:w="433"/>
        <w:gridCol w:w="630"/>
        <w:gridCol w:w="732"/>
        <w:gridCol w:w="214"/>
        <w:gridCol w:w="460"/>
        <w:gridCol w:w="277"/>
        <w:gridCol w:w="659"/>
        <w:gridCol w:w="747"/>
      </w:tblGrid>
      <w:tr w:rsidR="005244EF" w:rsidRPr="005244EF" w:rsidTr="005244EF">
        <w:trPr>
          <w:trHeight w:val="1890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bidi/>
              <w:jc w:val="right"/>
            </w:pPr>
            <w:r w:rsidRPr="005244EF">
              <w:rPr>
                <w:rFonts w:eastAsia="+mn-ea"/>
                <w:color w:val="000000"/>
                <w:sz w:val="28"/>
                <w:szCs w:val="28"/>
              </w:rPr>
              <w:t>Приложение 10</w:t>
            </w:r>
          </w:p>
          <w:p w:rsidR="005244EF" w:rsidRPr="005244EF" w:rsidRDefault="005244EF" w:rsidP="005244EF">
            <w:pPr>
              <w:bidi/>
              <w:jc w:val="right"/>
            </w:pPr>
            <w:r w:rsidRPr="005244EF">
              <w:rPr>
                <w:rFonts w:eastAsia="+mn-ea"/>
                <w:color w:val="000000"/>
                <w:sz w:val="28"/>
                <w:szCs w:val="28"/>
              </w:rPr>
              <w:t xml:space="preserve">к проекту закона Екатериновского сельского поселения  от 24.12.2013  № 372 - МПА </w:t>
            </w:r>
          </w:p>
          <w:p w:rsidR="005244EF" w:rsidRPr="005244EF" w:rsidRDefault="005244EF" w:rsidP="005244EF"/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gridAfter w:val="3"/>
          <w:wAfter w:w="1683" w:type="dxa"/>
          <w:trHeight w:val="1635"/>
        </w:trPr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Расходы местного бюджета по финансовому обеспечению муниципальных программ Екатериновского сельского поселения на 2014 год</w:t>
            </w:r>
          </w:p>
        </w:tc>
      </w:tr>
      <w:tr w:rsidR="005244EF" w:rsidRPr="005244EF" w:rsidTr="005244EF">
        <w:trPr>
          <w:gridAfter w:val="3"/>
          <w:wAfter w:w="1683" w:type="dxa"/>
          <w:trHeight w:val="495"/>
        </w:trPr>
        <w:tc>
          <w:tcPr>
            <w:tcW w:w="106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(рублей)</w:t>
            </w:r>
          </w:p>
        </w:tc>
      </w:tr>
      <w:tr w:rsidR="005244EF" w:rsidRPr="005244EF" w:rsidTr="005244EF">
        <w:trPr>
          <w:gridAfter w:val="3"/>
          <w:wAfter w:w="1683" w:type="dxa"/>
          <w:trHeight w:val="94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Наименование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proofErr w:type="spellStart"/>
            <w:r w:rsidRPr="005244EF">
              <w:t>Ве-домст-во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Целевая статья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 xml:space="preserve">Сумма </w:t>
            </w:r>
            <w:r w:rsidRPr="005244EF">
              <w:br/>
              <w:t>на 2014 год</w:t>
            </w:r>
          </w:p>
        </w:tc>
      </w:tr>
      <w:tr w:rsidR="005244EF" w:rsidRPr="005244EF" w:rsidTr="005244EF">
        <w:trPr>
          <w:gridAfter w:val="3"/>
          <w:wAfter w:w="1683" w:type="dxa"/>
          <w:trHeight w:val="31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4</w:t>
            </w:r>
          </w:p>
        </w:tc>
      </w:tr>
      <w:tr w:rsidR="005244EF" w:rsidRPr="005244EF" w:rsidTr="005244EF">
        <w:trPr>
          <w:gridAfter w:val="3"/>
          <w:wAfter w:w="1683" w:type="dxa"/>
          <w:trHeight w:val="63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15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0100001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300 000,00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9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1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 xml:space="preserve">Подпрограмма "Защита населения от ЧС, обеспечение безопасности </w:t>
            </w:r>
            <w:r w:rsidRPr="005244EF">
              <w:rPr>
                <w:sz w:val="23"/>
                <w:szCs w:val="23"/>
              </w:rPr>
              <w:br/>
              <w:t>на водных объектах 2014-2016 годы"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0110001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100 000,00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6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>Подпрограмма "Обеспечение противопожарной безопасности на 2014-2016 годы".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0120001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200 000,00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31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ЭКОНОМИКА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94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r w:rsidRPr="005244EF">
              <w:t>Муниципальная  программа «Развитие транспортной системы в Екатериновском сельском поселении на 2014 – 2016 годы»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0200001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550 000,00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31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94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1"/>
            </w:pPr>
            <w:r w:rsidRPr="005244EF">
              <w:t>Муниципальная программа "Обеспечение качественными жилищно-коммунальными услугами населения на 2014-2016 годы"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0300001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300 000,00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94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Муниципальная программа "Благоустройство в Екатериновском сельском поселении на 2014-2016 годы"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0400001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400 000,00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94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Муниципальная программа "Уличное освещение  Екатериновского  сельского поселения на 2014-2016 годы"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0500001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300 000,00</w:t>
            </w:r>
          </w:p>
        </w:tc>
      </w:tr>
      <w:tr w:rsidR="005244EF" w:rsidRPr="005244EF" w:rsidTr="005244EF">
        <w:trPr>
          <w:gridAfter w:val="3"/>
          <w:wAfter w:w="1683" w:type="dxa"/>
          <w:trHeight w:val="315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Всего расходов: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1 850 000,00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1890"/>
        </w:trPr>
        <w:tc>
          <w:tcPr>
            <w:tcW w:w="6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28575</wp:posOffset>
                  </wp:positionV>
                  <wp:extent cx="1895475" cy="1400175"/>
                  <wp:effectExtent l="0" t="0" r="0" b="0"/>
                  <wp:wrapNone/>
                  <wp:docPr id="16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14799" y="28574"/>
                            <a:ext cx="1781175" cy="1400175"/>
                            <a:chOff x="4114799" y="28574"/>
                            <a:chExt cx="1781175" cy="1400175"/>
                          </a:xfrm>
                        </a:grpSpPr>
                        <a:sp>
                          <a:nvSpPr>
                            <a:cNvPr id="1031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114799" y="28574"/>
                              <a:ext cx="1781175" cy="1400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11</a:t>
                                </a:r>
                              </a:p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проекту закона Екатериновского сельского поселения  от 24.12.2013  № 372 - МПА </a:t>
                                </a: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</w:tblGrid>
            <w:tr w:rsidR="005244EF" w:rsidRPr="005244EF">
              <w:trPr>
                <w:trHeight w:val="189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4EF" w:rsidRPr="005244EF" w:rsidRDefault="005244EF" w:rsidP="005244EF"/>
              </w:tc>
            </w:tr>
          </w:tbl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gridAfter w:val="1"/>
          <w:wAfter w:w="747" w:type="dxa"/>
          <w:trHeight w:val="1635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Расходы местного бюджета по финансовому обеспечению муниципальных программ Екатериновского сельского поселения на плановый период 2015 и 2016 годов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rPr>
                <w:sz w:val="28"/>
                <w:szCs w:val="28"/>
              </w:rPr>
            </w:pPr>
          </w:p>
        </w:tc>
      </w:tr>
      <w:tr w:rsidR="005244EF" w:rsidRPr="005244EF" w:rsidTr="005244EF">
        <w:trPr>
          <w:gridAfter w:val="1"/>
          <w:wAfter w:w="747" w:type="dxa"/>
          <w:trHeight w:val="495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(рублей)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sz w:val="28"/>
                <w:szCs w:val="28"/>
              </w:rPr>
            </w:pPr>
          </w:p>
        </w:tc>
      </w:tr>
      <w:tr w:rsidR="005244EF" w:rsidRPr="005244EF" w:rsidTr="005244EF">
        <w:trPr>
          <w:gridAfter w:val="1"/>
          <w:wAfter w:w="747" w:type="dxa"/>
          <w:trHeight w:val="945"/>
        </w:trPr>
        <w:tc>
          <w:tcPr>
            <w:tcW w:w="6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Наименование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proofErr w:type="spellStart"/>
            <w:r w:rsidRPr="005244EF">
              <w:t>Ве-домст-во</w:t>
            </w:r>
            <w:proofErr w:type="spellEnd"/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Целевая статья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 xml:space="preserve">Сумма </w:t>
            </w:r>
            <w:r w:rsidRPr="005244EF">
              <w:br/>
              <w:t>на 2014 год</w:t>
            </w:r>
          </w:p>
        </w:tc>
      </w:tr>
      <w:tr w:rsidR="005244EF" w:rsidRPr="005244EF" w:rsidTr="005244EF">
        <w:trPr>
          <w:gridAfter w:val="1"/>
          <w:wAfter w:w="747" w:type="dxa"/>
          <w:trHeight w:val="315"/>
        </w:trPr>
        <w:tc>
          <w:tcPr>
            <w:tcW w:w="6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EF" w:rsidRPr="005244EF" w:rsidRDefault="005244EF" w:rsidP="005244EF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EF" w:rsidRPr="005244EF" w:rsidRDefault="005244EF" w:rsidP="005244EF"/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EF" w:rsidRPr="005244EF" w:rsidRDefault="005244EF" w:rsidP="005244EF"/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2015 год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2016 год</w:t>
            </w:r>
          </w:p>
        </w:tc>
      </w:tr>
      <w:tr w:rsidR="005244EF" w:rsidRPr="005244EF" w:rsidTr="005244EF">
        <w:trPr>
          <w:gridAfter w:val="1"/>
          <w:wAfter w:w="747" w:type="dxa"/>
          <w:trHeight w:val="315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4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</w:t>
            </w:r>
          </w:p>
        </w:tc>
      </w:tr>
      <w:tr w:rsidR="005244EF" w:rsidRPr="005244EF" w:rsidTr="005244EF">
        <w:trPr>
          <w:gridAfter w:val="1"/>
          <w:wAfter w:w="747" w:type="dxa"/>
          <w:trHeight w:val="630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1500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0100001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300 000,00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300 000,00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900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1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 xml:space="preserve">Подпрограмма "Защита населения от ЧС, обеспечение безопасности </w:t>
            </w:r>
            <w:r w:rsidRPr="005244EF">
              <w:rPr>
                <w:sz w:val="23"/>
                <w:szCs w:val="23"/>
              </w:rPr>
              <w:br/>
              <w:t>на водных объектах 2014-2016 годы"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0110001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100 000,00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100 000,00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600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>Подпрограмма "Обеспечение противопожарной безопасности на 2014-2016 годы".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0120001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200 000,00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200 000,00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315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ЭКОНОМИКА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945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r w:rsidRPr="005244EF">
              <w:t>Муниципальная  программа «Развитие транспортной системы в Екатериновском сельском поселении на 2014 – 2016 годы»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0200001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550 000,00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550 000,00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315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945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1"/>
            </w:pPr>
            <w:r w:rsidRPr="005244EF">
              <w:t>Муниципальная программа "Обеспечение качественными жилищно-коммунальными услугами населения на 2014-2016 годы"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0300001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300 000,00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300 000,00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945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Муниципальная программа "Благоустройство в Екатериновском сельском поселении на 2014-2016 годы"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0400001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400 000,00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400 000,00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945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Муниципальная программа "Уличное освещение  Екатериновского  сельского поселения на 2014-2016 годы"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0500001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300 000,00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300 000,00</w:t>
            </w:r>
          </w:p>
        </w:tc>
      </w:tr>
      <w:tr w:rsidR="005244EF" w:rsidRPr="005244EF" w:rsidTr="005244EF">
        <w:trPr>
          <w:gridAfter w:val="1"/>
          <w:wAfter w:w="747" w:type="dxa"/>
          <w:trHeight w:val="315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lastRenderedPageBreak/>
              <w:t>Всего расходов: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1 850 000,00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1 850 000,00</w:t>
            </w:r>
          </w:p>
        </w:tc>
      </w:tr>
    </w:tbl>
    <w:p w:rsidR="005244EF" w:rsidRDefault="005244EF" w:rsidP="00492CA2"/>
    <w:p w:rsidR="005244EF" w:rsidRDefault="005244EF">
      <w:pPr>
        <w:spacing w:after="200" w:line="276" w:lineRule="auto"/>
      </w:pPr>
      <w:r>
        <w:br w:type="page"/>
      </w:r>
    </w:p>
    <w:tbl>
      <w:tblPr>
        <w:tblW w:w="10504" w:type="dxa"/>
        <w:jc w:val="center"/>
        <w:tblInd w:w="108" w:type="dxa"/>
        <w:tblLook w:val="04A0"/>
      </w:tblPr>
      <w:tblGrid>
        <w:gridCol w:w="5780"/>
        <w:gridCol w:w="916"/>
        <w:gridCol w:w="1056"/>
        <w:gridCol w:w="1576"/>
        <w:gridCol w:w="1396"/>
      </w:tblGrid>
      <w:tr w:rsidR="005244EF" w:rsidRPr="005244EF" w:rsidTr="005244EF">
        <w:trPr>
          <w:trHeight w:val="1890"/>
          <w:jc w:val="center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28575</wp:posOffset>
                  </wp:positionV>
                  <wp:extent cx="1895475" cy="1400175"/>
                  <wp:effectExtent l="0" t="0" r="0" b="0"/>
                  <wp:wrapNone/>
                  <wp:docPr id="17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14799" y="28574"/>
                            <a:ext cx="1781175" cy="1400175"/>
                            <a:chOff x="4114799" y="28574"/>
                            <a:chExt cx="1781175" cy="1400175"/>
                          </a:xfrm>
                        </a:grpSpPr>
                        <a:sp>
                          <a:nvSpPr>
                            <a:cNvPr id="1031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114799" y="28574"/>
                              <a:ext cx="1781175" cy="1400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11</a:t>
                                </a:r>
                              </a:p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проекту закона Екатериновского сельского поселения  от 24.12.2013  № 372 - МПА </a:t>
                                </a: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4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</w:tblGrid>
            <w:tr w:rsidR="005244EF" w:rsidRPr="005244EF">
              <w:trPr>
                <w:trHeight w:val="189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4EF" w:rsidRPr="005244EF" w:rsidRDefault="005244EF" w:rsidP="005244EF"/>
              </w:tc>
            </w:tr>
          </w:tbl>
          <w:p w:rsidR="005244EF" w:rsidRPr="005244EF" w:rsidRDefault="005244EF" w:rsidP="0052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/>
        </w:tc>
      </w:tr>
      <w:tr w:rsidR="005244EF" w:rsidRPr="005244EF" w:rsidTr="005244EF">
        <w:trPr>
          <w:trHeight w:val="1635"/>
          <w:jc w:val="center"/>
        </w:trPr>
        <w:tc>
          <w:tcPr>
            <w:tcW w:w="9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jc w:val="center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Расходы местного бюджета по финансовому обеспечению муниципальных программ Екатериновского сельского поселения на плановый период 2015 и 2016 годов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rPr>
                <w:sz w:val="28"/>
                <w:szCs w:val="28"/>
              </w:rPr>
            </w:pPr>
          </w:p>
        </w:tc>
      </w:tr>
      <w:tr w:rsidR="005244EF" w:rsidRPr="005244EF" w:rsidTr="005244EF">
        <w:trPr>
          <w:trHeight w:val="495"/>
          <w:jc w:val="center"/>
        </w:trPr>
        <w:tc>
          <w:tcPr>
            <w:tcW w:w="9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right"/>
              <w:rPr>
                <w:sz w:val="28"/>
                <w:szCs w:val="28"/>
              </w:rPr>
            </w:pPr>
            <w:r w:rsidRPr="005244EF">
              <w:rPr>
                <w:sz w:val="28"/>
                <w:szCs w:val="28"/>
              </w:rPr>
              <w:t>(рублей)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sz w:val="28"/>
                <w:szCs w:val="28"/>
              </w:rPr>
            </w:pPr>
          </w:p>
        </w:tc>
      </w:tr>
      <w:tr w:rsidR="005244EF" w:rsidRPr="005244EF" w:rsidTr="005244EF">
        <w:trPr>
          <w:trHeight w:val="945"/>
          <w:jc w:val="center"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proofErr w:type="spellStart"/>
            <w:r w:rsidRPr="005244EF">
              <w:t>Ве-домст-во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Целевая статья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 xml:space="preserve">Сумма </w:t>
            </w:r>
            <w:r w:rsidRPr="005244EF">
              <w:br/>
              <w:t>на 2014 год</w:t>
            </w: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EF" w:rsidRPr="005244EF" w:rsidRDefault="005244EF" w:rsidP="005244EF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EF" w:rsidRPr="005244EF" w:rsidRDefault="005244EF" w:rsidP="005244EF"/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EF" w:rsidRPr="005244EF" w:rsidRDefault="005244EF" w:rsidP="005244EF"/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2015 год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2016 год</w:t>
            </w: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</w:t>
            </w:r>
          </w:p>
        </w:tc>
      </w:tr>
      <w:tr w:rsidR="005244EF" w:rsidRPr="005244EF" w:rsidTr="005244EF">
        <w:trPr>
          <w:trHeight w:val="630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300 000,00</w:t>
            </w:r>
          </w:p>
        </w:tc>
      </w:tr>
      <w:tr w:rsidR="005244EF" w:rsidRPr="005244EF" w:rsidTr="005244EF">
        <w:trPr>
          <w:trHeight w:val="1500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Екатериновского сельского поселения на 2013-2016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0100001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900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1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 xml:space="preserve">Подпрограмма "Защита населения от ЧС, обеспечение безопасности </w:t>
            </w:r>
            <w:r w:rsidRPr="005244EF">
              <w:rPr>
                <w:sz w:val="23"/>
                <w:szCs w:val="23"/>
              </w:rPr>
              <w:br/>
              <w:t>на водных объектах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0110001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100 000,00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100 000,00</w:t>
            </w:r>
          </w:p>
        </w:tc>
      </w:tr>
      <w:tr w:rsidR="005244EF" w:rsidRPr="005244EF" w:rsidTr="005244EF">
        <w:trPr>
          <w:trHeight w:val="600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  <w:rPr>
                <w:sz w:val="23"/>
                <w:szCs w:val="23"/>
              </w:rPr>
            </w:pPr>
            <w:r w:rsidRPr="005244EF">
              <w:rPr>
                <w:sz w:val="23"/>
                <w:szCs w:val="23"/>
              </w:rPr>
              <w:t>Подпрограмма "Обеспечение противопожарной безопасности на 2014-2016 годы".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0120001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200 000,00</w:t>
            </w: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  <w:rPr>
                <w:b/>
                <w:bCs/>
              </w:rPr>
            </w:pPr>
            <w:r w:rsidRPr="005244EF">
              <w:rPr>
                <w:b/>
                <w:bCs/>
              </w:rPr>
              <w:t>550 000,00</w:t>
            </w:r>
          </w:p>
        </w:tc>
      </w:tr>
      <w:tr w:rsidR="005244EF" w:rsidRPr="005244EF" w:rsidTr="005244EF">
        <w:trPr>
          <w:trHeight w:val="945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r w:rsidRPr="005244EF">
              <w:t>Муниципальная  программа «Развитие транспортной системы в Екатериновском сельском поселении на 2014 – 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0200001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</w:pPr>
            <w:r w:rsidRPr="005244EF">
              <w:t>550 000,00</w:t>
            </w: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0000000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1 000 000,00</w:t>
            </w:r>
          </w:p>
        </w:tc>
      </w:tr>
      <w:tr w:rsidR="005244EF" w:rsidRPr="005244EF" w:rsidTr="005244EF">
        <w:trPr>
          <w:trHeight w:val="945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1"/>
            </w:pPr>
            <w:r w:rsidRPr="005244EF">
              <w:t>Муниципальная программа "Обеспечение качественными жилищно-коммунальными услугами населения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0300001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300 000,00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1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945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Муниципальная программа "Благоустройство в Екатериновском сельском поселении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0400001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400 000,00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400 000,00</w:t>
            </w:r>
          </w:p>
        </w:tc>
      </w:tr>
      <w:tr w:rsidR="005244EF" w:rsidRPr="005244EF" w:rsidTr="005244EF">
        <w:trPr>
          <w:trHeight w:val="945"/>
          <w:jc w:val="center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EF" w:rsidRPr="005244EF" w:rsidRDefault="005244EF" w:rsidP="005244EF">
            <w:pPr>
              <w:outlineLvl w:val="2"/>
            </w:pPr>
            <w:r w:rsidRPr="005244EF">
              <w:t>Муниципальная программа "Уличное освещение  Екатериновского 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991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0500001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300 000,00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outlineLvl w:val="2"/>
            </w:pPr>
            <w:r w:rsidRPr="005244EF">
              <w:t>300 000,00</w:t>
            </w:r>
          </w:p>
        </w:tc>
      </w:tr>
      <w:tr w:rsidR="005244EF" w:rsidRPr="005244EF" w:rsidTr="005244EF">
        <w:trPr>
          <w:trHeight w:val="315"/>
          <w:jc w:val="center"/>
        </w:trPr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EF" w:rsidRPr="005244EF" w:rsidRDefault="005244EF" w:rsidP="005244EF">
            <w:pPr>
              <w:rPr>
                <w:b/>
                <w:bCs/>
              </w:rPr>
            </w:pPr>
            <w:r w:rsidRPr="005244EF">
              <w:rPr>
                <w:b/>
                <w:bCs/>
              </w:rPr>
              <w:t>Всего расходов: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>1 850 000,00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4EF" w:rsidRPr="005244EF" w:rsidRDefault="005244EF" w:rsidP="005244EF">
            <w:pPr>
              <w:jc w:val="center"/>
              <w:rPr>
                <w:b/>
                <w:bCs/>
              </w:rPr>
            </w:pPr>
            <w:r w:rsidRPr="005244EF">
              <w:rPr>
                <w:b/>
                <w:bCs/>
              </w:rPr>
              <w:t xml:space="preserve">1 850 </w:t>
            </w:r>
            <w:r w:rsidRPr="005244EF">
              <w:rPr>
                <w:b/>
                <w:bCs/>
              </w:rPr>
              <w:lastRenderedPageBreak/>
              <w:t>000,00</w:t>
            </w:r>
          </w:p>
        </w:tc>
      </w:tr>
    </w:tbl>
    <w:p w:rsidR="006108B3" w:rsidRDefault="006108B3" w:rsidP="00492CA2"/>
    <w:sectPr w:rsidR="006108B3" w:rsidSect="0061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736"/>
    <w:multiLevelType w:val="hybridMultilevel"/>
    <w:tmpl w:val="0D5A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2CA2"/>
    <w:rsid w:val="00000189"/>
    <w:rsid w:val="000018A6"/>
    <w:rsid w:val="00003A29"/>
    <w:rsid w:val="000066FB"/>
    <w:rsid w:val="00017DCD"/>
    <w:rsid w:val="00020A5A"/>
    <w:rsid w:val="00021C87"/>
    <w:rsid w:val="00024E9D"/>
    <w:rsid w:val="00043FCA"/>
    <w:rsid w:val="0004538E"/>
    <w:rsid w:val="000475D2"/>
    <w:rsid w:val="0005032B"/>
    <w:rsid w:val="00051D63"/>
    <w:rsid w:val="0005539E"/>
    <w:rsid w:val="000566B8"/>
    <w:rsid w:val="00056D7B"/>
    <w:rsid w:val="000624AE"/>
    <w:rsid w:val="00062DC0"/>
    <w:rsid w:val="0006361F"/>
    <w:rsid w:val="00067A0D"/>
    <w:rsid w:val="00070590"/>
    <w:rsid w:val="0007202A"/>
    <w:rsid w:val="000722A2"/>
    <w:rsid w:val="0007559C"/>
    <w:rsid w:val="000764BB"/>
    <w:rsid w:val="00076BE3"/>
    <w:rsid w:val="00077884"/>
    <w:rsid w:val="00077A55"/>
    <w:rsid w:val="00080920"/>
    <w:rsid w:val="0008264C"/>
    <w:rsid w:val="00082BFC"/>
    <w:rsid w:val="000853FB"/>
    <w:rsid w:val="0008575A"/>
    <w:rsid w:val="00086E60"/>
    <w:rsid w:val="000877E9"/>
    <w:rsid w:val="000952F9"/>
    <w:rsid w:val="00095E4F"/>
    <w:rsid w:val="0009641B"/>
    <w:rsid w:val="000A0B95"/>
    <w:rsid w:val="000A21C4"/>
    <w:rsid w:val="000A34C3"/>
    <w:rsid w:val="000A619A"/>
    <w:rsid w:val="000B01AF"/>
    <w:rsid w:val="000B1770"/>
    <w:rsid w:val="000B3E95"/>
    <w:rsid w:val="000B43E9"/>
    <w:rsid w:val="000B7BDC"/>
    <w:rsid w:val="000B7F3E"/>
    <w:rsid w:val="000C1984"/>
    <w:rsid w:val="000C29E9"/>
    <w:rsid w:val="000C6C1B"/>
    <w:rsid w:val="000C7972"/>
    <w:rsid w:val="000E1244"/>
    <w:rsid w:val="000E346D"/>
    <w:rsid w:val="000E3628"/>
    <w:rsid w:val="000E4157"/>
    <w:rsid w:val="000E4A17"/>
    <w:rsid w:val="000E4BDE"/>
    <w:rsid w:val="000E6472"/>
    <w:rsid w:val="000F0BA6"/>
    <w:rsid w:val="000F2B0E"/>
    <w:rsid w:val="000F7E51"/>
    <w:rsid w:val="001012BF"/>
    <w:rsid w:val="00101F04"/>
    <w:rsid w:val="0010719C"/>
    <w:rsid w:val="00107A04"/>
    <w:rsid w:val="00110467"/>
    <w:rsid w:val="00110C6E"/>
    <w:rsid w:val="00111F89"/>
    <w:rsid w:val="00112CED"/>
    <w:rsid w:val="00112DFC"/>
    <w:rsid w:val="00112EFC"/>
    <w:rsid w:val="00114D33"/>
    <w:rsid w:val="00117477"/>
    <w:rsid w:val="001233ED"/>
    <w:rsid w:val="001235E3"/>
    <w:rsid w:val="00123A61"/>
    <w:rsid w:val="00126BA3"/>
    <w:rsid w:val="00130354"/>
    <w:rsid w:val="001324E2"/>
    <w:rsid w:val="00134A22"/>
    <w:rsid w:val="00137899"/>
    <w:rsid w:val="00137B97"/>
    <w:rsid w:val="001432EA"/>
    <w:rsid w:val="00144343"/>
    <w:rsid w:val="00144CDF"/>
    <w:rsid w:val="00145E18"/>
    <w:rsid w:val="0014721A"/>
    <w:rsid w:val="001506FF"/>
    <w:rsid w:val="00152AEF"/>
    <w:rsid w:val="0015302E"/>
    <w:rsid w:val="00153D92"/>
    <w:rsid w:val="00154D01"/>
    <w:rsid w:val="00156C22"/>
    <w:rsid w:val="00157462"/>
    <w:rsid w:val="00157797"/>
    <w:rsid w:val="00160D5F"/>
    <w:rsid w:val="001610A4"/>
    <w:rsid w:val="00162CF7"/>
    <w:rsid w:val="00163904"/>
    <w:rsid w:val="00164E59"/>
    <w:rsid w:val="00166C24"/>
    <w:rsid w:val="00170DA6"/>
    <w:rsid w:val="0017125F"/>
    <w:rsid w:val="00174AD3"/>
    <w:rsid w:val="00174BFE"/>
    <w:rsid w:val="00176FF0"/>
    <w:rsid w:val="00180304"/>
    <w:rsid w:val="0018194A"/>
    <w:rsid w:val="001843B3"/>
    <w:rsid w:val="00191AD9"/>
    <w:rsid w:val="00193224"/>
    <w:rsid w:val="00193911"/>
    <w:rsid w:val="00193A53"/>
    <w:rsid w:val="00196591"/>
    <w:rsid w:val="00196A0E"/>
    <w:rsid w:val="001A02DA"/>
    <w:rsid w:val="001A1F0A"/>
    <w:rsid w:val="001A4005"/>
    <w:rsid w:val="001A71C7"/>
    <w:rsid w:val="001B0FFF"/>
    <w:rsid w:val="001B18AB"/>
    <w:rsid w:val="001B2842"/>
    <w:rsid w:val="001B2B3B"/>
    <w:rsid w:val="001B5B56"/>
    <w:rsid w:val="001B6CF6"/>
    <w:rsid w:val="001B769C"/>
    <w:rsid w:val="001B7E3B"/>
    <w:rsid w:val="001B7ECD"/>
    <w:rsid w:val="001C093E"/>
    <w:rsid w:val="001C1586"/>
    <w:rsid w:val="001C4E27"/>
    <w:rsid w:val="001C6936"/>
    <w:rsid w:val="001C782B"/>
    <w:rsid w:val="001C7E7E"/>
    <w:rsid w:val="001D15A5"/>
    <w:rsid w:val="001D3743"/>
    <w:rsid w:val="001D469F"/>
    <w:rsid w:val="001D5007"/>
    <w:rsid w:val="001D6F2E"/>
    <w:rsid w:val="001E0E6D"/>
    <w:rsid w:val="001E304B"/>
    <w:rsid w:val="001E5BAB"/>
    <w:rsid w:val="001E6DF2"/>
    <w:rsid w:val="001F0E80"/>
    <w:rsid w:val="001F0E9F"/>
    <w:rsid w:val="001F11E5"/>
    <w:rsid w:val="001F33B1"/>
    <w:rsid w:val="001F4002"/>
    <w:rsid w:val="001F5783"/>
    <w:rsid w:val="001F66A5"/>
    <w:rsid w:val="001F69FC"/>
    <w:rsid w:val="001F7B70"/>
    <w:rsid w:val="00200F65"/>
    <w:rsid w:val="00201429"/>
    <w:rsid w:val="00202E56"/>
    <w:rsid w:val="00203DCE"/>
    <w:rsid w:val="002055B4"/>
    <w:rsid w:val="00211690"/>
    <w:rsid w:val="00211E6D"/>
    <w:rsid w:val="002126E2"/>
    <w:rsid w:val="0021300E"/>
    <w:rsid w:val="00213305"/>
    <w:rsid w:val="00215459"/>
    <w:rsid w:val="0022096F"/>
    <w:rsid w:val="00220AF2"/>
    <w:rsid w:val="00224BBD"/>
    <w:rsid w:val="00224EA5"/>
    <w:rsid w:val="00226685"/>
    <w:rsid w:val="00227F02"/>
    <w:rsid w:val="00232C78"/>
    <w:rsid w:val="0023337C"/>
    <w:rsid w:val="002360C2"/>
    <w:rsid w:val="0024166F"/>
    <w:rsid w:val="00241FF0"/>
    <w:rsid w:val="002427F3"/>
    <w:rsid w:val="00242CFF"/>
    <w:rsid w:val="002431A7"/>
    <w:rsid w:val="00244B71"/>
    <w:rsid w:val="00246420"/>
    <w:rsid w:val="002477F9"/>
    <w:rsid w:val="00253F29"/>
    <w:rsid w:val="00256E10"/>
    <w:rsid w:val="00257F96"/>
    <w:rsid w:val="00262D29"/>
    <w:rsid w:val="00266FF4"/>
    <w:rsid w:val="00275756"/>
    <w:rsid w:val="00280F5D"/>
    <w:rsid w:val="00281676"/>
    <w:rsid w:val="00282446"/>
    <w:rsid w:val="00282754"/>
    <w:rsid w:val="002838C9"/>
    <w:rsid w:val="0028420C"/>
    <w:rsid w:val="0028455D"/>
    <w:rsid w:val="00284FBC"/>
    <w:rsid w:val="0028509D"/>
    <w:rsid w:val="00285BD9"/>
    <w:rsid w:val="00286472"/>
    <w:rsid w:val="00292157"/>
    <w:rsid w:val="002935BB"/>
    <w:rsid w:val="002958E6"/>
    <w:rsid w:val="00295A17"/>
    <w:rsid w:val="002A2C6F"/>
    <w:rsid w:val="002A5F0F"/>
    <w:rsid w:val="002A663A"/>
    <w:rsid w:val="002B0561"/>
    <w:rsid w:val="002B29E9"/>
    <w:rsid w:val="002B5E7A"/>
    <w:rsid w:val="002C02BB"/>
    <w:rsid w:val="002C1841"/>
    <w:rsid w:val="002C1F49"/>
    <w:rsid w:val="002C1FAF"/>
    <w:rsid w:val="002C24A5"/>
    <w:rsid w:val="002C5183"/>
    <w:rsid w:val="002C7E0C"/>
    <w:rsid w:val="002D341A"/>
    <w:rsid w:val="002D38F0"/>
    <w:rsid w:val="002D5EE6"/>
    <w:rsid w:val="002E057F"/>
    <w:rsid w:val="002E41C5"/>
    <w:rsid w:val="002E7CED"/>
    <w:rsid w:val="002F189A"/>
    <w:rsid w:val="002F5FC4"/>
    <w:rsid w:val="002F773D"/>
    <w:rsid w:val="00300793"/>
    <w:rsid w:val="003026C1"/>
    <w:rsid w:val="00304DB2"/>
    <w:rsid w:val="0030672D"/>
    <w:rsid w:val="00311B12"/>
    <w:rsid w:val="00313053"/>
    <w:rsid w:val="003157F1"/>
    <w:rsid w:val="00316AA7"/>
    <w:rsid w:val="00320336"/>
    <w:rsid w:val="003217F7"/>
    <w:rsid w:val="00324A91"/>
    <w:rsid w:val="003252E0"/>
    <w:rsid w:val="00326123"/>
    <w:rsid w:val="00326A32"/>
    <w:rsid w:val="00326DCE"/>
    <w:rsid w:val="00327C07"/>
    <w:rsid w:val="00330019"/>
    <w:rsid w:val="00330C28"/>
    <w:rsid w:val="00332027"/>
    <w:rsid w:val="00336A8A"/>
    <w:rsid w:val="00340841"/>
    <w:rsid w:val="00344211"/>
    <w:rsid w:val="00350760"/>
    <w:rsid w:val="00350C47"/>
    <w:rsid w:val="0035466B"/>
    <w:rsid w:val="003546B1"/>
    <w:rsid w:val="0035724A"/>
    <w:rsid w:val="003573E7"/>
    <w:rsid w:val="00363003"/>
    <w:rsid w:val="003642E3"/>
    <w:rsid w:val="0036508C"/>
    <w:rsid w:val="00366083"/>
    <w:rsid w:val="0036655D"/>
    <w:rsid w:val="00366B5D"/>
    <w:rsid w:val="003714D1"/>
    <w:rsid w:val="00372E56"/>
    <w:rsid w:val="00380D2C"/>
    <w:rsid w:val="0038595E"/>
    <w:rsid w:val="00387350"/>
    <w:rsid w:val="00387484"/>
    <w:rsid w:val="003916AC"/>
    <w:rsid w:val="00395775"/>
    <w:rsid w:val="003965AD"/>
    <w:rsid w:val="00396C28"/>
    <w:rsid w:val="00397092"/>
    <w:rsid w:val="003A3001"/>
    <w:rsid w:val="003A5A32"/>
    <w:rsid w:val="003A5E77"/>
    <w:rsid w:val="003B1B25"/>
    <w:rsid w:val="003B4C2F"/>
    <w:rsid w:val="003C6417"/>
    <w:rsid w:val="003C70EF"/>
    <w:rsid w:val="003D05A0"/>
    <w:rsid w:val="003D17E0"/>
    <w:rsid w:val="003D1BF5"/>
    <w:rsid w:val="003D2D28"/>
    <w:rsid w:val="003D61CD"/>
    <w:rsid w:val="003D7E53"/>
    <w:rsid w:val="003E34E1"/>
    <w:rsid w:val="003E52AA"/>
    <w:rsid w:val="003E78ED"/>
    <w:rsid w:val="003F299B"/>
    <w:rsid w:val="003F7C77"/>
    <w:rsid w:val="00400CDF"/>
    <w:rsid w:val="00402456"/>
    <w:rsid w:val="00404CC1"/>
    <w:rsid w:val="00406B6D"/>
    <w:rsid w:val="00407B36"/>
    <w:rsid w:val="00407B50"/>
    <w:rsid w:val="00412BE9"/>
    <w:rsid w:val="00412DF7"/>
    <w:rsid w:val="00413D59"/>
    <w:rsid w:val="00414B15"/>
    <w:rsid w:val="00417EA6"/>
    <w:rsid w:val="00420C32"/>
    <w:rsid w:val="00422A53"/>
    <w:rsid w:val="004247D7"/>
    <w:rsid w:val="00425473"/>
    <w:rsid w:val="00427CB7"/>
    <w:rsid w:val="00431DAE"/>
    <w:rsid w:val="004329F7"/>
    <w:rsid w:val="004339EC"/>
    <w:rsid w:val="00435D59"/>
    <w:rsid w:val="00445D4E"/>
    <w:rsid w:val="004470A1"/>
    <w:rsid w:val="0044796D"/>
    <w:rsid w:val="00450218"/>
    <w:rsid w:val="00450EDB"/>
    <w:rsid w:val="00452BCD"/>
    <w:rsid w:val="00454A08"/>
    <w:rsid w:val="004550FE"/>
    <w:rsid w:val="00456665"/>
    <w:rsid w:val="00460825"/>
    <w:rsid w:val="0046147D"/>
    <w:rsid w:val="00465CC7"/>
    <w:rsid w:val="00471F34"/>
    <w:rsid w:val="004736AB"/>
    <w:rsid w:val="00474871"/>
    <w:rsid w:val="00474B58"/>
    <w:rsid w:val="00475D88"/>
    <w:rsid w:val="00480BEF"/>
    <w:rsid w:val="00481242"/>
    <w:rsid w:val="00483AF2"/>
    <w:rsid w:val="00486F8B"/>
    <w:rsid w:val="004875D6"/>
    <w:rsid w:val="0049007C"/>
    <w:rsid w:val="0049009C"/>
    <w:rsid w:val="00490B31"/>
    <w:rsid w:val="00490FF6"/>
    <w:rsid w:val="00491CD2"/>
    <w:rsid w:val="00491D2F"/>
    <w:rsid w:val="00492AF8"/>
    <w:rsid w:val="00492CA2"/>
    <w:rsid w:val="004A07A2"/>
    <w:rsid w:val="004A5340"/>
    <w:rsid w:val="004B1295"/>
    <w:rsid w:val="004B6D74"/>
    <w:rsid w:val="004B7B11"/>
    <w:rsid w:val="004B7FA8"/>
    <w:rsid w:val="004C0562"/>
    <w:rsid w:val="004C0E97"/>
    <w:rsid w:val="004C1F1D"/>
    <w:rsid w:val="004C2D12"/>
    <w:rsid w:val="004C6653"/>
    <w:rsid w:val="004C6CFD"/>
    <w:rsid w:val="004C6E9C"/>
    <w:rsid w:val="004D001C"/>
    <w:rsid w:val="004D08B1"/>
    <w:rsid w:val="004D553D"/>
    <w:rsid w:val="004D73D5"/>
    <w:rsid w:val="004E0973"/>
    <w:rsid w:val="004E1285"/>
    <w:rsid w:val="004E16D0"/>
    <w:rsid w:val="004E29B5"/>
    <w:rsid w:val="004E2E02"/>
    <w:rsid w:val="004E5F94"/>
    <w:rsid w:val="004E7510"/>
    <w:rsid w:val="004F19BF"/>
    <w:rsid w:val="004F38C2"/>
    <w:rsid w:val="004F5819"/>
    <w:rsid w:val="004F7482"/>
    <w:rsid w:val="0050019A"/>
    <w:rsid w:val="00500B41"/>
    <w:rsid w:val="005022CE"/>
    <w:rsid w:val="0050230E"/>
    <w:rsid w:val="005034E5"/>
    <w:rsid w:val="00510C7E"/>
    <w:rsid w:val="005111FD"/>
    <w:rsid w:val="00512865"/>
    <w:rsid w:val="00512A8D"/>
    <w:rsid w:val="00512D01"/>
    <w:rsid w:val="00513780"/>
    <w:rsid w:val="00515CF6"/>
    <w:rsid w:val="005169F5"/>
    <w:rsid w:val="00516DFD"/>
    <w:rsid w:val="00523179"/>
    <w:rsid w:val="005244EF"/>
    <w:rsid w:val="005267B1"/>
    <w:rsid w:val="0052778F"/>
    <w:rsid w:val="00531829"/>
    <w:rsid w:val="00532BDA"/>
    <w:rsid w:val="00533635"/>
    <w:rsid w:val="005363D1"/>
    <w:rsid w:val="00540064"/>
    <w:rsid w:val="0054230E"/>
    <w:rsid w:val="00544A5A"/>
    <w:rsid w:val="00550FA7"/>
    <w:rsid w:val="00552ADD"/>
    <w:rsid w:val="00552D6F"/>
    <w:rsid w:val="0055305F"/>
    <w:rsid w:val="00553C52"/>
    <w:rsid w:val="00554F37"/>
    <w:rsid w:val="0055571A"/>
    <w:rsid w:val="0055577E"/>
    <w:rsid w:val="00557756"/>
    <w:rsid w:val="00561690"/>
    <w:rsid w:val="005625B8"/>
    <w:rsid w:val="00563055"/>
    <w:rsid w:val="005661E6"/>
    <w:rsid w:val="00567A47"/>
    <w:rsid w:val="00571624"/>
    <w:rsid w:val="0057497F"/>
    <w:rsid w:val="00581B4C"/>
    <w:rsid w:val="005829F0"/>
    <w:rsid w:val="00583F10"/>
    <w:rsid w:val="005841D7"/>
    <w:rsid w:val="00584612"/>
    <w:rsid w:val="005853C7"/>
    <w:rsid w:val="00593333"/>
    <w:rsid w:val="00593B71"/>
    <w:rsid w:val="005A139F"/>
    <w:rsid w:val="005A4182"/>
    <w:rsid w:val="005A6462"/>
    <w:rsid w:val="005A6BC7"/>
    <w:rsid w:val="005A6E39"/>
    <w:rsid w:val="005B0734"/>
    <w:rsid w:val="005B24BB"/>
    <w:rsid w:val="005B267B"/>
    <w:rsid w:val="005B2811"/>
    <w:rsid w:val="005B2F2C"/>
    <w:rsid w:val="005B4912"/>
    <w:rsid w:val="005B55E1"/>
    <w:rsid w:val="005B5812"/>
    <w:rsid w:val="005B6577"/>
    <w:rsid w:val="005B6695"/>
    <w:rsid w:val="005B68E6"/>
    <w:rsid w:val="005B6EA9"/>
    <w:rsid w:val="005C0D29"/>
    <w:rsid w:val="005C1AA0"/>
    <w:rsid w:val="005C3C9A"/>
    <w:rsid w:val="005C3ED2"/>
    <w:rsid w:val="005C44E1"/>
    <w:rsid w:val="005C5277"/>
    <w:rsid w:val="005C64B6"/>
    <w:rsid w:val="005C6852"/>
    <w:rsid w:val="005D0097"/>
    <w:rsid w:val="005D3AC1"/>
    <w:rsid w:val="005D4D92"/>
    <w:rsid w:val="005D69DF"/>
    <w:rsid w:val="005E0185"/>
    <w:rsid w:val="005E06D8"/>
    <w:rsid w:val="005E1F19"/>
    <w:rsid w:val="005E5A34"/>
    <w:rsid w:val="005F372B"/>
    <w:rsid w:val="005F556E"/>
    <w:rsid w:val="005F597F"/>
    <w:rsid w:val="005F711D"/>
    <w:rsid w:val="006017DB"/>
    <w:rsid w:val="0060358E"/>
    <w:rsid w:val="00606AEB"/>
    <w:rsid w:val="00606C77"/>
    <w:rsid w:val="00610261"/>
    <w:rsid w:val="006108B3"/>
    <w:rsid w:val="00611B8D"/>
    <w:rsid w:val="00612CE1"/>
    <w:rsid w:val="006170DE"/>
    <w:rsid w:val="00620A32"/>
    <w:rsid w:val="006210E7"/>
    <w:rsid w:val="006213EA"/>
    <w:rsid w:val="00623CBE"/>
    <w:rsid w:val="006258CD"/>
    <w:rsid w:val="00630753"/>
    <w:rsid w:val="00631BE6"/>
    <w:rsid w:val="0063605D"/>
    <w:rsid w:val="006411C5"/>
    <w:rsid w:val="00641251"/>
    <w:rsid w:val="006422BC"/>
    <w:rsid w:val="0064268B"/>
    <w:rsid w:val="00642737"/>
    <w:rsid w:val="0064366F"/>
    <w:rsid w:val="00643C81"/>
    <w:rsid w:val="0064464E"/>
    <w:rsid w:val="006452B1"/>
    <w:rsid w:val="00645E91"/>
    <w:rsid w:val="006464F7"/>
    <w:rsid w:val="006473AC"/>
    <w:rsid w:val="006477DD"/>
    <w:rsid w:val="00647E06"/>
    <w:rsid w:val="00651B57"/>
    <w:rsid w:val="00653850"/>
    <w:rsid w:val="006540E8"/>
    <w:rsid w:val="0065599C"/>
    <w:rsid w:val="0065603A"/>
    <w:rsid w:val="00660634"/>
    <w:rsid w:val="00662353"/>
    <w:rsid w:val="00662DFA"/>
    <w:rsid w:val="006643C9"/>
    <w:rsid w:val="00664E44"/>
    <w:rsid w:val="006673F4"/>
    <w:rsid w:val="006719D1"/>
    <w:rsid w:val="0067268B"/>
    <w:rsid w:val="00673627"/>
    <w:rsid w:val="00674498"/>
    <w:rsid w:val="00674DEF"/>
    <w:rsid w:val="00680B1C"/>
    <w:rsid w:val="00682ED1"/>
    <w:rsid w:val="00684D66"/>
    <w:rsid w:val="00685D49"/>
    <w:rsid w:val="006877B6"/>
    <w:rsid w:val="0069003A"/>
    <w:rsid w:val="00691FBA"/>
    <w:rsid w:val="00694328"/>
    <w:rsid w:val="00695081"/>
    <w:rsid w:val="00695D19"/>
    <w:rsid w:val="0069662D"/>
    <w:rsid w:val="00697CC9"/>
    <w:rsid w:val="006A0BA5"/>
    <w:rsid w:val="006A1609"/>
    <w:rsid w:val="006A170E"/>
    <w:rsid w:val="006A17B1"/>
    <w:rsid w:val="006A3979"/>
    <w:rsid w:val="006A3E3D"/>
    <w:rsid w:val="006A68B1"/>
    <w:rsid w:val="006A6B0C"/>
    <w:rsid w:val="006B0FA9"/>
    <w:rsid w:val="006B4B23"/>
    <w:rsid w:val="006B4E7B"/>
    <w:rsid w:val="006B6A92"/>
    <w:rsid w:val="006C44D7"/>
    <w:rsid w:val="006C6E86"/>
    <w:rsid w:val="006C6F77"/>
    <w:rsid w:val="006C71A9"/>
    <w:rsid w:val="006C7395"/>
    <w:rsid w:val="006C7AE4"/>
    <w:rsid w:val="006C7BD2"/>
    <w:rsid w:val="006D0E5F"/>
    <w:rsid w:val="006D1FC2"/>
    <w:rsid w:val="006D232C"/>
    <w:rsid w:val="006D3105"/>
    <w:rsid w:val="006D3567"/>
    <w:rsid w:val="006D4685"/>
    <w:rsid w:val="006D68EF"/>
    <w:rsid w:val="006D7313"/>
    <w:rsid w:val="006E21DF"/>
    <w:rsid w:val="006E66EA"/>
    <w:rsid w:val="006E7077"/>
    <w:rsid w:val="006E729B"/>
    <w:rsid w:val="006F0DB5"/>
    <w:rsid w:val="006F1A8E"/>
    <w:rsid w:val="006F28E8"/>
    <w:rsid w:val="006F3B70"/>
    <w:rsid w:val="006F3D2C"/>
    <w:rsid w:val="006F3D2F"/>
    <w:rsid w:val="006F48ED"/>
    <w:rsid w:val="006F4D5A"/>
    <w:rsid w:val="006F59DD"/>
    <w:rsid w:val="006F5BD1"/>
    <w:rsid w:val="0070237A"/>
    <w:rsid w:val="00703D5F"/>
    <w:rsid w:val="0070427B"/>
    <w:rsid w:val="00705329"/>
    <w:rsid w:val="00706ADB"/>
    <w:rsid w:val="0071138D"/>
    <w:rsid w:val="0071198C"/>
    <w:rsid w:val="007133D6"/>
    <w:rsid w:val="007138A4"/>
    <w:rsid w:val="00713A10"/>
    <w:rsid w:val="00713AD6"/>
    <w:rsid w:val="00713BCF"/>
    <w:rsid w:val="007212E2"/>
    <w:rsid w:val="007224F8"/>
    <w:rsid w:val="0072320F"/>
    <w:rsid w:val="0072618F"/>
    <w:rsid w:val="00726D34"/>
    <w:rsid w:val="0073189E"/>
    <w:rsid w:val="007334C0"/>
    <w:rsid w:val="00736F6B"/>
    <w:rsid w:val="007376B0"/>
    <w:rsid w:val="007419F5"/>
    <w:rsid w:val="00741ED2"/>
    <w:rsid w:val="00745446"/>
    <w:rsid w:val="00751C42"/>
    <w:rsid w:val="007561F9"/>
    <w:rsid w:val="007565CD"/>
    <w:rsid w:val="00762E0A"/>
    <w:rsid w:val="007634FA"/>
    <w:rsid w:val="007654B9"/>
    <w:rsid w:val="007660B3"/>
    <w:rsid w:val="0076793A"/>
    <w:rsid w:val="00767993"/>
    <w:rsid w:val="007715A2"/>
    <w:rsid w:val="0077283F"/>
    <w:rsid w:val="00773377"/>
    <w:rsid w:val="0077405F"/>
    <w:rsid w:val="00781169"/>
    <w:rsid w:val="007819C3"/>
    <w:rsid w:val="007825A4"/>
    <w:rsid w:val="007828D3"/>
    <w:rsid w:val="0078319F"/>
    <w:rsid w:val="00784AE0"/>
    <w:rsid w:val="00784C1F"/>
    <w:rsid w:val="00786FAF"/>
    <w:rsid w:val="00787AB4"/>
    <w:rsid w:val="007917A4"/>
    <w:rsid w:val="00791D2E"/>
    <w:rsid w:val="00793533"/>
    <w:rsid w:val="007A242F"/>
    <w:rsid w:val="007A24B9"/>
    <w:rsid w:val="007A3D9F"/>
    <w:rsid w:val="007A5C5A"/>
    <w:rsid w:val="007A62A4"/>
    <w:rsid w:val="007A74EA"/>
    <w:rsid w:val="007B00A4"/>
    <w:rsid w:val="007B0856"/>
    <w:rsid w:val="007B11C8"/>
    <w:rsid w:val="007B256C"/>
    <w:rsid w:val="007B6D70"/>
    <w:rsid w:val="007B799D"/>
    <w:rsid w:val="007B7D32"/>
    <w:rsid w:val="007C0CEE"/>
    <w:rsid w:val="007C1492"/>
    <w:rsid w:val="007C392A"/>
    <w:rsid w:val="007C5302"/>
    <w:rsid w:val="007D02B1"/>
    <w:rsid w:val="007D037E"/>
    <w:rsid w:val="007D2722"/>
    <w:rsid w:val="007D31C9"/>
    <w:rsid w:val="007D3785"/>
    <w:rsid w:val="007D4BE8"/>
    <w:rsid w:val="007E0733"/>
    <w:rsid w:val="007E0DA9"/>
    <w:rsid w:val="007E19F9"/>
    <w:rsid w:val="007E23AA"/>
    <w:rsid w:val="007E2D2B"/>
    <w:rsid w:val="007F0DCA"/>
    <w:rsid w:val="007F1333"/>
    <w:rsid w:val="007F223D"/>
    <w:rsid w:val="007F24A8"/>
    <w:rsid w:val="007F2AC1"/>
    <w:rsid w:val="007F3791"/>
    <w:rsid w:val="007F51AB"/>
    <w:rsid w:val="007F6CC2"/>
    <w:rsid w:val="007F736E"/>
    <w:rsid w:val="007F7DF1"/>
    <w:rsid w:val="00800DBF"/>
    <w:rsid w:val="00802918"/>
    <w:rsid w:val="00802B4D"/>
    <w:rsid w:val="00802DB2"/>
    <w:rsid w:val="00805786"/>
    <w:rsid w:val="0080644E"/>
    <w:rsid w:val="0080672A"/>
    <w:rsid w:val="00806F9A"/>
    <w:rsid w:val="00807EB1"/>
    <w:rsid w:val="00810E68"/>
    <w:rsid w:val="00811D84"/>
    <w:rsid w:val="00815725"/>
    <w:rsid w:val="00815993"/>
    <w:rsid w:val="008172E1"/>
    <w:rsid w:val="00817B53"/>
    <w:rsid w:val="00817E53"/>
    <w:rsid w:val="00820BE4"/>
    <w:rsid w:val="00822531"/>
    <w:rsid w:val="00823153"/>
    <w:rsid w:val="0082410B"/>
    <w:rsid w:val="00825125"/>
    <w:rsid w:val="008253B3"/>
    <w:rsid w:val="0082578B"/>
    <w:rsid w:val="00826449"/>
    <w:rsid w:val="00826747"/>
    <w:rsid w:val="00835B2E"/>
    <w:rsid w:val="00836768"/>
    <w:rsid w:val="00841E8D"/>
    <w:rsid w:val="008420A1"/>
    <w:rsid w:val="0084248A"/>
    <w:rsid w:val="0084288D"/>
    <w:rsid w:val="008442C5"/>
    <w:rsid w:val="00844FA3"/>
    <w:rsid w:val="00845896"/>
    <w:rsid w:val="00846888"/>
    <w:rsid w:val="00846D9D"/>
    <w:rsid w:val="00846EBC"/>
    <w:rsid w:val="008502EB"/>
    <w:rsid w:val="00852CA3"/>
    <w:rsid w:val="008531F4"/>
    <w:rsid w:val="00854418"/>
    <w:rsid w:val="00860DE0"/>
    <w:rsid w:val="00863D5E"/>
    <w:rsid w:val="008666EB"/>
    <w:rsid w:val="008674EA"/>
    <w:rsid w:val="00870AF7"/>
    <w:rsid w:val="008723D1"/>
    <w:rsid w:val="008739E6"/>
    <w:rsid w:val="00875686"/>
    <w:rsid w:val="008757D4"/>
    <w:rsid w:val="00880343"/>
    <w:rsid w:val="00880BFB"/>
    <w:rsid w:val="0088139C"/>
    <w:rsid w:val="00881688"/>
    <w:rsid w:val="00881BD0"/>
    <w:rsid w:val="00885B8D"/>
    <w:rsid w:val="008906D2"/>
    <w:rsid w:val="008918D1"/>
    <w:rsid w:val="00893DB7"/>
    <w:rsid w:val="0089608B"/>
    <w:rsid w:val="008A2437"/>
    <w:rsid w:val="008A40BC"/>
    <w:rsid w:val="008A55BA"/>
    <w:rsid w:val="008A5AED"/>
    <w:rsid w:val="008B3840"/>
    <w:rsid w:val="008B60F7"/>
    <w:rsid w:val="008B63DB"/>
    <w:rsid w:val="008C12AF"/>
    <w:rsid w:val="008C4251"/>
    <w:rsid w:val="008C49EE"/>
    <w:rsid w:val="008C505E"/>
    <w:rsid w:val="008C55B6"/>
    <w:rsid w:val="008C7617"/>
    <w:rsid w:val="008C7A2E"/>
    <w:rsid w:val="008D03DC"/>
    <w:rsid w:val="008D25C8"/>
    <w:rsid w:val="008D279F"/>
    <w:rsid w:val="008D3FD9"/>
    <w:rsid w:val="008D649B"/>
    <w:rsid w:val="008E03E3"/>
    <w:rsid w:val="008E0CC7"/>
    <w:rsid w:val="008E205C"/>
    <w:rsid w:val="008E2097"/>
    <w:rsid w:val="008E28F2"/>
    <w:rsid w:val="008E4465"/>
    <w:rsid w:val="008E5095"/>
    <w:rsid w:val="008F3A1D"/>
    <w:rsid w:val="00900479"/>
    <w:rsid w:val="00902A1E"/>
    <w:rsid w:val="00904485"/>
    <w:rsid w:val="00905B7E"/>
    <w:rsid w:val="009068BC"/>
    <w:rsid w:val="00906985"/>
    <w:rsid w:val="00910BED"/>
    <w:rsid w:val="0091432E"/>
    <w:rsid w:val="00915BB1"/>
    <w:rsid w:val="00917BB5"/>
    <w:rsid w:val="00923363"/>
    <w:rsid w:val="00924032"/>
    <w:rsid w:val="00924197"/>
    <w:rsid w:val="009252D6"/>
    <w:rsid w:val="0093493F"/>
    <w:rsid w:val="00934D33"/>
    <w:rsid w:val="00935136"/>
    <w:rsid w:val="00936674"/>
    <w:rsid w:val="00940347"/>
    <w:rsid w:val="00941955"/>
    <w:rsid w:val="00941A1F"/>
    <w:rsid w:val="00941FDA"/>
    <w:rsid w:val="009440C5"/>
    <w:rsid w:val="00947053"/>
    <w:rsid w:val="00950D8A"/>
    <w:rsid w:val="0095328B"/>
    <w:rsid w:val="00953C20"/>
    <w:rsid w:val="00954FF5"/>
    <w:rsid w:val="00955317"/>
    <w:rsid w:val="009623C1"/>
    <w:rsid w:val="009648AA"/>
    <w:rsid w:val="00965638"/>
    <w:rsid w:val="00972965"/>
    <w:rsid w:val="00973C51"/>
    <w:rsid w:val="00976F73"/>
    <w:rsid w:val="00977882"/>
    <w:rsid w:val="009804AA"/>
    <w:rsid w:val="00982FCB"/>
    <w:rsid w:val="0098314C"/>
    <w:rsid w:val="00983F03"/>
    <w:rsid w:val="009901E8"/>
    <w:rsid w:val="009952C5"/>
    <w:rsid w:val="0099572C"/>
    <w:rsid w:val="00995E1E"/>
    <w:rsid w:val="00996003"/>
    <w:rsid w:val="00997F62"/>
    <w:rsid w:val="009A5569"/>
    <w:rsid w:val="009A5BE2"/>
    <w:rsid w:val="009A69BB"/>
    <w:rsid w:val="009B11E2"/>
    <w:rsid w:val="009B1505"/>
    <w:rsid w:val="009B2F79"/>
    <w:rsid w:val="009B400D"/>
    <w:rsid w:val="009C17DB"/>
    <w:rsid w:val="009C243D"/>
    <w:rsid w:val="009C3ECE"/>
    <w:rsid w:val="009C476C"/>
    <w:rsid w:val="009C51C0"/>
    <w:rsid w:val="009D28C9"/>
    <w:rsid w:val="009D5A39"/>
    <w:rsid w:val="009D5E05"/>
    <w:rsid w:val="009D686F"/>
    <w:rsid w:val="009D6FEE"/>
    <w:rsid w:val="009D7033"/>
    <w:rsid w:val="009E1252"/>
    <w:rsid w:val="009F1440"/>
    <w:rsid w:val="00A01C75"/>
    <w:rsid w:val="00A020CA"/>
    <w:rsid w:val="00A03939"/>
    <w:rsid w:val="00A049EA"/>
    <w:rsid w:val="00A059F9"/>
    <w:rsid w:val="00A05AB6"/>
    <w:rsid w:val="00A06BB2"/>
    <w:rsid w:val="00A07EE7"/>
    <w:rsid w:val="00A1065B"/>
    <w:rsid w:val="00A107B7"/>
    <w:rsid w:val="00A11FCD"/>
    <w:rsid w:val="00A121D2"/>
    <w:rsid w:val="00A14D46"/>
    <w:rsid w:val="00A20EE9"/>
    <w:rsid w:val="00A27593"/>
    <w:rsid w:val="00A27D30"/>
    <w:rsid w:val="00A344F8"/>
    <w:rsid w:val="00A37A79"/>
    <w:rsid w:val="00A42865"/>
    <w:rsid w:val="00A44223"/>
    <w:rsid w:val="00A44BC1"/>
    <w:rsid w:val="00A46D94"/>
    <w:rsid w:val="00A47310"/>
    <w:rsid w:val="00A50DD9"/>
    <w:rsid w:val="00A5516B"/>
    <w:rsid w:val="00A55AB0"/>
    <w:rsid w:val="00A55EE4"/>
    <w:rsid w:val="00A57A8D"/>
    <w:rsid w:val="00A57AEF"/>
    <w:rsid w:val="00A61F91"/>
    <w:rsid w:val="00A62363"/>
    <w:rsid w:val="00A64409"/>
    <w:rsid w:val="00A66314"/>
    <w:rsid w:val="00A671C1"/>
    <w:rsid w:val="00A672D4"/>
    <w:rsid w:val="00A70404"/>
    <w:rsid w:val="00A7068E"/>
    <w:rsid w:val="00A724FA"/>
    <w:rsid w:val="00A737C7"/>
    <w:rsid w:val="00A74426"/>
    <w:rsid w:val="00A75036"/>
    <w:rsid w:val="00A753C9"/>
    <w:rsid w:val="00A76660"/>
    <w:rsid w:val="00A775B9"/>
    <w:rsid w:val="00A82824"/>
    <w:rsid w:val="00A8320D"/>
    <w:rsid w:val="00A867FB"/>
    <w:rsid w:val="00A9396C"/>
    <w:rsid w:val="00A93EB3"/>
    <w:rsid w:val="00A946CB"/>
    <w:rsid w:val="00A9663F"/>
    <w:rsid w:val="00A96689"/>
    <w:rsid w:val="00A96BF5"/>
    <w:rsid w:val="00AA0196"/>
    <w:rsid w:val="00AA0314"/>
    <w:rsid w:val="00AA5BED"/>
    <w:rsid w:val="00AB199E"/>
    <w:rsid w:val="00AB3879"/>
    <w:rsid w:val="00AB4581"/>
    <w:rsid w:val="00AB48DB"/>
    <w:rsid w:val="00AB5952"/>
    <w:rsid w:val="00AB77C6"/>
    <w:rsid w:val="00AC1974"/>
    <w:rsid w:val="00AC2047"/>
    <w:rsid w:val="00AC3025"/>
    <w:rsid w:val="00AC39F5"/>
    <w:rsid w:val="00AC46FC"/>
    <w:rsid w:val="00AC4EAD"/>
    <w:rsid w:val="00AD1674"/>
    <w:rsid w:val="00AD179E"/>
    <w:rsid w:val="00AD19E1"/>
    <w:rsid w:val="00AD4232"/>
    <w:rsid w:val="00AD62C7"/>
    <w:rsid w:val="00AD7028"/>
    <w:rsid w:val="00AD7294"/>
    <w:rsid w:val="00AE0DEF"/>
    <w:rsid w:val="00AE1714"/>
    <w:rsid w:val="00AE1A21"/>
    <w:rsid w:val="00AE210B"/>
    <w:rsid w:val="00AE45FD"/>
    <w:rsid w:val="00AF03B8"/>
    <w:rsid w:val="00AF063A"/>
    <w:rsid w:val="00AF2B2E"/>
    <w:rsid w:val="00AF2E1A"/>
    <w:rsid w:val="00AF37A7"/>
    <w:rsid w:val="00AF49DB"/>
    <w:rsid w:val="00AF76C9"/>
    <w:rsid w:val="00B01F06"/>
    <w:rsid w:val="00B02E27"/>
    <w:rsid w:val="00B05E62"/>
    <w:rsid w:val="00B064D5"/>
    <w:rsid w:val="00B106DC"/>
    <w:rsid w:val="00B10D2F"/>
    <w:rsid w:val="00B10F69"/>
    <w:rsid w:val="00B10F91"/>
    <w:rsid w:val="00B1315F"/>
    <w:rsid w:val="00B16FC1"/>
    <w:rsid w:val="00B173AB"/>
    <w:rsid w:val="00B17E9A"/>
    <w:rsid w:val="00B230AE"/>
    <w:rsid w:val="00B23A35"/>
    <w:rsid w:val="00B24BC9"/>
    <w:rsid w:val="00B25CF5"/>
    <w:rsid w:val="00B306DC"/>
    <w:rsid w:val="00B31661"/>
    <w:rsid w:val="00B345C5"/>
    <w:rsid w:val="00B37F17"/>
    <w:rsid w:val="00B400F5"/>
    <w:rsid w:val="00B40A72"/>
    <w:rsid w:val="00B414B9"/>
    <w:rsid w:val="00B41A83"/>
    <w:rsid w:val="00B43DEC"/>
    <w:rsid w:val="00B44EC6"/>
    <w:rsid w:val="00B455CE"/>
    <w:rsid w:val="00B462F5"/>
    <w:rsid w:val="00B54938"/>
    <w:rsid w:val="00B56BA6"/>
    <w:rsid w:val="00B57B57"/>
    <w:rsid w:val="00B615AD"/>
    <w:rsid w:val="00B623A2"/>
    <w:rsid w:val="00B62614"/>
    <w:rsid w:val="00B63321"/>
    <w:rsid w:val="00B63B7A"/>
    <w:rsid w:val="00B63D54"/>
    <w:rsid w:val="00B647A8"/>
    <w:rsid w:val="00B65183"/>
    <w:rsid w:val="00B65F1A"/>
    <w:rsid w:val="00B66D48"/>
    <w:rsid w:val="00B67534"/>
    <w:rsid w:val="00B67858"/>
    <w:rsid w:val="00B71CA0"/>
    <w:rsid w:val="00B74AEC"/>
    <w:rsid w:val="00B75722"/>
    <w:rsid w:val="00B81165"/>
    <w:rsid w:val="00B83459"/>
    <w:rsid w:val="00B90CF0"/>
    <w:rsid w:val="00B96CE4"/>
    <w:rsid w:val="00BA1096"/>
    <w:rsid w:val="00BA18DF"/>
    <w:rsid w:val="00BA55A9"/>
    <w:rsid w:val="00BA78F0"/>
    <w:rsid w:val="00BB0EA2"/>
    <w:rsid w:val="00BB4BD3"/>
    <w:rsid w:val="00BB5336"/>
    <w:rsid w:val="00BB5401"/>
    <w:rsid w:val="00BB6E1B"/>
    <w:rsid w:val="00BC48A3"/>
    <w:rsid w:val="00BC5183"/>
    <w:rsid w:val="00BD42AD"/>
    <w:rsid w:val="00BD437F"/>
    <w:rsid w:val="00BD58D9"/>
    <w:rsid w:val="00BD5A71"/>
    <w:rsid w:val="00BD65A5"/>
    <w:rsid w:val="00BD7795"/>
    <w:rsid w:val="00BD7D20"/>
    <w:rsid w:val="00BE0C57"/>
    <w:rsid w:val="00BE16F1"/>
    <w:rsid w:val="00BF2869"/>
    <w:rsid w:val="00BF3E50"/>
    <w:rsid w:val="00BF408B"/>
    <w:rsid w:val="00C01164"/>
    <w:rsid w:val="00C06DA9"/>
    <w:rsid w:val="00C06F8A"/>
    <w:rsid w:val="00C070EC"/>
    <w:rsid w:val="00C07C80"/>
    <w:rsid w:val="00C10720"/>
    <w:rsid w:val="00C11463"/>
    <w:rsid w:val="00C115D6"/>
    <w:rsid w:val="00C20394"/>
    <w:rsid w:val="00C229CA"/>
    <w:rsid w:val="00C22C52"/>
    <w:rsid w:val="00C31463"/>
    <w:rsid w:val="00C3250E"/>
    <w:rsid w:val="00C33424"/>
    <w:rsid w:val="00C36450"/>
    <w:rsid w:val="00C40C3A"/>
    <w:rsid w:val="00C4168D"/>
    <w:rsid w:val="00C439F4"/>
    <w:rsid w:val="00C4401D"/>
    <w:rsid w:val="00C45951"/>
    <w:rsid w:val="00C470D2"/>
    <w:rsid w:val="00C47368"/>
    <w:rsid w:val="00C5159C"/>
    <w:rsid w:val="00C5287A"/>
    <w:rsid w:val="00C532D1"/>
    <w:rsid w:val="00C533E7"/>
    <w:rsid w:val="00C5505E"/>
    <w:rsid w:val="00C55362"/>
    <w:rsid w:val="00C55EDE"/>
    <w:rsid w:val="00C56641"/>
    <w:rsid w:val="00C57CC5"/>
    <w:rsid w:val="00C60B03"/>
    <w:rsid w:val="00C64CCB"/>
    <w:rsid w:val="00C653E1"/>
    <w:rsid w:val="00C65FA3"/>
    <w:rsid w:val="00C67B93"/>
    <w:rsid w:val="00C737F9"/>
    <w:rsid w:val="00C80C65"/>
    <w:rsid w:val="00C8103B"/>
    <w:rsid w:val="00C810E5"/>
    <w:rsid w:val="00C8375E"/>
    <w:rsid w:val="00C90CEA"/>
    <w:rsid w:val="00C91768"/>
    <w:rsid w:val="00C921DF"/>
    <w:rsid w:val="00C9473C"/>
    <w:rsid w:val="00C95097"/>
    <w:rsid w:val="00C955BA"/>
    <w:rsid w:val="00C96747"/>
    <w:rsid w:val="00C9701B"/>
    <w:rsid w:val="00CA0F4F"/>
    <w:rsid w:val="00CA21B8"/>
    <w:rsid w:val="00CA2586"/>
    <w:rsid w:val="00CA3AB4"/>
    <w:rsid w:val="00CA4EB5"/>
    <w:rsid w:val="00CA4F9C"/>
    <w:rsid w:val="00CA524E"/>
    <w:rsid w:val="00CB0E3B"/>
    <w:rsid w:val="00CB2DB3"/>
    <w:rsid w:val="00CB2FE3"/>
    <w:rsid w:val="00CB3F2E"/>
    <w:rsid w:val="00CB696B"/>
    <w:rsid w:val="00CB7916"/>
    <w:rsid w:val="00CC2140"/>
    <w:rsid w:val="00CC2320"/>
    <w:rsid w:val="00CC2CB6"/>
    <w:rsid w:val="00CC3688"/>
    <w:rsid w:val="00CC3C74"/>
    <w:rsid w:val="00CC3E6E"/>
    <w:rsid w:val="00CC6FF2"/>
    <w:rsid w:val="00CC7B1A"/>
    <w:rsid w:val="00CD3FFF"/>
    <w:rsid w:val="00CD4532"/>
    <w:rsid w:val="00CD4F0E"/>
    <w:rsid w:val="00CD53EC"/>
    <w:rsid w:val="00CD74CE"/>
    <w:rsid w:val="00CE3E42"/>
    <w:rsid w:val="00CE42B3"/>
    <w:rsid w:val="00CE4D51"/>
    <w:rsid w:val="00CE5352"/>
    <w:rsid w:val="00CE5610"/>
    <w:rsid w:val="00CF0C72"/>
    <w:rsid w:val="00CF3A33"/>
    <w:rsid w:val="00D07D98"/>
    <w:rsid w:val="00D14287"/>
    <w:rsid w:val="00D1659C"/>
    <w:rsid w:val="00D22380"/>
    <w:rsid w:val="00D22A08"/>
    <w:rsid w:val="00D243F5"/>
    <w:rsid w:val="00D248B8"/>
    <w:rsid w:val="00D24F64"/>
    <w:rsid w:val="00D25025"/>
    <w:rsid w:val="00D25205"/>
    <w:rsid w:val="00D30B33"/>
    <w:rsid w:val="00D34C0B"/>
    <w:rsid w:val="00D35596"/>
    <w:rsid w:val="00D369A9"/>
    <w:rsid w:val="00D37A71"/>
    <w:rsid w:val="00D42826"/>
    <w:rsid w:val="00D42C6A"/>
    <w:rsid w:val="00D5063E"/>
    <w:rsid w:val="00D515B6"/>
    <w:rsid w:val="00D51686"/>
    <w:rsid w:val="00D5281C"/>
    <w:rsid w:val="00D531F8"/>
    <w:rsid w:val="00D54124"/>
    <w:rsid w:val="00D5463D"/>
    <w:rsid w:val="00D54A4D"/>
    <w:rsid w:val="00D5556D"/>
    <w:rsid w:val="00D56A4F"/>
    <w:rsid w:val="00D5746F"/>
    <w:rsid w:val="00D619E7"/>
    <w:rsid w:val="00D625C2"/>
    <w:rsid w:val="00D62EFE"/>
    <w:rsid w:val="00D63913"/>
    <w:rsid w:val="00D640DD"/>
    <w:rsid w:val="00D67436"/>
    <w:rsid w:val="00D72C59"/>
    <w:rsid w:val="00D73005"/>
    <w:rsid w:val="00D7420F"/>
    <w:rsid w:val="00D75B94"/>
    <w:rsid w:val="00D82955"/>
    <w:rsid w:val="00D82D33"/>
    <w:rsid w:val="00D835A5"/>
    <w:rsid w:val="00D8428C"/>
    <w:rsid w:val="00D84570"/>
    <w:rsid w:val="00D87CC7"/>
    <w:rsid w:val="00D90A86"/>
    <w:rsid w:val="00D96973"/>
    <w:rsid w:val="00D97F0A"/>
    <w:rsid w:val="00DA1C2C"/>
    <w:rsid w:val="00DA4BFF"/>
    <w:rsid w:val="00DA7CB1"/>
    <w:rsid w:val="00DB07F3"/>
    <w:rsid w:val="00DB11CC"/>
    <w:rsid w:val="00DB14C8"/>
    <w:rsid w:val="00DB28A3"/>
    <w:rsid w:val="00DB3771"/>
    <w:rsid w:val="00DB3BDB"/>
    <w:rsid w:val="00DB3D32"/>
    <w:rsid w:val="00DB584B"/>
    <w:rsid w:val="00DC0FCE"/>
    <w:rsid w:val="00DC110D"/>
    <w:rsid w:val="00DC1E80"/>
    <w:rsid w:val="00DC2FC5"/>
    <w:rsid w:val="00DC35B4"/>
    <w:rsid w:val="00DC5CDF"/>
    <w:rsid w:val="00DC65F2"/>
    <w:rsid w:val="00DD0821"/>
    <w:rsid w:val="00DD1CB8"/>
    <w:rsid w:val="00DD28AA"/>
    <w:rsid w:val="00DD65D3"/>
    <w:rsid w:val="00DD7E2E"/>
    <w:rsid w:val="00DE02A0"/>
    <w:rsid w:val="00DE1603"/>
    <w:rsid w:val="00DE21A3"/>
    <w:rsid w:val="00DE274F"/>
    <w:rsid w:val="00DE2918"/>
    <w:rsid w:val="00DE3173"/>
    <w:rsid w:val="00DE77FA"/>
    <w:rsid w:val="00DE7E8C"/>
    <w:rsid w:val="00DF04F0"/>
    <w:rsid w:val="00DF2541"/>
    <w:rsid w:val="00DF4138"/>
    <w:rsid w:val="00DF5225"/>
    <w:rsid w:val="00DF5952"/>
    <w:rsid w:val="00E00C26"/>
    <w:rsid w:val="00E00E43"/>
    <w:rsid w:val="00E01539"/>
    <w:rsid w:val="00E039FC"/>
    <w:rsid w:val="00E05517"/>
    <w:rsid w:val="00E06C9C"/>
    <w:rsid w:val="00E10790"/>
    <w:rsid w:val="00E1186D"/>
    <w:rsid w:val="00E13A13"/>
    <w:rsid w:val="00E14500"/>
    <w:rsid w:val="00E20D01"/>
    <w:rsid w:val="00E25277"/>
    <w:rsid w:val="00E2660D"/>
    <w:rsid w:val="00E40305"/>
    <w:rsid w:val="00E42190"/>
    <w:rsid w:val="00E424EA"/>
    <w:rsid w:val="00E43D73"/>
    <w:rsid w:val="00E46B15"/>
    <w:rsid w:val="00E479CC"/>
    <w:rsid w:val="00E508CA"/>
    <w:rsid w:val="00E53770"/>
    <w:rsid w:val="00E53F3D"/>
    <w:rsid w:val="00E54C3E"/>
    <w:rsid w:val="00E6049C"/>
    <w:rsid w:val="00E62C5D"/>
    <w:rsid w:val="00E634AD"/>
    <w:rsid w:val="00E7218A"/>
    <w:rsid w:val="00E72A7F"/>
    <w:rsid w:val="00E74B56"/>
    <w:rsid w:val="00E833F2"/>
    <w:rsid w:val="00E8449D"/>
    <w:rsid w:val="00E86EC1"/>
    <w:rsid w:val="00E87866"/>
    <w:rsid w:val="00E87B61"/>
    <w:rsid w:val="00E87DBB"/>
    <w:rsid w:val="00E9049F"/>
    <w:rsid w:val="00E90B7A"/>
    <w:rsid w:val="00E911D5"/>
    <w:rsid w:val="00E928ED"/>
    <w:rsid w:val="00E93610"/>
    <w:rsid w:val="00E94A8B"/>
    <w:rsid w:val="00E97F8C"/>
    <w:rsid w:val="00EA05B2"/>
    <w:rsid w:val="00EA1EC9"/>
    <w:rsid w:val="00EA2697"/>
    <w:rsid w:val="00EA407F"/>
    <w:rsid w:val="00EA441B"/>
    <w:rsid w:val="00EA50C0"/>
    <w:rsid w:val="00EA5A16"/>
    <w:rsid w:val="00EA7D50"/>
    <w:rsid w:val="00EB10E6"/>
    <w:rsid w:val="00EB3986"/>
    <w:rsid w:val="00EB4800"/>
    <w:rsid w:val="00EB4E4E"/>
    <w:rsid w:val="00EB5BF1"/>
    <w:rsid w:val="00EB64EF"/>
    <w:rsid w:val="00EB759D"/>
    <w:rsid w:val="00EB79A3"/>
    <w:rsid w:val="00EC011A"/>
    <w:rsid w:val="00EC2AF1"/>
    <w:rsid w:val="00EC375E"/>
    <w:rsid w:val="00EC4BED"/>
    <w:rsid w:val="00EC7039"/>
    <w:rsid w:val="00EC73A4"/>
    <w:rsid w:val="00EC7670"/>
    <w:rsid w:val="00ED3451"/>
    <w:rsid w:val="00ED3CDA"/>
    <w:rsid w:val="00ED682C"/>
    <w:rsid w:val="00ED7545"/>
    <w:rsid w:val="00EE1877"/>
    <w:rsid w:val="00EE1D4B"/>
    <w:rsid w:val="00EE48CC"/>
    <w:rsid w:val="00EE6A19"/>
    <w:rsid w:val="00EF027C"/>
    <w:rsid w:val="00EF5876"/>
    <w:rsid w:val="00F002E2"/>
    <w:rsid w:val="00F01F12"/>
    <w:rsid w:val="00F03CDF"/>
    <w:rsid w:val="00F03D19"/>
    <w:rsid w:val="00F05A34"/>
    <w:rsid w:val="00F10916"/>
    <w:rsid w:val="00F1625D"/>
    <w:rsid w:val="00F21074"/>
    <w:rsid w:val="00F22EBF"/>
    <w:rsid w:val="00F31887"/>
    <w:rsid w:val="00F33836"/>
    <w:rsid w:val="00F347AD"/>
    <w:rsid w:val="00F34D24"/>
    <w:rsid w:val="00F4086C"/>
    <w:rsid w:val="00F41509"/>
    <w:rsid w:val="00F4169B"/>
    <w:rsid w:val="00F4681C"/>
    <w:rsid w:val="00F50D91"/>
    <w:rsid w:val="00F52DF4"/>
    <w:rsid w:val="00F53CD3"/>
    <w:rsid w:val="00F54411"/>
    <w:rsid w:val="00F559C2"/>
    <w:rsid w:val="00F55AF1"/>
    <w:rsid w:val="00F55E5F"/>
    <w:rsid w:val="00F56C15"/>
    <w:rsid w:val="00F60155"/>
    <w:rsid w:val="00F62BC9"/>
    <w:rsid w:val="00F63E13"/>
    <w:rsid w:val="00F64810"/>
    <w:rsid w:val="00F648EC"/>
    <w:rsid w:val="00F667E0"/>
    <w:rsid w:val="00F716B5"/>
    <w:rsid w:val="00F73113"/>
    <w:rsid w:val="00F74018"/>
    <w:rsid w:val="00F753DF"/>
    <w:rsid w:val="00F75E14"/>
    <w:rsid w:val="00F82963"/>
    <w:rsid w:val="00F82B25"/>
    <w:rsid w:val="00F82CF8"/>
    <w:rsid w:val="00F86799"/>
    <w:rsid w:val="00F9161D"/>
    <w:rsid w:val="00F92B09"/>
    <w:rsid w:val="00F92E84"/>
    <w:rsid w:val="00F934FF"/>
    <w:rsid w:val="00F93FBD"/>
    <w:rsid w:val="00F97707"/>
    <w:rsid w:val="00F97A25"/>
    <w:rsid w:val="00FA0114"/>
    <w:rsid w:val="00FA01D8"/>
    <w:rsid w:val="00FA0BA6"/>
    <w:rsid w:val="00FA351B"/>
    <w:rsid w:val="00FA4271"/>
    <w:rsid w:val="00FA6719"/>
    <w:rsid w:val="00FA7323"/>
    <w:rsid w:val="00FA7394"/>
    <w:rsid w:val="00FB0243"/>
    <w:rsid w:val="00FB04AD"/>
    <w:rsid w:val="00FB2200"/>
    <w:rsid w:val="00FB243D"/>
    <w:rsid w:val="00FB44AD"/>
    <w:rsid w:val="00FB4A8F"/>
    <w:rsid w:val="00FB6BA1"/>
    <w:rsid w:val="00FB76FA"/>
    <w:rsid w:val="00FB79A3"/>
    <w:rsid w:val="00FC0967"/>
    <w:rsid w:val="00FC1DEB"/>
    <w:rsid w:val="00FC3003"/>
    <w:rsid w:val="00FC332A"/>
    <w:rsid w:val="00FC48FC"/>
    <w:rsid w:val="00FC49EF"/>
    <w:rsid w:val="00FC59FE"/>
    <w:rsid w:val="00FC5F27"/>
    <w:rsid w:val="00FC7414"/>
    <w:rsid w:val="00FD0B65"/>
    <w:rsid w:val="00FD0C1D"/>
    <w:rsid w:val="00FD17A7"/>
    <w:rsid w:val="00FD20E7"/>
    <w:rsid w:val="00FD26DF"/>
    <w:rsid w:val="00FD33C1"/>
    <w:rsid w:val="00FD7FFD"/>
    <w:rsid w:val="00FE0291"/>
    <w:rsid w:val="00FE142B"/>
    <w:rsid w:val="00FE2530"/>
    <w:rsid w:val="00FE399B"/>
    <w:rsid w:val="00FE6A24"/>
    <w:rsid w:val="00FE6EBC"/>
    <w:rsid w:val="00FE788A"/>
    <w:rsid w:val="00FE7ACA"/>
    <w:rsid w:val="00FE7B99"/>
    <w:rsid w:val="00FF0B7E"/>
    <w:rsid w:val="00FF1FAC"/>
    <w:rsid w:val="00FF23F3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92CA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92C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2CA2"/>
    <w:pPr>
      <w:ind w:left="720"/>
      <w:contextualSpacing/>
    </w:pPr>
  </w:style>
  <w:style w:type="paragraph" w:styleId="a4">
    <w:name w:val="Body Text"/>
    <w:basedOn w:val="a"/>
    <w:link w:val="a5"/>
    <w:rsid w:val="005244EF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24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???????"/>
    <w:rsid w:val="00524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244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24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244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44EF"/>
    <w:rPr>
      <w:color w:val="800080"/>
      <w:u w:val="single"/>
    </w:rPr>
  </w:style>
  <w:style w:type="paragraph" w:customStyle="1" w:styleId="xl65">
    <w:name w:val="xl65"/>
    <w:basedOn w:val="a"/>
    <w:rsid w:val="005244EF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5244EF"/>
    <w:pPr>
      <w:spacing w:before="100" w:beforeAutospacing="1" w:after="100" w:afterAutospacing="1"/>
    </w:pPr>
  </w:style>
  <w:style w:type="paragraph" w:customStyle="1" w:styleId="xl67">
    <w:name w:val="xl67"/>
    <w:basedOn w:val="a"/>
    <w:rsid w:val="005244EF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5244EF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5244E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8">
    <w:name w:val="xl78"/>
    <w:basedOn w:val="a"/>
    <w:rsid w:val="005244E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5244EF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24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24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244EF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24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87">
    <w:name w:val="xl87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5244EF"/>
    <w:pPr>
      <w:spacing w:before="100" w:beforeAutospacing="1" w:after="100" w:afterAutospacing="1"/>
    </w:pPr>
  </w:style>
  <w:style w:type="paragraph" w:customStyle="1" w:styleId="xl89">
    <w:name w:val="xl89"/>
    <w:basedOn w:val="a"/>
    <w:rsid w:val="005244E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5244EF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524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524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524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PlusNormal">
    <w:name w:val="ConsPlusNormal"/>
    <w:rsid w:val="007F5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7F51A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7F51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 в законе"/>
    <w:basedOn w:val="a"/>
    <w:uiPriority w:val="99"/>
    <w:rsid w:val="007F51AB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Normal">
    <w:name w:val="ConsNormal"/>
    <w:rsid w:val="007F51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F51AB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3">
    <w:name w:val="Font Style13"/>
    <w:uiPriority w:val="99"/>
    <w:rsid w:val="007F51AB"/>
    <w:rPr>
      <w:rFonts w:ascii="Times New Roman" w:hAnsi="Times New Roman" w:cs="Times New Roman" w:hint="default"/>
      <w:sz w:val="26"/>
      <w:szCs w:val="26"/>
    </w:rPr>
  </w:style>
  <w:style w:type="paragraph" w:styleId="ad">
    <w:name w:val="caption"/>
    <w:basedOn w:val="a"/>
    <w:next w:val="a"/>
    <w:semiHidden/>
    <w:unhideWhenUsed/>
    <w:qFormat/>
    <w:rsid w:val="00941A1F"/>
    <w:pPr>
      <w:jc w:val="center"/>
    </w:pPr>
    <w:rPr>
      <w:b/>
      <w:bCs/>
      <w:iCs/>
      <w:sz w:val="4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10711</Words>
  <Characters>61059</Characters>
  <Application>Microsoft Office Word</Application>
  <DocSecurity>0</DocSecurity>
  <Lines>508</Lines>
  <Paragraphs>143</Paragraphs>
  <ScaleCrop>false</ScaleCrop>
  <Company>Microsoft</Company>
  <LinksUpToDate>false</LinksUpToDate>
  <CharactersWithSpaces>71627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2014-01-10T10:18:00Z</dcterms:created>
  <dcterms:modified xsi:type="dcterms:W3CDTF">2014-01-13T12:42:00Z</dcterms:modified>
</cp:coreProperties>
</file>