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2" w:rsidRPr="009D0D85" w:rsidRDefault="00165417" w:rsidP="009430E8">
      <w:pPr>
        <w:suppressAutoHyphens/>
        <w:ind w:right="-28"/>
        <w:jc w:val="center"/>
        <w:rPr>
          <w:b/>
          <w:color w:val="000000"/>
          <w:sz w:val="26"/>
          <w:szCs w:val="26"/>
        </w:rPr>
      </w:pPr>
      <w:r w:rsidRPr="009D0D85">
        <w:rPr>
          <w:b/>
          <w:color w:val="000000"/>
          <w:sz w:val="26"/>
          <w:szCs w:val="26"/>
        </w:rPr>
        <w:t>АДМИНИСТРАЦИЯ</w:t>
      </w:r>
    </w:p>
    <w:p w:rsidR="00165417" w:rsidRPr="009D0D85" w:rsidRDefault="00165417" w:rsidP="009430E8">
      <w:pPr>
        <w:suppressAutoHyphens/>
        <w:ind w:right="-28"/>
        <w:jc w:val="center"/>
        <w:rPr>
          <w:b/>
          <w:color w:val="000000"/>
          <w:sz w:val="26"/>
          <w:szCs w:val="26"/>
        </w:rPr>
      </w:pPr>
      <w:r w:rsidRPr="009D0D85">
        <w:rPr>
          <w:b/>
          <w:color w:val="000000"/>
          <w:sz w:val="26"/>
          <w:szCs w:val="26"/>
        </w:rPr>
        <w:t>ЕКАТЕРИНОВСКОГО СЕЛЬСКОГО ПОСЕЛЕНИЯ</w:t>
      </w:r>
    </w:p>
    <w:p w:rsidR="00165417" w:rsidRPr="009D0D85" w:rsidRDefault="00165417" w:rsidP="009430E8">
      <w:pPr>
        <w:suppressAutoHyphens/>
        <w:ind w:right="-28"/>
        <w:jc w:val="center"/>
        <w:rPr>
          <w:b/>
          <w:color w:val="000000"/>
          <w:sz w:val="26"/>
          <w:szCs w:val="26"/>
        </w:rPr>
      </w:pPr>
      <w:r w:rsidRPr="009D0D85">
        <w:rPr>
          <w:b/>
          <w:color w:val="000000"/>
          <w:sz w:val="26"/>
          <w:szCs w:val="26"/>
        </w:rPr>
        <w:t>ПАРТИЗАНСКОГО МУНИЦИПАЛЬНОГО РАЙОНА</w:t>
      </w:r>
    </w:p>
    <w:p w:rsidR="00165417" w:rsidRPr="009D0D85" w:rsidRDefault="00165417" w:rsidP="009430E8">
      <w:pPr>
        <w:suppressAutoHyphens/>
        <w:ind w:right="-28"/>
        <w:jc w:val="center"/>
        <w:rPr>
          <w:b/>
          <w:color w:val="000000"/>
          <w:sz w:val="26"/>
          <w:szCs w:val="26"/>
        </w:rPr>
      </w:pPr>
      <w:r w:rsidRPr="009D0D85">
        <w:rPr>
          <w:b/>
          <w:color w:val="000000"/>
          <w:sz w:val="26"/>
          <w:szCs w:val="26"/>
        </w:rPr>
        <w:t>ПРИМОРСКОГО КРАЯ</w:t>
      </w:r>
    </w:p>
    <w:p w:rsidR="00165417" w:rsidRPr="009D0D85" w:rsidRDefault="00165417" w:rsidP="009430E8">
      <w:pPr>
        <w:suppressAutoHyphens/>
        <w:ind w:right="-28"/>
        <w:jc w:val="center"/>
        <w:rPr>
          <w:b/>
          <w:color w:val="000000"/>
          <w:sz w:val="26"/>
          <w:szCs w:val="26"/>
        </w:rPr>
      </w:pPr>
    </w:p>
    <w:p w:rsidR="0013116D" w:rsidRPr="009D0D85" w:rsidRDefault="0013116D" w:rsidP="009430E8">
      <w:pPr>
        <w:suppressAutoHyphens/>
        <w:ind w:right="-28"/>
        <w:jc w:val="center"/>
        <w:rPr>
          <w:color w:val="000000"/>
          <w:sz w:val="26"/>
          <w:szCs w:val="26"/>
        </w:rPr>
      </w:pPr>
    </w:p>
    <w:p w:rsidR="0013116D" w:rsidRPr="009D0D85" w:rsidRDefault="0013116D" w:rsidP="009430E8">
      <w:pPr>
        <w:pStyle w:val="1"/>
        <w:keepNext w:val="0"/>
        <w:suppressAutoHyphens/>
        <w:ind w:right="-28"/>
        <w:jc w:val="center"/>
        <w:rPr>
          <w:color w:val="000000"/>
          <w:sz w:val="26"/>
          <w:szCs w:val="26"/>
        </w:rPr>
      </w:pPr>
      <w:r w:rsidRPr="009D0D85">
        <w:rPr>
          <w:color w:val="000000"/>
          <w:sz w:val="26"/>
          <w:szCs w:val="26"/>
        </w:rPr>
        <w:t>ПОСТАНОВЛЕНИЕ</w:t>
      </w:r>
    </w:p>
    <w:p w:rsidR="009D0D85" w:rsidRDefault="009D0D85" w:rsidP="009D0D85">
      <w:pPr>
        <w:suppressAutoHyphens/>
        <w:ind w:right="-28"/>
        <w:rPr>
          <w:color w:val="000000"/>
          <w:sz w:val="26"/>
          <w:szCs w:val="26"/>
        </w:rPr>
      </w:pPr>
    </w:p>
    <w:p w:rsidR="0013116D" w:rsidRPr="009D0D85" w:rsidRDefault="002B311B" w:rsidP="009D0D85">
      <w:pPr>
        <w:suppressAutoHyphens/>
        <w:ind w:right="-28"/>
        <w:rPr>
          <w:color w:val="000000"/>
          <w:sz w:val="26"/>
          <w:szCs w:val="26"/>
        </w:rPr>
      </w:pPr>
      <w:r>
        <w:rPr>
          <w:color w:val="000000"/>
          <w:sz w:val="26"/>
          <w:szCs w:val="26"/>
        </w:rPr>
        <w:t>_</w:t>
      </w:r>
      <w:r w:rsidR="00E70420">
        <w:rPr>
          <w:color w:val="000000"/>
          <w:sz w:val="26"/>
          <w:szCs w:val="26"/>
          <w:u w:val="single"/>
        </w:rPr>
        <w:t>18.04</w:t>
      </w:r>
      <w:bookmarkStart w:id="0" w:name="_GoBack"/>
      <w:bookmarkEnd w:id="0"/>
      <w:r w:rsidR="003D56E6" w:rsidRPr="003D56E6">
        <w:rPr>
          <w:color w:val="000000"/>
          <w:sz w:val="26"/>
          <w:szCs w:val="26"/>
          <w:u w:val="single"/>
        </w:rPr>
        <w:t>.2016</w:t>
      </w:r>
      <w:r>
        <w:rPr>
          <w:color w:val="000000"/>
          <w:sz w:val="26"/>
          <w:szCs w:val="26"/>
        </w:rPr>
        <w:t>____</w:t>
      </w:r>
      <w:r w:rsidR="00C74602" w:rsidRPr="009D0D85">
        <w:rPr>
          <w:color w:val="000000"/>
          <w:sz w:val="26"/>
          <w:szCs w:val="26"/>
        </w:rPr>
        <w:t xml:space="preserve"> г.</w:t>
      </w:r>
      <w:r w:rsidR="0013116D" w:rsidRPr="009D0D85">
        <w:rPr>
          <w:color w:val="000000"/>
          <w:sz w:val="26"/>
          <w:szCs w:val="26"/>
        </w:rPr>
        <w:tab/>
      </w:r>
      <w:r w:rsidR="003522D8" w:rsidRPr="009D0D85">
        <w:rPr>
          <w:color w:val="000000"/>
          <w:sz w:val="26"/>
          <w:szCs w:val="26"/>
        </w:rPr>
        <w:tab/>
      </w:r>
      <w:r w:rsidR="001110F5" w:rsidRPr="009D0D85">
        <w:rPr>
          <w:color w:val="000000"/>
          <w:sz w:val="26"/>
          <w:szCs w:val="26"/>
        </w:rPr>
        <w:tab/>
      </w:r>
      <w:r w:rsidR="00FB3F5D" w:rsidRPr="009D0D85">
        <w:rPr>
          <w:color w:val="000000"/>
          <w:sz w:val="26"/>
          <w:szCs w:val="26"/>
        </w:rPr>
        <w:tab/>
      </w:r>
      <w:r w:rsidR="00FB3F5D" w:rsidRPr="009D0D85">
        <w:rPr>
          <w:color w:val="000000"/>
          <w:sz w:val="26"/>
          <w:szCs w:val="26"/>
        </w:rPr>
        <w:tab/>
        <w:t xml:space="preserve"> </w:t>
      </w:r>
      <w:r w:rsidR="006B1E7C" w:rsidRPr="009D0D85">
        <w:rPr>
          <w:color w:val="000000"/>
          <w:sz w:val="26"/>
          <w:szCs w:val="26"/>
        </w:rPr>
        <w:tab/>
      </w:r>
      <w:r w:rsidR="009D0D85">
        <w:rPr>
          <w:color w:val="000000"/>
          <w:sz w:val="26"/>
          <w:szCs w:val="26"/>
        </w:rPr>
        <w:t xml:space="preserve">            </w:t>
      </w:r>
      <w:r w:rsidR="006B1E7C" w:rsidRPr="009D0D85">
        <w:rPr>
          <w:color w:val="000000"/>
          <w:sz w:val="26"/>
          <w:szCs w:val="26"/>
        </w:rPr>
        <w:tab/>
      </w:r>
      <w:r w:rsidR="00165417" w:rsidRPr="009D0D85">
        <w:rPr>
          <w:color w:val="000000"/>
          <w:sz w:val="26"/>
          <w:szCs w:val="26"/>
        </w:rPr>
        <w:t>с. Екатериновка</w:t>
      </w:r>
      <w:r w:rsidR="0013116D" w:rsidRPr="009D0D85">
        <w:rPr>
          <w:color w:val="000000"/>
          <w:sz w:val="26"/>
          <w:szCs w:val="26"/>
        </w:rPr>
        <w:tab/>
      </w:r>
      <w:r w:rsidR="0013116D" w:rsidRPr="009D0D85">
        <w:rPr>
          <w:color w:val="000000"/>
          <w:sz w:val="26"/>
          <w:szCs w:val="26"/>
        </w:rPr>
        <w:tab/>
      </w:r>
      <w:r w:rsidR="0013116D"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FB3F5D" w:rsidRPr="009D0D85">
        <w:rPr>
          <w:color w:val="000000"/>
          <w:sz w:val="26"/>
          <w:szCs w:val="26"/>
        </w:rPr>
        <w:t xml:space="preserve">           </w:t>
      </w:r>
      <w:r w:rsidR="009D0D85">
        <w:rPr>
          <w:color w:val="000000"/>
          <w:sz w:val="26"/>
          <w:szCs w:val="26"/>
        </w:rPr>
        <w:t xml:space="preserve">   </w:t>
      </w:r>
      <w:r w:rsidR="00FB3F5D" w:rsidRPr="009D0D85">
        <w:rPr>
          <w:color w:val="000000"/>
          <w:sz w:val="26"/>
          <w:szCs w:val="26"/>
        </w:rPr>
        <w:t xml:space="preserve"> </w:t>
      </w:r>
      <w:r w:rsidR="006B1E7C" w:rsidRPr="009D0D85">
        <w:rPr>
          <w:color w:val="000000"/>
          <w:sz w:val="26"/>
          <w:szCs w:val="26"/>
        </w:rPr>
        <w:tab/>
      </w:r>
      <w:r w:rsidR="006B1E7C" w:rsidRPr="009D0D85">
        <w:rPr>
          <w:color w:val="000000"/>
          <w:sz w:val="26"/>
          <w:szCs w:val="26"/>
        </w:rPr>
        <w:tab/>
      </w:r>
      <w:r w:rsidR="0013116D" w:rsidRPr="009D0D85">
        <w:rPr>
          <w:color w:val="000000"/>
          <w:sz w:val="26"/>
          <w:szCs w:val="26"/>
        </w:rPr>
        <w:t xml:space="preserve">№ </w:t>
      </w:r>
      <w:r>
        <w:rPr>
          <w:color w:val="000000"/>
          <w:sz w:val="26"/>
          <w:szCs w:val="26"/>
        </w:rPr>
        <w:t>__</w:t>
      </w:r>
      <w:r w:rsidR="001531CF">
        <w:rPr>
          <w:color w:val="000000"/>
          <w:sz w:val="26"/>
          <w:szCs w:val="26"/>
          <w:u w:val="single"/>
        </w:rPr>
        <w:t>96</w:t>
      </w:r>
      <w:r w:rsidRPr="003D56E6">
        <w:rPr>
          <w:color w:val="000000"/>
          <w:sz w:val="26"/>
          <w:szCs w:val="26"/>
          <w:u w:val="single"/>
        </w:rPr>
        <w:t>_</w:t>
      </w:r>
      <w:r>
        <w:rPr>
          <w:color w:val="000000"/>
          <w:sz w:val="26"/>
          <w:szCs w:val="26"/>
        </w:rPr>
        <w:t>__</w:t>
      </w:r>
    </w:p>
    <w:p w:rsidR="0013116D" w:rsidRPr="009D0D85" w:rsidRDefault="0013116D" w:rsidP="009430E8">
      <w:pPr>
        <w:suppressAutoHyphens/>
        <w:ind w:right="-28"/>
        <w:jc w:val="center"/>
        <w:rPr>
          <w:color w:val="000000"/>
          <w:sz w:val="26"/>
          <w:szCs w:val="26"/>
        </w:rPr>
      </w:pPr>
    </w:p>
    <w:p w:rsidR="00881EF8" w:rsidRPr="003B1294" w:rsidRDefault="003B1294" w:rsidP="009430E8">
      <w:pPr>
        <w:tabs>
          <w:tab w:val="left" w:pos="0"/>
        </w:tabs>
        <w:suppressAutoHyphens/>
        <w:ind w:right="-28"/>
        <w:jc w:val="center"/>
        <w:rPr>
          <w:b/>
          <w:color w:val="000000"/>
          <w:sz w:val="26"/>
          <w:szCs w:val="26"/>
        </w:rPr>
      </w:pPr>
      <w:r>
        <w:rPr>
          <w:b/>
          <w:bCs/>
          <w:color w:val="000000"/>
          <w:sz w:val="26"/>
          <w:szCs w:val="26"/>
        </w:rPr>
        <w:t>О внесении изменений в административный регламент предоставления муниципальной услуги</w:t>
      </w:r>
      <w:r w:rsidR="003D56E6">
        <w:rPr>
          <w:b/>
          <w:bCs/>
          <w:color w:val="000000"/>
          <w:sz w:val="26"/>
          <w:szCs w:val="26"/>
        </w:rPr>
        <w:t xml:space="preserve"> </w:t>
      </w:r>
      <w:r w:rsidR="005762D4" w:rsidRPr="00EC38D6">
        <w:rPr>
          <w:b/>
          <w:sz w:val="26"/>
          <w:szCs w:val="26"/>
        </w:rPr>
        <w:t>"</w:t>
      </w:r>
      <w:r w:rsidR="001531CF" w:rsidRPr="001531CF">
        <w:rPr>
          <w:b/>
          <w:sz w:val="26"/>
          <w:szCs w:val="26"/>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5762D4">
        <w:rPr>
          <w:b/>
          <w:sz w:val="26"/>
          <w:szCs w:val="26"/>
        </w:rPr>
        <w:t>»</w:t>
      </w:r>
    </w:p>
    <w:p w:rsidR="0013116D" w:rsidRPr="009D0D85" w:rsidRDefault="0013116D" w:rsidP="009430E8">
      <w:pPr>
        <w:suppressAutoHyphens/>
        <w:ind w:right="-28" w:firstLine="170"/>
        <w:rPr>
          <w:color w:val="000000"/>
          <w:sz w:val="26"/>
          <w:szCs w:val="26"/>
        </w:rPr>
      </w:pPr>
    </w:p>
    <w:p w:rsidR="004C0925" w:rsidRPr="006F26B6" w:rsidRDefault="003B1294" w:rsidP="002B311B">
      <w:pPr>
        <w:suppressAutoHyphens/>
        <w:spacing w:line="276" w:lineRule="auto"/>
        <w:ind w:firstLine="851"/>
        <w:jc w:val="both"/>
        <w:rPr>
          <w:color w:val="000000"/>
          <w:sz w:val="24"/>
          <w:szCs w:val="24"/>
        </w:rPr>
      </w:pPr>
      <w:r>
        <w:rPr>
          <w:color w:val="000000"/>
          <w:sz w:val="26"/>
          <w:szCs w:val="26"/>
        </w:rPr>
        <w:t>В связи с проведением Департаментом государственного регулирования в экономике Минэкономразвития России мониторинга качества предоставления региональных и муниципальных услу</w:t>
      </w:r>
      <w:r w:rsidR="005762D4">
        <w:rPr>
          <w:color w:val="000000"/>
          <w:sz w:val="26"/>
          <w:szCs w:val="26"/>
        </w:rPr>
        <w:t xml:space="preserve">г, </w:t>
      </w:r>
      <w:proofErr w:type="gramStart"/>
      <w:r w:rsidR="005762D4">
        <w:rPr>
          <w:color w:val="000000"/>
          <w:sz w:val="26"/>
          <w:szCs w:val="26"/>
        </w:rPr>
        <w:t xml:space="preserve">а </w:t>
      </w:r>
      <w:r>
        <w:rPr>
          <w:color w:val="000000"/>
          <w:sz w:val="26"/>
          <w:szCs w:val="26"/>
        </w:rPr>
        <w:t xml:space="preserve"> также</w:t>
      </w:r>
      <w:proofErr w:type="gramEnd"/>
      <w:r w:rsidR="005762D4">
        <w:rPr>
          <w:color w:val="000000"/>
          <w:sz w:val="26"/>
          <w:szCs w:val="26"/>
        </w:rPr>
        <w:t xml:space="preserve"> в соответствии со ст.26 Федерального закона от 01.12.2014 № 419- 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Екатериновского сельского поселения </w:t>
      </w:r>
    </w:p>
    <w:p w:rsidR="00A55DE5" w:rsidRPr="006F26B6" w:rsidRDefault="00A55DE5" w:rsidP="002B311B">
      <w:pPr>
        <w:suppressAutoHyphens/>
        <w:ind w:right="-28" w:firstLine="170"/>
        <w:jc w:val="both"/>
        <w:rPr>
          <w:color w:val="000000"/>
          <w:sz w:val="24"/>
          <w:szCs w:val="24"/>
        </w:rPr>
      </w:pPr>
    </w:p>
    <w:p w:rsidR="00A55DE5" w:rsidRPr="006F26B6" w:rsidRDefault="00A55DE5" w:rsidP="004F66A3">
      <w:pPr>
        <w:suppressAutoHyphens/>
        <w:spacing w:line="360" w:lineRule="auto"/>
        <w:ind w:right="-28"/>
        <w:rPr>
          <w:b/>
          <w:color w:val="000000"/>
          <w:sz w:val="24"/>
          <w:szCs w:val="24"/>
        </w:rPr>
      </w:pPr>
      <w:r w:rsidRPr="006F26B6">
        <w:rPr>
          <w:b/>
          <w:color w:val="000000"/>
          <w:sz w:val="24"/>
          <w:szCs w:val="24"/>
        </w:rPr>
        <w:t>ПОСТАНОВЛЯЕТ:</w:t>
      </w:r>
    </w:p>
    <w:p w:rsidR="00837841" w:rsidRPr="006F26B6" w:rsidRDefault="00837841" w:rsidP="004F66A3">
      <w:pPr>
        <w:suppressAutoHyphens/>
        <w:spacing w:line="360" w:lineRule="auto"/>
        <w:ind w:right="-28"/>
        <w:rPr>
          <w:b/>
          <w:color w:val="000000"/>
          <w:sz w:val="24"/>
          <w:szCs w:val="24"/>
        </w:rPr>
      </w:pPr>
    </w:p>
    <w:p w:rsidR="001110F5" w:rsidRDefault="001110F5" w:rsidP="002B311B">
      <w:pPr>
        <w:suppressAutoHyphens/>
        <w:spacing w:line="276" w:lineRule="auto"/>
        <w:ind w:right="-28" w:firstLine="709"/>
        <w:jc w:val="both"/>
        <w:rPr>
          <w:sz w:val="26"/>
          <w:szCs w:val="26"/>
        </w:rPr>
      </w:pPr>
      <w:r w:rsidRPr="006F26B6">
        <w:rPr>
          <w:color w:val="000000"/>
          <w:sz w:val="24"/>
          <w:szCs w:val="24"/>
        </w:rPr>
        <w:t xml:space="preserve">1. </w:t>
      </w:r>
      <w:r w:rsidR="005762D4" w:rsidRPr="005762D4">
        <w:rPr>
          <w:color w:val="000000"/>
          <w:sz w:val="26"/>
          <w:szCs w:val="26"/>
        </w:rPr>
        <w:t xml:space="preserve">Внести в административный регламент предоставления муниципальной </w:t>
      </w:r>
      <w:proofErr w:type="gramStart"/>
      <w:r w:rsidR="005762D4" w:rsidRPr="005762D4">
        <w:rPr>
          <w:color w:val="000000"/>
          <w:sz w:val="26"/>
          <w:szCs w:val="26"/>
        </w:rPr>
        <w:t xml:space="preserve">услуги  </w:t>
      </w:r>
      <w:r w:rsidR="00D01F24" w:rsidRPr="00D01F24">
        <w:rPr>
          <w:sz w:val="26"/>
          <w:szCs w:val="26"/>
        </w:rPr>
        <w:t>"</w:t>
      </w:r>
      <w:proofErr w:type="gramEnd"/>
      <w:r w:rsidR="00D01F24" w:rsidRPr="00D01F24">
        <w:rPr>
          <w:sz w:val="26"/>
          <w:szCs w:val="26"/>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01F24">
        <w:rPr>
          <w:sz w:val="26"/>
          <w:szCs w:val="26"/>
        </w:rPr>
        <w:t xml:space="preserve"> </w:t>
      </w:r>
      <w:r w:rsidR="005762D4">
        <w:rPr>
          <w:sz w:val="26"/>
          <w:szCs w:val="26"/>
        </w:rPr>
        <w:t>следующие изменения</w:t>
      </w:r>
      <w:r w:rsidR="00E10447">
        <w:rPr>
          <w:sz w:val="26"/>
          <w:szCs w:val="26"/>
        </w:rPr>
        <w:t>:</w:t>
      </w:r>
    </w:p>
    <w:p w:rsidR="00E10447" w:rsidRDefault="00E10447" w:rsidP="00E10447">
      <w:pPr>
        <w:spacing w:line="312" w:lineRule="auto"/>
        <w:ind w:firstLine="170"/>
        <w:rPr>
          <w:sz w:val="26"/>
          <w:szCs w:val="26"/>
        </w:rPr>
      </w:pPr>
      <w:r>
        <w:rPr>
          <w:sz w:val="26"/>
          <w:szCs w:val="26"/>
        </w:rPr>
        <w:t xml:space="preserve">       </w:t>
      </w:r>
      <w:r w:rsidRPr="00E10447">
        <w:rPr>
          <w:b/>
          <w:sz w:val="26"/>
          <w:szCs w:val="26"/>
        </w:rPr>
        <w:t xml:space="preserve">- </w:t>
      </w:r>
      <w:r w:rsidR="00D01F24">
        <w:rPr>
          <w:b/>
          <w:sz w:val="26"/>
          <w:szCs w:val="26"/>
        </w:rPr>
        <w:t>п.2.6</w:t>
      </w:r>
      <w:r w:rsidRPr="00E10447">
        <w:rPr>
          <w:b/>
          <w:sz w:val="26"/>
          <w:szCs w:val="26"/>
        </w:rPr>
        <w:t xml:space="preserve"> </w:t>
      </w:r>
      <w:r w:rsidR="00D01F24">
        <w:rPr>
          <w:b/>
          <w:sz w:val="26"/>
          <w:szCs w:val="26"/>
        </w:rPr>
        <w:t>«</w:t>
      </w:r>
      <w:r w:rsidR="00D01F24" w:rsidRPr="00D01F24">
        <w:rPr>
          <w:b/>
          <w:sz w:val="24"/>
          <w:szCs w:val="24"/>
        </w:rPr>
        <w:t>Перечень документов, необходимых для предоставления муниципальной услуги</w:t>
      </w:r>
      <w:r w:rsidR="00D01F24">
        <w:rPr>
          <w:b/>
          <w:sz w:val="24"/>
          <w:szCs w:val="24"/>
        </w:rPr>
        <w:t xml:space="preserve">» изложить </w:t>
      </w:r>
      <w:r w:rsidRPr="00E10447">
        <w:rPr>
          <w:b/>
          <w:sz w:val="26"/>
          <w:szCs w:val="26"/>
        </w:rPr>
        <w:t>в</w:t>
      </w:r>
      <w:r w:rsidR="00D01F24">
        <w:rPr>
          <w:b/>
          <w:sz w:val="26"/>
          <w:szCs w:val="26"/>
        </w:rPr>
        <w:t xml:space="preserve"> следующей </w:t>
      </w:r>
      <w:r w:rsidRPr="00E10447">
        <w:rPr>
          <w:b/>
          <w:sz w:val="26"/>
          <w:szCs w:val="26"/>
        </w:rPr>
        <w:t>редакции</w:t>
      </w:r>
      <w:r>
        <w:rPr>
          <w:sz w:val="26"/>
          <w:szCs w:val="26"/>
        </w:rPr>
        <w:t xml:space="preserve">: </w:t>
      </w:r>
    </w:p>
    <w:p w:rsidR="00D01F24" w:rsidRPr="00D01F24" w:rsidRDefault="00D01F24" w:rsidP="00D01F24">
      <w:pPr>
        <w:spacing w:line="312" w:lineRule="auto"/>
        <w:ind w:firstLine="170"/>
        <w:rPr>
          <w:sz w:val="26"/>
          <w:szCs w:val="26"/>
        </w:rPr>
      </w:pPr>
      <w:r w:rsidRPr="00D01F24">
        <w:rPr>
          <w:sz w:val="26"/>
          <w:szCs w:val="26"/>
        </w:rPr>
        <w:t xml:space="preserve">- заявление (запрос) о </w:t>
      </w:r>
      <w:proofErr w:type="gramStart"/>
      <w:r w:rsidRPr="00D01F24">
        <w:rPr>
          <w:sz w:val="26"/>
          <w:szCs w:val="26"/>
        </w:rPr>
        <w:t>выдаче  документов</w:t>
      </w:r>
      <w:proofErr w:type="gramEnd"/>
      <w:r w:rsidRPr="00D01F24">
        <w:rPr>
          <w:sz w:val="26"/>
          <w:szCs w:val="26"/>
        </w:rPr>
        <w:t xml:space="preserve">  с указанием перечня запрашиваемых сведений и цели получения  документов по форме, установленной Приложением №1 к настоящему административному регламенту;</w:t>
      </w:r>
    </w:p>
    <w:p w:rsidR="00D01F24" w:rsidRPr="00D01F24" w:rsidRDefault="00D01F24" w:rsidP="00D01F24">
      <w:pPr>
        <w:spacing w:line="312" w:lineRule="auto"/>
        <w:ind w:firstLine="170"/>
        <w:rPr>
          <w:sz w:val="26"/>
          <w:szCs w:val="26"/>
        </w:rPr>
      </w:pPr>
      <w:r w:rsidRPr="00D01F24">
        <w:rPr>
          <w:sz w:val="26"/>
          <w:szCs w:val="26"/>
        </w:rPr>
        <w:t xml:space="preserve">- документ, </w:t>
      </w:r>
      <w:proofErr w:type="gramStart"/>
      <w:r w:rsidRPr="00D01F24">
        <w:rPr>
          <w:sz w:val="26"/>
          <w:szCs w:val="26"/>
        </w:rPr>
        <w:t>удостоверяющий  личность</w:t>
      </w:r>
      <w:proofErr w:type="gramEnd"/>
      <w:r w:rsidRPr="00D01F24">
        <w:rPr>
          <w:sz w:val="26"/>
          <w:szCs w:val="26"/>
        </w:rPr>
        <w:t xml:space="preserve"> заявителя либо доверенность и документ, удостоверяющий личность представителя заявителя, если обращение осуществляется через доверенное лицо; </w:t>
      </w:r>
    </w:p>
    <w:p w:rsidR="00D01F24" w:rsidRPr="00D01F24" w:rsidRDefault="00D01F24" w:rsidP="00D01F24">
      <w:pPr>
        <w:spacing w:line="312" w:lineRule="auto"/>
        <w:ind w:firstLine="170"/>
        <w:rPr>
          <w:sz w:val="26"/>
          <w:szCs w:val="26"/>
        </w:rPr>
      </w:pPr>
      <w:r w:rsidRPr="00D01F24">
        <w:rPr>
          <w:sz w:val="26"/>
          <w:szCs w:val="26"/>
        </w:rPr>
        <w:t>- копия свидетельства о браке, о расторжении брака и иных документов, подтверждающих перемену фамилии, имени, отчества (последнее – при наличии), в случае необходимости.</w:t>
      </w:r>
    </w:p>
    <w:p w:rsidR="00D01F24" w:rsidRPr="00D01F24" w:rsidRDefault="00D01F24" w:rsidP="00D01F24">
      <w:pPr>
        <w:spacing w:line="312" w:lineRule="auto"/>
        <w:ind w:firstLine="170"/>
        <w:rPr>
          <w:sz w:val="26"/>
          <w:szCs w:val="26"/>
        </w:rPr>
      </w:pPr>
      <w:proofErr w:type="gramStart"/>
      <w:r w:rsidRPr="00D01F24">
        <w:rPr>
          <w:sz w:val="26"/>
          <w:szCs w:val="26"/>
        </w:rPr>
        <w:t>Документы,  указанные</w:t>
      </w:r>
      <w:proofErr w:type="gramEnd"/>
      <w:r w:rsidRPr="00D01F24">
        <w:rPr>
          <w:sz w:val="26"/>
          <w:szCs w:val="26"/>
        </w:rPr>
        <w:t xml:space="preserve">  в настоящем пункте,  предоставляются заявителем самостоятельно.</w:t>
      </w:r>
    </w:p>
    <w:p w:rsidR="00D01F24" w:rsidRDefault="00D01F24" w:rsidP="00D01F24">
      <w:pPr>
        <w:spacing w:line="312" w:lineRule="auto"/>
        <w:ind w:firstLine="170"/>
        <w:rPr>
          <w:sz w:val="26"/>
          <w:szCs w:val="26"/>
        </w:rPr>
      </w:pPr>
      <w:r w:rsidRPr="00D01F24">
        <w:rPr>
          <w:sz w:val="26"/>
          <w:szCs w:val="26"/>
        </w:rPr>
        <w:lastRenderedPageBreak/>
        <w:t>Документы (сведения из документов</w:t>
      </w:r>
      <w:proofErr w:type="gramStart"/>
      <w:r w:rsidRPr="00D01F24">
        <w:rPr>
          <w:sz w:val="26"/>
          <w:szCs w:val="26"/>
        </w:rPr>
        <w:t>),  указанные</w:t>
      </w:r>
      <w:proofErr w:type="gramEnd"/>
      <w:r w:rsidRPr="00D01F24">
        <w:rPr>
          <w:sz w:val="26"/>
          <w:szCs w:val="26"/>
        </w:rPr>
        <w:t xml:space="preserve"> в настоящем пункте, могут быть направлены в электронной форме.</w:t>
      </w:r>
    </w:p>
    <w:p w:rsidR="00E10447" w:rsidRPr="002B311B" w:rsidRDefault="00D01F24" w:rsidP="00E10447">
      <w:pPr>
        <w:spacing w:line="312" w:lineRule="auto"/>
        <w:ind w:firstLine="170"/>
        <w:rPr>
          <w:rFonts w:eastAsia="Calibri"/>
          <w:sz w:val="26"/>
          <w:szCs w:val="26"/>
          <w:lang w:eastAsia="en-US"/>
        </w:rPr>
      </w:pPr>
      <w:r>
        <w:rPr>
          <w:sz w:val="26"/>
          <w:szCs w:val="26"/>
        </w:rPr>
        <w:t xml:space="preserve"> </w:t>
      </w:r>
      <w:r>
        <w:rPr>
          <w:sz w:val="26"/>
          <w:szCs w:val="26"/>
        </w:rPr>
        <w:tab/>
      </w:r>
      <w:r w:rsidR="00E10447" w:rsidRPr="002B311B">
        <w:rPr>
          <w:rFonts w:eastAsia="Calibri"/>
          <w:sz w:val="26"/>
          <w:szCs w:val="26"/>
          <w:lang w:eastAsia="en-US"/>
        </w:rPr>
        <w:t xml:space="preserve"> Муниципальная услуга может предоставляться в электронном виде с использованием информационно - коммуникационных технологий. </w:t>
      </w:r>
    </w:p>
    <w:p w:rsidR="00E10447" w:rsidRPr="00E10447" w:rsidRDefault="00E10447" w:rsidP="00E10447">
      <w:pPr>
        <w:autoSpaceDE w:val="0"/>
        <w:autoSpaceDN w:val="0"/>
        <w:adjustRightInd w:val="0"/>
        <w:spacing w:line="341" w:lineRule="auto"/>
        <w:ind w:firstLine="539"/>
        <w:jc w:val="both"/>
        <w:rPr>
          <w:rFonts w:eastAsia="Calibri"/>
          <w:sz w:val="26"/>
          <w:szCs w:val="26"/>
          <w:lang w:eastAsia="en-US"/>
        </w:rPr>
      </w:pPr>
      <w:r w:rsidRPr="00E10447">
        <w:rPr>
          <w:rFonts w:eastAsia="Calibri"/>
          <w:sz w:val="26"/>
          <w:szCs w:val="26"/>
          <w:lang w:eastAsia="en-US"/>
        </w:rPr>
        <w:t xml:space="preserve">На официальном сайте администрации Екатериновского сельского поселения Партизанского муниципального района и Портале государственных </w:t>
      </w:r>
      <w:proofErr w:type="gramStart"/>
      <w:r w:rsidRPr="00E10447">
        <w:rPr>
          <w:rFonts w:eastAsia="Calibri"/>
          <w:sz w:val="26"/>
          <w:szCs w:val="26"/>
          <w:lang w:eastAsia="en-US"/>
        </w:rPr>
        <w:t>услуг  в</w:t>
      </w:r>
      <w:proofErr w:type="gramEnd"/>
      <w:r w:rsidRPr="00E10447">
        <w:rPr>
          <w:rFonts w:eastAsia="Calibri"/>
          <w:sz w:val="26"/>
          <w:szCs w:val="26"/>
          <w:lang w:eastAsia="en-US"/>
        </w:rPr>
        <w:t xml:space="preserve">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E10447" w:rsidRPr="00E10447" w:rsidRDefault="00E10447" w:rsidP="00E10447">
      <w:pPr>
        <w:autoSpaceDE w:val="0"/>
        <w:autoSpaceDN w:val="0"/>
        <w:adjustRightInd w:val="0"/>
        <w:spacing w:line="341" w:lineRule="auto"/>
        <w:ind w:firstLine="539"/>
        <w:jc w:val="both"/>
        <w:rPr>
          <w:rFonts w:eastAsia="Calibri"/>
          <w:spacing w:val="-2"/>
          <w:sz w:val="26"/>
          <w:szCs w:val="26"/>
          <w:lang w:eastAsia="en-US"/>
        </w:rPr>
      </w:pPr>
      <w:r w:rsidRPr="00E10447">
        <w:rPr>
          <w:rFonts w:eastAsia="Calibri"/>
          <w:sz w:val="26"/>
          <w:szCs w:val="26"/>
          <w:lang w:eastAsia="en-US"/>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 (</w:t>
      </w:r>
      <w:r w:rsidRPr="00E10447">
        <w:rPr>
          <w:rFonts w:eastAsia="Calibri"/>
          <w:sz w:val="26"/>
          <w:szCs w:val="26"/>
          <w:lang w:val="en-US" w:eastAsia="en-US"/>
        </w:rPr>
        <w:t>https</w:t>
      </w:r>
      <w:r w:rsidRPr="00E10447">
        <w:rPr>
          <w:rFonts w:eastAsia="Calibri"/>
          <w:sz w:val="26"/>
          <w:szCs w:val="26"/>
          <w:lang w:eastAsia="en-US"/>
        </w:rPr>
        <w:t>://</w:t>
      </w:r>
      <w:r w:rsidRPr="00E10447">
        <w:rPr>
          <w:rFonts w:eastAsia="Calibri"/>
          <w:b/>
          <w:sz w:val="26"/>
          <w:szCs w:val="26"/>
          <w:lang w:val="en-US" w:eastAsia="en-US"/>
        </w:rPr>
        <w:t>www</w:t>
      </w:r>
      <w:r w:rsidRPr="00E10447">
        <w:rPr>
          <w:rFonts w:eastAsia="Calibri"/>
          <w:sz w:val="26"/>
          <w:szCs w:val="26"/>
          <w:lang w:eastAsia="en-US"/>
        </w:rPr>
        <w:t>.</w:t>
      </w:r>
      <w:proofErr w:type="spellStart"/>
      <w:r w:rsidRPr="00E10447">
        <w:rPr>
          <w:rFonts w:eastAsia="Calibri"/>
          <w:b/>
          <w:sz w:val="26"/>
          <w:szCs w:val="26"/>
          <w:lang w:val="en-US" w:eastAsia="en-US"/>
        </w:rPr>
        <w:t>gosuslugi</w:t>
      </w:r>
      <w:proofErr w:type="spellEnd"/>
      <w:r w:rsidRPr="00E10447">
        <w:rPr>
          <w:rFonts w:eastAsia="Calibri"/>
          <w:b/>
          <w:sz w:val="26"/>
          <w:szCs w:val="26"/>
          <w:lang w:eastAsia="en-US"/>
        </w:rPr>
        <w:t>.</w:t>
      </w:r>
      <w:proofErr w:type="spellStart"/>
      <w:r w:rsidRPr="00E10447">
        <w:rPr>
          <w:rFonts w:eastAsia="Calibri"/>
          <w:b/>
          <w:sz w:val="26"/>
          <w:szCs w:val="26"/>
          <w:lang w:val="en-US" w:eastAsia="en-US"/>
        </w:rPr>
        <w:t>ru</w:t>
      </w:r>
      <w:proofErr w:type="spellEnd"/>
      <w:r w:rsidRPr="00E10447">
        <w:rPr>
          <w:rFonts w:eastAsia="Calibri"/>
          <w:sz w:val="26"/>
          <w:szCs w:val="26"/>
          <w:lang w:eastAsia="en-US"/>
        </w:rPr>
        <w:t xml:space="preserve"> (далее - портал)</w:t>
      </w:r>
      <w:r w:rsidRPr="00E10447">
        <w:rPr>
          <w:rFonts w:eastAsia="Calibri"/>
          <w:spacing w:val="-2"/>
          <w:sz w:val="26"/>
          <w:szCs w:val="26"/>
          <w:lang w:eastAsia="en-US"/>
        </w:rPr>
        <w:t>.</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«Единый портал государственных услуг» (</w:t>
      </w:r>
      <w:r w:rsidRPr="00E10447">
        <w:rPr>
          <w:rFonts w:eastAsia="Calibri"/>
          <w:sz w:val="26"/>
          <w:szCs w:val="26"/>
          <w:lang w:val="en-US" w:eastAsia="en-US"/>
        </w:rPr>
        <w:t>https</w:t>
      </w:r>
      <w:r w:rsidRPr="00E10447">
        <w:rPr>
          <w:rFonts w:eastAsia="Calibri"/>
          <w:sz w:val="26"/>
          <w:szCs w:val="26"/>
          <w:lang w:eastAsia="en-US"/>
        </w:rPr>
        <w:t>://</w:t>
      </w:r>
      <w:r w:rsidRPr="00E10447">
        <w:rPr>
          <w:rFonts w:eastAsia="Calibri"/>
          <w:b/>
          <w:sz w:val="26"/>
          <w:szCs w:val="26"/>
          <w:lang w:val="en-US" w:eastAsia="en-US"/>
        </w:rPr>
        <w:t>www</w:t>
      </w:r>
      <w:r w:rsidRPr="00E10447">
        <w:rPr>
          <w:rFonts w:eastAsia="Calibri"/>
          <w:sz w:val="26"/>
          <w:szCs w:val="26"/>
          <w:lang w:eastAsia="en-US"/>
        </w:rPr>
        <w:t>.</w:t>
      </w:r>
      <w:proofErr w:type="spellStart"/>
      <w:r w:rsidRPr="00E10447">
        <w:rPr>
          <w:rFonts w:eastAsia="Calibri"/>
          <w:b/>
          <w:sz w:val="26"/>
          <w:szCs w:val="26"/>
          <w:lang w:val="en-US" w:eastAsia="en-US"/>
        </w:rPr>
        <w:t>gosuslugi</w:t>
      </w:r>
      <w:proofErr w:type="spellEnd"/>
      <w:r w:rsidRPr="00E10447">
        <w:rPr>
          <w:rFonts w:eastAsia="Calibri"/>
          <w:b/>
          <w:sz w:val="26"/>
          <w:szCs w:val="26"/>
          <w:lang w:eastAsia="en-US"/>
        </w:rPr>
        <w:t>.</w:t>
      </w:r>
      <w:proofErr w:type="spellStart"/>
      <w:r w:rsidRPr="00E10447">
        <w:rPr>
          <w:rFonts w:eastAsia="Calibri"/>
          <w:b/>
          <w:sz w:val="26"/>
          <w:szCs w:val="26"/>
          <w:lang w:val="en-US" w:eastAsia="en-US"/>
        </w:rPr>
        <w:t>ru</w:t>
      </w:r>
      <w:proofErr w:type="spellEnd"/>
      <w:r w:rsidRPr="00E10447">
        <w:rPr>
          <w:rFonts w:eastAsia="Calibri"/>
          <w:sz w:val="26"/>
          <w:szCs w:val="26"/>
          <w:lang w:eastAsia="en-US"/>
        </w:rPr>
        <w:t>) путем заполнения специальной формы, которая соответствует требованиям Федерального закона «Об организации предоставления государственных и муниципальных услуг» от 27.07.2010     № 210-ФЗ.</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пункту 11 настоящего регламента.</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E10447" w:rsidRPr="00E10447" w:rsidRDefault="00E10447" w:rsidP="00E10447">
      <w:pPr>
        <w:widowControl w:val="0"/>
        <w:autoSpaceDE w:val="0"/>
        <w:autoSpaceDN w:val="0"/>
        <w:adjustRightInd w:val="0"/>
        <w:spacing w:line="312" w:lineRule="auto"/>
        <w:ind w:firstLine="540"/>
        <w:jc w:val="both"/>
        <w:rPr>
          <w:rFonts w:eastAsia="Calibri"/>
          <w:sz w:val="26"/>
          <w:szCs w:val="26"/>
          <w:lang w:eastAsia="en-US"/>
        </w:rPr>
      </w:pPr>
      <w:r w:rsidRPr="00E10447">
        <w:rPr>
          <w:rFonts w:eastAsia="Calibri"/>
          <w:sz w:val="26"/>
          <w:szCs w:val="26"/>
          <w:lang w:eastAsia="en-US"/>
        </w:rPr>
        <w:lastRenderedPageBreak/>
        <w:t>Получение результата предоставления муниципальной услуги осуществляется согласно форме, указанной в заявлении.</w:t>
      </w:r>
    </w:p>
    <w:p w:rsidR="00E10447" w:rsidRPr="00E10447" w:rsidRDefault="00E10447" w:rsidP="00E10447">
      <w:pPr>
        <w:widowControl w:val="0"/>
        <w:autoSpaceDE w:val="0"/>
        <w:autoSpaceDN w:val="0"/>
        <w:adjustRightInd w:val="0"/>
        <w:spacing w:line="312" w:lineRule="auto"/>
        <w:ind w:firstLine="540"/>
        <w:jc w:val="both"/>
        <w:rPr>
          <w:rFonts w:eastAsia="Calibri"/>
          <w:sz w:val="26"/>
          <w:szCs w:val="26"/>
          <w:lang w:eastAsia="en-US"/>
        </w:rPr>
      </w:pPr>
      <w:r w:rsidRPr="00E10447">
        <w:rPr>
          <w:rFonts w:eastAsia="Calibri"/>
          <w:sz w:val="26"/>
          <w:szCs w:val="26"/>
          <w:lang w:eastAsia="en-US"/>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w:t>
      </w:r>
      <w:proofErr w:type="gramStart"/>
      <w:r w:rsidRPr="00E10447">
        <w:rPr>
          <w:rFonts w:eastAsia="Calibri"/>
          <w:sz w:val="26"/>
          <w:szCs w:val="26"/>
          <w:lang w:eastAsia="en-US"/>
        </w:rPr>
        <w:t>государственных  услуг</w:t>
      </w:r>
      <w:proofErr w:type="gramEnd"/>
      <w:r w:rsidRPr="00E10447">
        <w:rPr>
          <w:rFonts w:eastAsia="Calibri"/>
          <w:sz w:val="26"/>
          <w:szCs w:val="26"/>
          <w:lang w:eastAsia="en-US"/>
        </w:rPr>
        <w:t>,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10447" w:rsidRPr="002B311B"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 Заявление в электронном виде можно заполнить, воспользовавшись бланком, размещенным на официальном сайте администрации района (</w:t>
      </w:r>
      <w:r w:rsidRPr="00E10447">
        <w:rPr>
          <w:rFonts w:eastAsia="Calibri"/>
          <w:sz w:val="26"/>
          <w:szCs w:val="26"/>
          <w:lang w:val="en-US" w:eastAsia="en-US"/>
        </w:rPr>
        <w:t>http</w:t>
      </w:r>
      <w:r w:rsidRPr="00E10447">
        <w:rPr>
          <w:rFonts w:eastAsia="Calibri"/>
          <w:sz w:val="26"/>
          <w:szCs w:val="26"/>
          <w:lang w:eastAsia="en-US"/>
        </w:rPr>
        <w:t>://</w:t>
      </w:r>
      <w:r w:rsidRPr="00E10447">
        <w:rPr>
          <w:rFonts w:eastAsia="Calibri"/>
          <w:sz w:val="26"/>
          <w:szCs w:val="26"/>
          <w:lang w:val="en-US" w:eastAsia="en-US"/>
        </w:rPr>
        <w:t>www</w:t>
      </w:r>
      <w:r w:rsidRPr="00E10447">
        <w:rPr>
          <w:rFonts w:eastAsia="Calibri"/>
          <w:sz w:val="26"/>
          <w:szCs w:val="26"/>
          <w:lang w:eastAsia="en-US"/>
        </w:rPr>
        <w:t>.</w:t>
      </w:r>
      <w:proofErr w:type="spellStart"/>
      <w:r w:rsidRPr="00E10447">
        <w:rPr>
          <w:rFonts w:eastAsia="Calibri"/>
          <w:sz w:val="26"/>
          <w:szCs w:val="26"/>
          <w:lang w:val="en-US" w:eastAsia="en-US"/>
        </w:rPr>
        <w:t>ekaterinovka</w:t>
      </w:r>
      <w:proofErr w:type="spellEnd"/>
      <w:r w:rsidRPr="00E10447">
        <w:rPr>
          <w:rFonts w:eastAsia="Calibri"/>
          <w:sz w:val="26"/>
          <w:szCs w:val="26"/>
          <w:lang w:eastAsia="en-US"/>
        </w:rPr>
        <w:t>.</w:t>
      </w:r>
      <w:proofErr w:type="spellStart"/>
      <w:r w:rsidRPr="00E10447">
        <w:rPr>
          <w:rFonts w:eastAsia="Calibri"/>
          <w:sz w:val="26"/>
          <w:szCs w:val="26"/>
          <w:lang w:val="en-US" w:eastAsia="en-US"/>
        </w:rPr>
        <w:t>partizansky</w:t>
      </w:r>
      <w:proofErr w:type="spellEnd"/>
      <w:r w:rsidRPr="00E10447">
        <w:rPr>
          <w:rFonts w:eastAsia="Calibri"/>
          <w:sz w:val="26"/>
          <w:szCs w:val="26"/>
          <w:lang w:eastAsia="en-US"/>
        </w:rPr>
        <w:t>.</w:t>
      </w:r>
      <w:proofErr w:type="spellStart"/>
      <w:r w:rsidRPr="00E10447">
        <w:rPr>
          <w:rFonts w:eastAsia="Calibri"/>
          <w:sz w:val="26"/>
          <w:szCs w:val="26"/>
          <w:lang w:val="en-US" w:eastAsia="en-US"/>
        </w:rPr>
        <w:t>ru</w:t>
      </w:r>
      <w:proofErr w:type="spellEnd"/>
      <w:r w:rsidRPr="00E10447">
        <w:rPr>
          <w:rFonts w:eastAsia="Calibri"/>
          <w:sz w:val="26"/>
          <w:szCs w:val="26"/>
          <w:lang w:eastAsia="en-US"/>
        </w:rPr>
        <w:t xml:space="preserve">/, тематическая рубрика «Муниципальные услуги») </w:t>
      </w:r>
      <w:r w:rsidRPr="00E10447">
        <w:rPr>
          <w:rFonts w:eastAsia="Calibri"/>
          <w:spacing w:val="-2"/>
          <w:sz w:val="26"/>
          <w:szCs w:val="26"/>
          <w:lang w:eastAsia="en-US"/>
        </w:rPr>
        <w:t xml:space="preserve">и направить его в адрес управления по электронной </w:t>
      </w:r>
      <w:proofErr w:type="gramStart"/>
      <w:r w:rsidRPr="00E10447">
        <w:rPr>
          <w:rFonts w:eastAsia="Calibri"/>
          <w:spacing w:val="-2"/>
          <w:sz w:val="26"/>
          <w:szCs w:val="26"/>
          <w:lang w:eastAsia="en-US"/>
        </w:rPr>
        <w:t xml:space="preserve">почте </w:t>
      </w:r>
      <w:r w:rsidRPr="00E10447">
        <w:rPr>
          <w:rFonts w:eastAsia="Calibri"/>
          <w:b/>
          <w:spacing w:val="-2"/>
          <w:sz w:val="26"/>
          <w:szCs w:val="26"/>
          <w:lang w:eastAsia="en-US"/>
        </w:rPr>
        <w:t xml:space="preserve"> </w:t>
      </w:r>
      <w:proofErr w:type="spellStart"/>
      <w:r w:rsidRPr="00E10447">
        <w:rPr>
          <w:rFonts w:eastAsia="Calibri"/>
          <w:b/>
          <w:spacing w:val="-2"/>
          <w:sz w:val="26"/>
          <w:szCs w:val="26"/>
          <w:lang w:val="en-US" w:eastAsia="en-US"/>
        </w:rPr>
        <w:t>sp</w:t>
      </w:r>
      <w:proofErr w:type="spellEnd"/>
      <w:proofErr w:type="gramEnd"/>
      <w:r w:rsidRPr="00E10447">
        <w:rPr>
          <w:rFonts w:eastAsia="Calibri"/>
          <w:b/>
          <w:spacing w:val="-2"/>
          <w:sz w:val="26"/>
          <w:szCs w:val="26"/>
          <w:lang w:eastAsia="en-US"/>
        </w:rPr>
        <w:t>-</w:t>
      </w:r>
      <w:proofErr w:type="spellStart"/>
      <w:r w:rsidRPr="00E10447">
        <w:rPr>
          <w:rFonts w:eastAsia="Calibri"/>
          <w:b/>
          <w:spacing w:val="-2"/>
          <w:sz w:val="26"/>
          <w:szCs w:val="26"/>
          <w:lang w:val="en-US" w:eastAsia="en-US"/>
        </w:rPr>
        <w:t>ekaterinovskoe</w:t>
      </w:r>
      <w:proofErr w:type="spellEnd"/>
      <w:r w:rsidRPr="00E10447">
        <w:rPr>
          <w:rFonts w:eastAsia="Calibri"/>
          <w:b/>
          <w:spacing w:val="-2"/>
          <w:sz w:val="26"/>
          <w:szCs w:val="26"/>
          <w:lang w:eastAsia="en-US"/>
        </w:rPr>
        <w:t>@</w:t>
      </w:r>
      <w:proofErr w:type="spellStart"/>
      <w:r w:rsidRPr="00E10447">
        <w:rPr>
          <w:rFonts w:eastAsia="Calibri"/>
          <w:b/>
          <w:spacing w:val="-2"/>
          <w:sz w:val="26"/>
          <w:szCs w:val="26"/>
          <w:lang w:val="en-US" w:eastAsia="en-US"/>
        </w:rPr>
        <w:t>partizansky</w:t>
      </w:r>
      <w:proofErr w:type="spellEnd"/>
      <w:r w:rsidRPr="00E10447">
        <w:rPr>
          <w:rFonts w:eastAsia="Calibri"/>
          <w:b/>
          <w:spacing w:val="-2"/>
          <w:sz w:val="26"/>
          <w:szCs w:val="26"/>
          <w:lang w:eastAsia="en-US"/>
        </w:rPr>
        <w:t xml:space="preserve">. </w:t>
      </w:r>
      <w:proofErr w:type="spellStart"/>
      <w:r w:rsidRPr="00E10447">
        <w:rPr>
          <w:rFonts w:eastAsia="Calibri"/>
          <w:b/>
          <w:spacing w:val="-2"/>
          <w:sz w:val="26"/>
          <w:szCs w:val="26"/>
          <w:lang w:val="en-US" w:eastAsia="en-US"/>
        </w:rPr>
        <w:t>ru</w:t>
      </w:r>
      <w:proofErr w:type="spellEnd"/>
      <w:r w:rsidRPr="00E10447">
        <w:rPr>
          <w:rFonts w:eastAsia="Calibri"/>
          <w:b/>
          <w:spacing w:val="-2"/>
          <w:sz w:val="26"/>
          <w:szCs w:val="26"/>
          <w:lang w:eastAsia="en-US"/>
        </w:rPr>
        <w:t xml:space="preserve">. </w:t>
      </w:r>
      <w:r w:rsidRPr="00E10447">
        <w:rPr>
          <w:rFonts w:eastAsia="Calibri"/>
          <w:sz w:val="26"/>
          <w:szCs w:val="26"/>
          <w:lang w:eastAsia="en-US"/>
        </w:rPr>
        <w:t>При оформлении заявления в форме электронного сообщения заявителю направляется уведомление, подтверждающее поступление заявления в управления.</w:t>
      </w:r>
      <w:r w:rsidRPr="002B311B">
        <w:rPr>
          <w:rFonts w:eastAsia="Calibri"/>
          <w:sz w:val="26"/>
          <w:szCs w:val="26"/>
          <w:lang w:eastAsia="en-US"/>
        </w:rPr>
        <w:t>»</w:t>
      </w:r>
    </w:p>
    <w:p w:rsidR="00E10447" w:rsidRPr="002B311B" w:rsidRDefault="00E10447" w:rsidP="002B311B">
      <w:pPr>
        <w:widowControl w:val="0"/>
        <w:autoSpaceDE w:val="0"/>
        <w:autoSpaceDN w:val="0"/>
        <w:adjustRightInd w:val="0"/>
        <w:spacing w:line="276" w:lineRule="auto"/>
        <w:ind w:firstLine="540"/>
        <w:rPr>
          <w:rFonts w:eastAsia="Calibri"/>
          <w:sz w:val="26"/>
          <w:szCs w:val="26"/>
          <w:lang w:eastAsia="en-US"/>
        </w:rPr>
      </w:pPr>
      <w:r w:rsidRPr="002B311B">
        <w:rPr>
          <w:rFonts w:eastAsia="Calibri"/>
          <w:sz w:val="26"/>
          <w:szCs w:val="26"/>
          <w:lang w:eastAsia="en-US"/>
        </w:rPr>
        <w:t xml:space="preserve">- </w:t>
      </w:r>
      <w:r w:rsidR="000024FB">
        <w:rPr>
          <w:rFonts w:eastAsia="Calibri"/>
          <w:b/>
          <w:sz w:val="26"/>
          <w:szCs w:val="26"/>
          <w:lang w:eastAsia="en-US"/>
        </w:rPr>
        <w:t xml:space="preserve">п.2.12 </w:t>
      </w:r>
      <w:r w:rsidR="000024FB" w:rsidRPr="000024FB">
        <w:rPr>
          <w:rFonts w:eastAsia="Calibri"/>
          <w:b/>
          <w:sz w:val="26"/>
          <w:szCs w:val="26"/>
          <w:lang w:eastAsia="en-US"/>
        </w:rPr>
        <w:t xml:space="preserve">Требования к помещениям, в которых предоставляется   муниципальная услуга, к месту ожидания, местам для заполнения </w:t>
      </w:r>
      <w:proofErr w:type="gramStart"/>
      <w:r w:rsidR="000024FB" w:rsidRPr="000024FB">
        <w:rPr>
          <w:rFonts w:eastAsia="Calibri"/>
          <w:b/>
          <w:sz w:val="26"/>
          <w:szCs w:val="26"/>
          <w:lang w:eastAsia="en-US"/>
        </w:rPr>
        <w:t>заявлений  (</w:t>
      </w:r>
      <w:proofErr w:type="gramEnd"/>
      <w:r w:rsidR="000024FB" w:rsidRPr="000024FB">
        <w:rPr>
          <w:rFonts w:eastAsia="Calibri"/>
          <w:b/>
          <w:sz w:val="26"/>
          <w:szCs w:val="26"/>
          <w:lang w:eastAsia="en-US"/>
        </w:rPr>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024FB">
        <w:rPr>
          <w:rFonts w:eastAsia="Calibri"/>
          <w:b/>
          <w:sz w:val="26"/>
          <w:szCs w:val="26"/>
          <w:lang w:eastAsia="en-US"/>
        </w:rPr>
        <w:t xml:space="preserve"> </w:t>
      </w:r>
      <w:r w:rsidRPr="002B311B">
        <w:rPr>
          <w:rFonts w:eastAsia="Calibri"/>
          <w:b/>
          <w:sz w:val="26"/>
          <w:szCs w:val="26"/>
          <w:lang w:eastAsia="en-US"/>
        </w:rPr>
        <w:t xml:space="preserve"> изложить в следующей редакции</w:t>
      </w:r>
      <w:r w:rsidRPr="002B311B">
        <w:rPr>
          <w:rFonts w:eastAsia="Calibri"/>
          <w:sz w:val="26"/>
          <w:szCs w:val="26"/>
          <w:lang w:eastAsia="en-US"/>
        </w:rPr>
        <w:t xml:space="preserve">: </w:t>
      </w:r>
    </w:p>
    <w:p w:rsidR="00E10447" w:rsidRPr="001E4BC7" w:rsidRDefault="000024FB" w:rsidP="002B311B">
      <w:pPr>
        <w:widowControl w:val="0"/>
        <w:autoSpaceDE w:val="0"/>
        <w:autoSpaceDN w:val="0"/>
        <w:adjustRightInd w:val="0"/>
        <w:spacing w:line="276" w:lineRule="auto"/>
        <w:ind w:firstLine="540"/>
        <w:rPr>
          <w:rFonts w:eastAsia="Calibri"/>
          <w:sz w:val="26"/>
          <w:szCs w:val="26"/>
          <w:lang w:eastAsia="en-US"/>
        </w:rPr>
      </w:pPr>
      <w:r>
        <w:rPr>
          <w:rFonts w:eastAsia="Calibri"/>
          <w:sz w:val="26"/>
          <w:szCs w:val="26"/>
          <w:lang w:eastAsia="en-US"/>
        </w:rPr>
        <w:t>п..2.12</w:t>
      </w:r>
      <w:r w:rsidR="006C0550">
        <w:rPr>
          <w:rFonts w:eastAsia="Calibri"/>
          <w:sz w:val="26"/>
          <w:szCs w:val="26"/>
          <w:lang w:eastAsia="en-US"/>
        </w:rPr>
        <w:t>«</w:t>
      </w:r>
      <w:r w:rsidR="001E4BC7">
        <w:rPr>
          <w:rFonts w:eastAsia="Calibri"/>
          <w:sz w:val="26"/>
          <w:szCs w:val="26"/>
          <w:lang w:eastAsia="en-US"/>
        </w:rPr>
        <w:t xml:space="preserve">Требования к помещениям, в которых предоставляется муниципальная услуга, к месту ожидания и </w:t>
      </w:r>
      <w:proofErr w:type="gramStart"/>
      <w:r w:rsidR="001E4BC7">
        <w:rPr>
          <w:rFonts w:eastAsia="Calibri"/>
          <w:sz w:val="26"/>
          <w:szCs w:val="26"/>
          <w:lang w:eastAsia="en-US"/>
        </w:rPr>
        <w:t>приема  заявителей</w:t>
      </w:r>
      <w:proofErr w:type="gramEnd"/>
      <w:r w:rsidR="001E4BC7">
        <w:rPr>
          <w:rFonts w:eastAsia="Calibri"/>
          <w:sz w:val="26"/>
          <w:szCs w:val="26"/>
          <w:lang w:eastAsia="en-US"/>
        </w:rPr>
        <w:t>, размещению и оформлению визуальной, текстовой информации о порядке предоставления таких услуг»</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а) прием заявителей осуществляется в специально выделенных </w:t>
      </w:r>
      <w:r w:rsidR="00C5107D">
        <w:rPr>
          <w:rFonts w:eastAsia="Calibri"/>
          <w:sz w:val="26"/>
          <w:szCs w:val="26"/>
          <w:lang w:eastAsia="en-US"/>
        </w:rPr>
        <w:t>помещениях</w:t>
      </w:r>
      <w:r w:rsidRPr="00E10447">
        <w:rPr>
          <w:rFonts w:eastAsia="Calibri"/>
          <w:sz w:val="26"/>
          <w:szCs w:val="26"/>
          <w:lang w:eastAsia="en-US"/>
        </w:rPr>
        <w:t>.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б) оснащение помещения средствами пожаротушения и оповещения о возникновении чрезвычайной ситуации, охранной сигнализации;</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в) работа с гражданами производится в помещении, оборудованном </w:t>
      </w:r>
      <w:proofErr w:type="spellStart"/>
      <w:r w:rsidRPr="00E10447">
        <w:rPr>
          <w:rFonts w:eastAsia="Calibri"/>
          <w:sz w:val="26"/>
          <w:szCs w:val="26"/>
          <w:lang w:eastAsia="en-US"/>
        </w:rPr>
        <w:t>мультизональной</w:t>
      </w:r>
      <w:proofErr w:type="spellEnd"/>
      <w:r w:rsidRPr="00E10447">
        <w:rPr>
          <w:rFonts w:eastAsia="Calibri"/>
          <w:sz w:val="26"/>
          <w:szCs w:val="26"/>
          <w:lang w:eastAsia="en-US"/>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г) помещение ожидания граждан оснащено местами для ожидания и столиками для оформления документов; аппаратом для ксерокопирования;</w:t>
      </w:r>
    </w:p>
    <w:p w:rsidR="00E10447" w:rsidRPr="00E10447" w:rsidRDefault="00E10447" w:rsidP="00E10447">
      <w:pPr>
        <w:spacing w:line="312" w:lineRule="auto"/>
        <w:ind w:firstLine="708"/>
        <w:jc w:val="both"/>
        <w:rPr>
          <w:sz w:val="26"/>
          <w:szCs w:val="26"/>
        </w:rPr>
      </w:pPr>
      <w:r w:rsidRPr="00E10447">
        <w:rPr>
          <w:sz w:val="26"/>
          <w:szCs w:val="26"/>
        </w:rPr>
        <w:t xml:space="preserve">Здание, в котором предоставляется муниципальная </w:t>
      </w:r>
      <w:proofErr w:type="gramStart"/>
      <w:r w:rsidRPr="00E10447">
        <w:rPr>
          <w:sz w:val="26"/>
          <w:szCs w:val="26"/>
        </w:rPr>
        <w:t>услуга,  должно</w:t>
      </w:r>
      <w:proofErr w:type="gramEnd"/>
      <w:r w:rsidRPr="00E10447">
        <w:rPr>
          <w:sz w:val="26"/>
          <w:szCs w:val="26"/>
        </w:rPr>
        <w:t xml:space="preserve">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447" w:rsidRPr="00E10447" w:rsidRDefault="00E10447" w:rsidP="00E10447">
      <w:pPr>
        <w:spacing w:line="312" w:lineRule="auto"/>
        <w:ind w:firstLine="709"/>
        <w:jc w:val="both"/>
        <w:rPr>
          <w:sz w:val="26"/>
          <w:szCs w:val="26"/>
        </w:rPr>
      </w:pPr>
      <w:r w:rsidRPr="00E10447">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447" w:rsidRPr="00E10447" w:rsidRDefault="00E10447" w:rsidP="00E10447">
      <w:pPr>
        <w:spacing w:line="312" w:lineRule="auto"/>
        <w:ind w:firstLine="709"/>
        <w:jc w:val="both"/>
        <w:rPr>
          <w:sz w:val="26"/>
          <w:szCs w:val="26"/>
        </w:rPr>
      </w:pPr>
      <w:r w:rsidRPr="00E10447">
        <w:rPr>
          <w:sz w:val="26"/>
          <w:szCs w:val="26"/>
        </w:rPr>
        <w:t xml:space="preserve"> При предоставлении муниципальной услуги обеспечиваются необходимые </w:t>
      </w:r>
      <w:proofErr w:type="gramStart"/>
      <w:r w:rsidRPr="00E10447">
        <w:rPr>
          <w:sz w:val="26"/>
          <w:szCs w:val="26"/>
        </w:rPr>
        <w:t>условия  для</w:t>
      </w:r>
      <w:proofErr w:type="gramEnd"/>
      <w:r w:rsidRPr="00E10447">
        <w:rPr>
          <w:sz w:val="26"/>
          <w:szCs w:val="26"/>
        </w:rPr>
        <w:t xml:space="preserve"> получения инвалидами и других маломобильными группами населения муниципальной услуги, в том числе:</w:t>
      </w:r>
    </w:p>
    <w:p w:rsidR="00E10447" w:rsidRPr="00E10447" w:rsidRDefault="00E10447" w:rsidP="00E10447">
      <w:pPr>
        <w:spacing w:line="312" w:lineRule="auto"/>
        <w:ind w:firstLine="709"/>
        <w:jc w:val="both"/>
        <w:rPr>
          <w:sz w:val="26"/>
          <w:szCs w:val="26"/>
        </w:rPr>
      </w:pPr>
      <w:r w:rsidRPr="00E10447">
        <w:rPr>
          <w:sz w:val="26"/>
          <w:szCs w:val="26"/>
        </w:rPr>
        <w:t>- условия для беспрепятственного доступа к объекту,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E10447" w:rsidRPr="00E10447" w:rsidRDefault="00E10447" w:rsidP="00E10447">
      <w:pPr>
        <w:spacing w:line="312" w:lineRule="auto"/>
        <w:ind w:firstLine="709"/>
        <w:jc w:val="both"/>
        <w:rPr>
          <w:sz w:val="26"/>
          <w:szCs w:val="26"/>
        </w:rPr>
      </w:pPr>
      <w:r w:rsidRPr="00E10447">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10447" w:rsidRPr="00E10447" w:rsidRDefault="00E10447" w:rsidP="00E10447">
      <w:pPr>
        <w:spacing w:line="312" w:lineRule="auto"/>
        <w:ind w:firstLine="709"/>
        <w:jc w:val="both"/>
        <w:rPr>
          <w:sz w:val="26"/>
          <w:szCs w:val="26"/>
        </w:rPr>
      </w:pPr>
      <w:r w:rsidRPr="00E10447">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447">
        <w:rPr>
          <w:sz w:val="26"/>
          <w:szCs w:val="26"/>
        </w:rPr>
        <w:t>сурдопереводчика</w:t>
      </w:r>
      <w:proofErr w:type="spellEnd"/>
      <w:r w:rsidRPr="00E10447">
        <w:rPr>
          <w:sz w:val="26"/>
          <w:szCs w:val="26"/>
        </w:rPr>
        <w:t xml:space="preserve"> и </w:t>
      </w:r>
      <w:proofErr w:type="spellStart"/>
      <w:r w:rsidRPr="00E10447">
        <w:rPr>
          <w:sz w:val="26"/>
          <w:szCs w:val="26"/>
        </w:rPr>
        <w:t>тифлосурдопереводчика</w:t>
      </w:r>
      <w:proofErr w:type="spellEnd"/>
      <w:r w:rsidRPr="00E10447">
        <w:rPr>
          <w:sz w:val="26"/>
          <w:szCs w:val="26"/>
        </w:rPr>
        <w:t>;</w:t>
      </w:r>
    </w:p>
    <w:p w:rsidR="00E10447" w:rsidRPr="00E10447" w:rsidRDefault="00E10447" w:rsidP="00E10447">
      <w:pPr>
        <w:spacing w:line="312" w:lineRule="auto"/>
        <w:ind w:firstLine="709"/>
        <w:jc w:val="both"/>
        <w:rPr>
          <w:sz w:val="26"/>
          <w:szCs w:val="26"/>
        </w:rPr>
      </w:pPr>
      <w:r w:rsidRPr="00E10447">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447" w:rsidRPr="00E10447" w:rsidRDefault="00E10447" w:rsidP="00E10447">
      <w:pPr>
        <w:spacing w:line="312" w:lineRule="auto"/>
        <w:ind w:firstLine="709"/>
        <w:jc w:val="both"/>
        <w:rPr>
          <w:sz w:val="26"/>
          <w:szCs w:val="26"/>
        </w:rPr>
      </w:pPr>
      <w:r w:rsidRPr="00E10447">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447" w:rsidRPr="00E10447" w:rsidRDefault="00E10447" w:rsidP="00E10447">
      <w:pPr>
        <w:spacing w:line="312" w:lineRule="auto"/>
        <w:ind w:firstLine="709"/>
        <w:jc w:val="both"/>
        <w:rPr>
          <w:sz w:val="26"/>
          <w:szCs w:val="26"/>
        </w:rPr>
      </w:pPr>
      <w:r w:rsidRPr="00E10447">
        <w:rPr>
          <w:sz w:val="26"/>
          <w:szCs w:val="26"/>
        </w:rPr>
        <w:t xml:space="preserve"> - оказание иной помощи инвалидам в преодолении барьеров, мешающих получению ими услуги наравне с другими лицами.</w:t>
      </w:r>
    </w:p>
    <w:p w:rsidR="00E10447" w:rsidRPr="00E10447" w:rsidRDefault="00E10447" w:rsidP="00E10447">
      <w:pPr>
        <w:spacing w:line="312" w:lineRule="auto"/>
        <w:ind w:firstLine="709"/>
        <w:jc w:val="both"/>
        <w:rPr>
          <w:sz w:val="26"/>
          <w:szCs w:val="26"/>
        </w:rPr>
      </w:pPr>
      <w:r w:rsidRPr="00E10447">
        <w:rPr>
          <w:sz w:val="26"/>
          <w:szCs w:val="26"/>
        </w:rPr>
        <w:t xml:space="preserve">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w:t>
      </w:r>
      <w:r w:rsidR="001E4BC7">
        <w:rPr>
          <w:sz w:val="26"/>
          <w:szCs w:val="26"/>
        </w:rPr>
        <w:t xml:space="preserve">пьютером с возможностью печати </w:t>
      </w:r>
      <w:proofErr w:type="gramStart"/>
      <w:r w:rsidRPr="00E10447">
        <w:rPr>
          <w:sz w:val="26"/>
          <w:szCs w:val="26"/>
        </w:rPr>
        <w:t>и  выхода</w:t>
      </w:r>
      <w:proofErr w:type="gramEnd"/>
      <w:r w:rsidRPr="00E10447">
        <w:rPr>
          <w:sz w:val="26"/>
          <w:szCs w:val="26"/>
        </w:rPr>
        <w:t xml:space="preserve">  в  информационно-телекоммуникационную сеть Интернет. </w:t>
      </w:r>
    </w:p>
    <w:p w:rsidR="00E10447" w:rsidRPr="00E10447" w:rsidRDefault="00E10447" w:rsidP="00E10447">
      <w:pPr>
        <w:spacing w:line="312" w:lineRule="auto"/>
        <w:ind w:firstLine="709"/>
        <w:jc w:val="both"/>
        <w:rPr>
          <w:sz w:val="26"/>
          <w:szCs w:val="26"/>
        </w:rPr>
      </w:pPr>
      <w:r w:rsidRPr="00E10447">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447" w:rsidRPr="00E10447" w:rsidRDefault="00E10447" w:rsidP="00E10447">
      <w:pPr>
        <w:spacing w:line="312" w:lineRule="auto"/>
        <w:ind w:firstLine="709"/>
        <w:jc w:val="both"/>
        <w:rPr>
          <w:sz w:val="26"/>
          <w:szCs w:val="26"/>
        </w:rPr>
      </w:pPr>
      <w:r w:rsidRPr="00E10447">
        <w:rPr>
          <w:sz w:val="26"/>
          <w:szCs w:val="26"/>
        </w:rPr>
        <w:t xml:space="preserve"> Места предоставления муниципальных услуг и ожидания </w:t>
      </w:r>
      <w:proofErr w:type="gramStart"/>
      <w:r w:rsidRPr="00E10447">
        <w:rPr>
          <w:sz w:val="26"/>
          <w:szCs w:val="26"/>
        </w:rPr>
        <w:t>заявителей  в</w:t>
      </w:r>
      <w:proofErr w:type="gramEnd"/>
      <w:r w:rsidRPr="00E10447">
        <w:rPr>
          <w:sz w:val="26"/>
          <w:szCs w:val="26"/>
        </w:rPr>
        <w:t xml:space="preserve">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447" w:rsidRPr="00E10447" w:rsidRDefault="00E10447" w:rsidP="00E10447">
      <w:pPr>
        <w:spacing w:line="312" w:lineRule="auto"/>
        <w:ind w:firstLine="709"/>
        <w:jc w:val="both"/>
        <w:rPr>
          <w:sz w:val="26"/>
          <w:szCs w:val="26"/>
        </w:rPr>
      </w:pPr>
      <w:r w:rsidRPr="00E10447">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447" w:rsidRPr="00E10447" w:rsidRDefault="00E10447" w:rsidP="00E10447">
      <w:pPr>
        <w:spacing w:line="312" w:lineRule="auto"/>
        <w:ind w:firstLine="709"/>
        <w:jc w:val="both"/>
        <w:rPr>
          <w:sz w:val="26"/>
          <w:szCs w:val="26"/>
        </w:rPr>
      </w:pPr>
      <w:r w:rsidRPr="00E10447">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447" w:rsidRPr="002B311B" w:rsidRDefault="001E4BC7" w:rsidP="00E10447">
      <w:pPr>
        <w:widowControl w:val="0"/>
        <w:autoSpaceDE w:val="0"/>
        <w:autoSpaceDN w:val="0"/>
        <w:adjustRightInd w:val="0"/>
        <w:ind w:firstLine="540"/>
        <w:jc w:val="both"/>
        <w:rPr>
          <w:rFonts w:eastAsia="Calibri"/>
          <w:b/>
          <w:sz w:val="26"/>
          <w:szCs w:val="26"/>
          <w:lang w:eastAsia="en-US"/>
        </w:rPr>
      </w:pPr>
      <w:proofErr w:type="gramStart"/>
      <w:r w:rsidRPr="001E4BC7">
        <w:rPr>
          <w:rFonts w:eastAsia="Calibri"/>
          <w:b/>
          <w:sz w:val="26"/>
          <w:szCs w:val="26"/>
          <w:lang w:eastAsia="en-US"/>
        </w:rPr>
        <w:t>п.2.13</w:t>
      </w:r>
      <w:r w:rsidR="003D56E6">
        <w:rPr>
          <w:rFonts w:eastAsia="Calibri"/>
          <w:b/>
          <w:sz w:val="26"/>
          <w:szCs w:val="26"/>
          <w:lang w:eastAsia="en-US"/>
        </w:rPr>
        <w:t xml:space="preserve"> </w:t>
      </w:r>
      <w:r w:rsidR="00E10447" w:rsidRPr="002B311B">
        <w:rPr>
          <w:rFonts w:eastAsia="Calibri"/>
          <w:b/>
          <w:sz w:val="26"/>
          <w:szCs w:val="26"/>
          <w:lang w:eastAsia="en-US"/>
        </w:rPr>
        <w:t xml:space="preserve"> изложить</w:t>
      </w:r>
      <w:proofErr w:type="gramEnd"/>
      <w:r w:rsidR="00E10447" w:rsidRPr="002B311B">
        <w:rPr>
          <w:rFonts w:eastAsia="Calibri"/>
          <w:b/>
          <w:sz w:val="26"/>
          <w:szCs w:val="26"/>
          <w:lang w:eastAsia="en-US"/>
        </w:rPr>
        <w:t xml:space="preserve"> в следующей редакции : </w:t>
      </w:r>
    </w:p>
    <w:p w:rsidR="00E10447" w:rsidRPr="002B311B" w:rsidRDefault="00E10447" w:rsidP="001E4BC7">
      <w:pPr>
        <w:widowControl w:val="0"/>
        <w:autoSpaceDE w:val="0"/>
        <w:autoSpaceDN w:val="0"/>
        <w:adjustRightInd w:val="0"/>
        <w:ind w:firstLine="540"/>
        <w:jc w:val="both"/>
        <w:rPr>
          <w:rFonts w:eastAsia="Calibri"/>
          <w:sz w:val="26"/>
          <w:szCs w:val="26"/>
          <w:lang w:eastAsia="en-US"/>
        </w:rPr>
      </w:pPr>
      <w:r w:rsidRPr="002B311B">
        <w:rPr>
          <w:rFonts w:eastAsia="Calibri"/>
          <w:sz w:val="26"/>
          <w:szCs w:val="26"/>
          <w:lang w:eastAsia="en-US"/>
        </w:rPr>
        <w:t>«</w:t>
      </w:r>
      <w:r w:rsidRPr="002B311B">
        <w:rPr>
          <w:rFonts w:eastAsia="Calibri"/>
          <w:b/>
          <w:sz w:val="26"/>
          <w:szCs w:val="26"/>
          <w:lang w:eastAsia="en-US"/>
        </w:rPr>
        <w:t>Показатели доступности и качества муниципальной услуги,</w:t>
      </w:r>
      <w:r w:rsidRPr="002B311B">
        <w:rPr>
          <w:rFonts w:eastAsia="Calibri"/>
          <w:sz w:val="26"/>
          <w:szCs w:val="26"/>
          <w:lang w:eastAsia="en-US"/>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Показатели доступности и качества муниципальных услуг:</w:t>
      </w:r>
    </w:p>
    <w:p w:rsidR="00E10447" w:rsidRPr="00E10447" w:rsidRDefault="00E10447" w:rsidP="001E4BC7">
      <w:pPr>
        <w:widowControl w:val="0"/>
        <w:numPr>
          <w:ilvl w:val="0"/>
          <w:numId w:val="17"/>
        </w:numPr>
        <w:autoSpaceDE w:val="0"/>
        <w:autoSpaceDN w:val="0"/>
        <w:adjustRightInd w:val="0"/>
        <w:ind w:left="0"/>
        <w:jc w:val="both"/>
        <w:rPr>
          <w:rFonts w:eastAsia="Calibri"/>
          <w:sz w:val="26"/>
          <w:szCs w:val="26"/>
          <w:lang w:eastAsia="en-US"/>
        </w:rPr>
      </w:pPr>
      <w:r w:rsidRPr="00E10447">
        <w:rPr>
          <w:rFonts w:eastAsia="Calibri"/>
          <w:sz w:val="26"/>
          <w:szCs w:val="26"/>
          <w:lang w:eastAsia="en-US"/>
        </w:rPr>
        <w:t>информированность заявителей о муниципальной услуге;</w:t>
      </w:r>
    </w:p>
    <w:p w:rsidR="00E10447" w:rsidRPr="00E10447" w:rsidRDefault="00E10447" w:rsidP="001E4BC7">
      <w:pPr>
        <w:widowControl w:val="0"/>
        <w:numPr>
          <w:ilvl w:val="0"/>
          <w:numId w:val="16"/>
        </w:numPr>
        <w:autoSpaceDE w:val="0"/>
        <w:autoSpaceDN w:val="0"/>
        <w:adjustRightInd w:val="0"/>
        <w:ind w:left="0"/>
        <w:jc w:val="both"/>
        <w:rPr>
          <w:rFonts w:eastAsia="Calibri"/>
          <w:sz w:val="26"/>
          <w:szCs w:val="26"/>
          <w:lang w:eastAsia="en-US"/>
        </w:rPr>
      </w:pPr>
      <w:r w:rsidRPr="00E10447">
        <w:rPr>
          <w:rFonts w:eastAsia="Calibri"/>
          <w:sz w:val="26"/>
          <w:szCs w:val="26"/>
          <w:lang w:eastAsia="en-US"/>
        </w:rPr>
        <w:t>комфортность ожидания и получения муниципальной услуги;</w:t>
      </w:r>
    </w:p>
    <w:p w:rsidR="00E10447" w:rsidRPr="00E10447" w:rsidRDefault="00E10447" w:rsidP="001E4BC7">
      <w:pPr>
        <w:widowControl w:val="0"/>
        <w:numPr>
          <w:ilvl w:val="0"/>
          <w:numId w:val="16"/>
        </w:numPr>
        <w:autoSpaceDE w:val="0"/>
        <w:autoSpaceDN w:val="0"/>
        <w:adjustRightInd w:val="0"/>
        <w:ind w:left="0"/>
        <w:jc w:val="both"/>
        <w:rPr>
          <w:rFonts w:eastAsia="Calibri"/>
          <w:sz w:val="26"/>
          <w:szCs w:val="26"/>
          <w:lang w:eastAsia="en-US"/>
        </w:rPr>
      </w:pPr>
      <w:r w:rsidRPr="00E10447">
        <w:rPr>
          <w:rFonts w:eastAsia="Calibri"/>
          <w:sz w:val="26"/>
          <w:szCs w:val="26"/>
          <w:lang w:eastAsia="en-US"/>
        </w:rPr>
        <w:t>вежливость специалистов, предоставляющих муниципальную услугу;</w:t>
      </w:r>
    </w:p>
    <w:p w:rsidR="00E10447" w:rsidRPr="00E10447" w:rsidRDefault="00E10447" w:rsidP="001E4BC7">
      <w:pPr>
        <w:widowControl w:val="0"/>
        <w:numPr>
          <w:ilvl w:val="0"/>
          <w:numId w:val="16"/>
        </w:numPr>
        <w:autoSpaceDE w:val="0"/>
        <w:autoSpaceDN w:val="0"/>
        <w:adjustRightInd w:val="0"/>
        <w:ind w:left="0"/>
        <w:jc w:val="both"/>
        <w:rPr>
          <w:rFonts w:eastAsia="Calibri"/>
          <w:sz w:val="26"/>
          <w:szCs w:val="26"/>
          <w:lang w:eastAsia="en-US"/>
        </w:rPr>
      </w:pPr>
      <w:r w:rsidRPr="00E10447">
        <w:rPr>
          <w:rFonts w:eastAsia="Calibri"/>
          <w:sz w:val="26"/>
          <w:szCs w:val="26"/>
          <w:lang w:eastAsia="en-US"/>
        </w:rPr>
        <w:t>компетентность, оперативность и профессиональная грамотность персонала;</w:t>
      </w:r>
    </w:p>
    <w:p w:rsidR="00E10447" w:rsidRPr="00E10447" w:rsidRDefault="00E10447" w:rsidP="001E4BC7">
      <w:pPr>
        <w:widowControl w:val="0"/>
        <w:numPr>
          <w:ilvl w:val="0"/>
          <w:numId w:val="16"/>
        </w:numPr>
        <w:autoSpaceDE w:val="0"/>
        <w:autoSpaceDN w:val="0"/>
        <w:adjustRightInd w:val="0"/>
        <w:ind w:left="0"/>
        <w:jc w:val="both"/>
        <w:rPr>
          <w:rFonts w:eastAsia="Calibri"/>
          <w:sz w:val="26"/>
          <w:szCs w:val="26"/>
          <w:lang w:eastAsia="en-US"/>
        </w:rPr>
      </w:pPr>
      <w:r w:rsidRPr="00E10447">
        <w:rPr>
          <w:rFonts w:eastAsia="Calibri"/>
          <w:sz w:val="26"/>
          <w:szCs w:val="26"/>
          <w:lang w:eastAsia="en-US"/>
        </w:rPr>
        <w:t>соблюдение сроков предоставления муниципальной услуги;</w:t>
      </w:r>
    </w:p>
    <w:p w:rsidR="00E10447" w:rsidRPr="00E10447" w:rsidRDefault="00E10447" w:rsidP="001E4BC7">
      <w:pPr>
        <w:widowControl w:val="0"/>
        <w:numPr>
          <w:ilvl w:val="0"/>
          <w:numId w:val="16"/>
        </w:numPr>
        <w:autoSpaceDE w:val="0"/>
        <w:autoSpaceDN w:val="0"/>
        <w:adjustRightInd w:val="0"/>
        <w:ind w:left="0"/>
        <w:jc w:val="both"/>
        <w:rPr>
          <w:rFonts w:eastAsia="Calibri"/>
          <w:sz w:val="26"/>
          <w:szCs w:val="26"/>
          <w:lang w:eastAsia="en-US"/>
        </w:rPr>
      </w:pPr>
      <w:r w:rsidRPr="00E10447">
        <w:rPr>
          <w:rFonts w:eastAsia="Calibri"/>
          <w:sz w:val="26"/>
          <w:szCs w:val="26"/>
          <w:lang w:eastAsia="en-US"/>
        </w:rPr>
        <w:t>отсутствие обоснованных жалоб заявителей.</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Для доступности и качества муниципальной услуги предусмотрены следующие условия:</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а) пешеходная доступность здания от остановок общественного транспорта до места предоставления муниципальной услуги (не более 5 минут);</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б) наличие отдельного входа в здание, который оборудован пандусом для беспрепятственного передвижения инвалидных и детских колясок;</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в) на прилегающей территории имеются места для парковки автомобильного транспорта.</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при предоставлении муниципальной услуги специалист, обеспечивающий ее предоставление, взаимодействует с заявителем:</w:t>
      </w:r>
    </w:p>
    <w:p w:rsidR="00E10447" w:rsidRPr="00E10447" w:rsidRDefault="00E10447" w:rsidP="001E4BC7">
      <w:pPr>
        <w:widowControl w:val="0"/>
        <w:numPr>
          <w:ilvl w:val="0"/>
          <w:numId w:val="18"/>
        </w:numPr>
        <w:autoSpaceDE w:val="0"/>
        <w:autoSpaceDN w:val="0"/>
        <w:adjustRightInd w:val="0"/>
        <w:ind w:left="0"/>
        <w:jc w:val="both"/>
        <w:rPr>
          <w:rFonts w:eastAsia="Calibri"/>
          <w:sz w:val="26"/>
          <w:szCs w:val="26"/>
          <w:lang w:eastAsia="en-US"/>
        </w:rPr>
      </w:pPr>
      <w:r w:rsidRPr="00E10447">
        <w:rPr>
          <w:rFonts w:eastAsia="Calibri"/>
          <w:sz w:val="26"/>
          <w:szCs w:val="26"/>
          <w:lang w:eastAsia="en-US"/>
        </w:rPr>
        <w:t>при личном обращении заявителя не более 2-х раз;</w:t>
      </w:r>
    </w:p>
    <w:p w:rsidR="00E10447" w:rsidRPr="00E10447" w:rsidRDefault="00E10447" w:rsidP="001E4BC7">
      <w:pPr>
        <w:widowControl w:val="0"/>
        <w:numPr>
          <w:ilvl w:val="0"/>
          <w:numId w:val="18"/>
        </w:numPr>
        <w:autoSpaceDE w:val="0"/>
        <w:autoSpaceDN w:val="0"/>
        <w:adjustRightInd w:val="0"/>
        <w:ind w:left="0"/>
        <w:jc w:val="both"/>
        <w:rPr>
          <w:rFonts w:eastAsia="Calibri"/>
          <w:sz w:val="26"/>
          <w:szCs w:val="26"/>
          <w:lang w:eastAsia="en-US"/>
        </w:rPr>
      </w:pPr>
      <w:r w:rsidRPr="00E10447">
        <w:rPr>
          <w:rFonts w:eastAsia="Calibri"/>
          <w:sz w:val="26"/>
          <w:szCs w:val="26"/>
          <w:lang w:eastAsia="en-US"/>
        </w:rPr>
        <w:t>при предоставлении услуги в электронном виде не более 1-го раза.</w:t>
      </w:r>
    </w:p>
    <w:p w:rsidR="00E10447" w:rsidRPr="00E10447" w:rsidRDefault="00E10447" w:rsidP="001E4BC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Информация о ходе предоставления муниципальной услуги может быть получена заявителем:</w:t>
      </w:r>
    </w:p>
    <w:p w:rsidR="00E10447" w:rsidRPr="00E10447" w:rsidRDefault="00E10447" w:rsidP="001E4BC7">
      <w:pPr>
        <w:widowControl w:val="0"/>
        <w:numPr>
          <w:ilvl w:val="0"/>
          <w:numId w:val="19"/>
        </w:numPr>
        <w:autoSpaceDE w:val="0"/>
        <w:autoSpaceDN w:val="0"/>
        <w:adjustRightInd w:val="0"/>
        <w:ind w:left="0"/>
        <w:jc w:val="both"/>
        <w:rPr>
          <w:rFonts w:eastAsia="Calibri"/>
          <w:sz w:val="26"/>
          <w:szCs w:val="26"/>
          <w:lang w:eastAsia="en-US"/>
        </w:rPr>
      </w:pPr>
      <w:r w:rsidRPr="00E10447">
        <w:rPr>
          <w:rFonts w:eastAsia="Calibri"/>
          <w:sz w:val="26"/>
          <w:szCs w:val="26"/>
          <w:lang w:eastAsia="en-US"/>
        </w:rPr>
        <w:t>лично;</w:t>
      </w:r>
    </w:p>
    <w:p w:rsidR="00E10447" w:rsidRPr="00E10447" w:rsidRDefault="00E10447" w:rsidP="001E4BC7">
      <w:pPr>
        <w:widowControl w:val="0"/>
        <w:numPr>
          <w:ilvl w:val="0"/>
          <w:numId w:val="19"/>
        </w:numPr>
        <w:autoSpaceDE w:val="0"/>
        <w:autoSpaceDN w:val="0"/>
        <w:adjustRightInd w:val="0"/>
        <w:ind w:left="0"/>
        <w:jc w:val="both"/>
        <w:rPr>
          <w:rFonts w:eastAsia="Calibri"/>
          <w:sz w:val="26"/>
          <w:szCs w:val="26"/>
          <w:lang w:eastAsia="en-US"/>
        </w:rPr>
      </w:pPr>
      <w:r w:rsidRPr="00E10447">
        <w:rPr>
          <w:rFonts w:eastAsia="Calibri"/>
          <w:sz w:val="26"/>
          <w:szCs w:val="26"/>
          <w:lang w:eastAsia="en-US"/>
        </w:rPr>
        <w:t>по телефону;</w:t>
      </w:r>
    </w:p>
    <w:p w:rsidR="00E10447" w:rsidRPr="00E10447" w:rsidRDefault="00E10447" w:rsidP="001E4BC7">
      <w:pPr>
        <w:widowControl w:val="0"/>
        <w:numPr>
          <w:ilvl w:val="0"/>
          <w:numId w:val="19"/>
        </w:numPr>
        <w:autoSpaceDE w:val="0"/>
        <w:autoSpaceDN w:val="0"/>
        <w:adjustRightInd w:val="0"/>
        <w:ind w:left="0"/>
        <w:jc w:val="both"/>
        <w:rPr>
          <w:rFonts w:eastAsia="Calibri"/>
          <w:sz w:val="26"/>
          <w:szCs w:val="26"/>
          <w:lang w:eastAsia="en-US"/>
        </w:rPr>
      </w:pPr>
      <w:r w:rsidRPr="00E10447">
        <w:rPr>
          <w:rFonts w:eastAsia="Calibri"/>
          <w:sz w:val="26"/>
          <w:szCs w:val="26"/>
          <w:lang w:eastAsia="en-US"/>
        </w:rPr>
        <w:t>посредством электронной почты;</w:t>
      </w:r>
    </w:p>
    <w:p w:rsidR="00E10447" w:rsidRPr="00E10447" w:rsidRDefault="00E10447" w:rsidP="001E4BC7">
      <w:pPr>
        <w:ind w:firstLine="709"/>
        <w:jc w:val="both"/>
        <w:rPr>
          <w:sz w:val="26"/>
          <w:szCs w:val="26"/>
        </w:rPr>
      </w:pPr>
      <w:r w:rsidRPr="00E10447">
        <w:rPr>
          <w:rFonts w:eastAsia="Calibri"/>
          <w:sz w:val="26"/>
          <w:szCs w:val="26"/>
          <w:lang w:eastAsia="en-US"/>
        </w:rPr>
        <w:t>через письменное обращение.</w:t>
      </w:r>
      <w:r w:rsidRPr="00E10447">
        <w:rPr>
          <w:sz w:val="26"/>
          <w:szCs w:val="26"/>
        </w:rPr>
        <w:t xml:space="preserve"> </w:t>
      </w:r>
    </w:p>
    <w:p w:rsidR="00E10447" w:rsidRPr="00E10447" w:rsidRDefault="00E10447" w:rsidP="001E4BC7">
      <w:pPr>
        <w:ind w:firstLine="709"/>
        <w:jc w:val="both"/>
        <w:rPr>
          <w:sz w:val="26"/>
          <w:szCs w:val="26"/>
        </w:rPr>
      </w:pPr>
      <w:r w:rsidRPr="00E10447">
        <w:rPr>
          <w:sz w:val="26"/>
          <w:szCs w:val="26"/>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447" w:rsidRPr="00E10447" w:rsidRDefault="00E10447" w:rsidP="001E4BC7">
      <w:pPr>
        <w:ind w:firstLine="709"/>
        <w:jc w:val="both"/>
        <w:rPr>
          <w:sz w:val="26"/>
          <w:szCs w:val="26"/>
        </w:rPr>
      </w:pPr>
      <w:r w:rsidRPr="00E10447">
        <w:rPr>
          <w:sz w:val="26"/>
          <w:szCs w:val="26"/>
        </w:rPr>
        <w:t>- график работы управления и приема заявителей;</w:t>
      </w:r>
    </w:p>
    <w:p w:rsidR="00E10447" w:rsidRPr="00E10447" w:rsidRDefault="00E10447" w:rsidP="001E4BC7">
      <w:pPr>
        <w:ind w:firstLine="709"/>
        <w:jc w:val="both"/>
        <w:rPr>
          <w:sz w:val="26"/>
          <w:szCs w:val="26"/>
        </w:rPr>
      </w:pPr>
      <w:r w:rsidRPr="00E10447">
        <w:rPr>
          <w:sz w:val="26"/>
          <w:szCs w:val="26"/>
        </w:rPr>
        <w:t>- источники получения информации о муниципальной услуге;</w:t>
      </w:r>
    </w:p>
    <w:p w:rsidR="00E10447" w:rsidRPr="00E10447" w:rsidRDefault="00E10447" w:rsidP="001E4BC7">
      <w:pPr>
        <w:ind w:firstLine="709"/>
        <w:jc w:val="both"/>
        <w:rPr>
          <w:sz w:val="26"/>
          <w:szCs w:val="26"/>
        </w:rPr>
      </w:pPr>
      <w:r w:rsidRPr="00E10447">
        <w:rPr>
          <w:sz w:val="26"/>
          <w:szCs w:val="26"/>
        </w:rPr>
        <w:t xml:space="preserve">- </w:t>
      </w:r>
      <w:proofErr w:type="gramStart"/>
      <w:r w:rsidRPr="00E10447">
        <w:rPr>
          <w:sz w:val="26"/>
          <w:szCs w:val="26"/>
        </w:rPr>
        <w:t>сроки  предоставления</w:t>
      </w:r>
      <w:proofErr w:type="gramEnd"/>
      <w:r w:rsidRPr="00E10447">
        <w:rPr>
          <w:sz w:val="26"/>
          <w:szCs w:val="26"/>
        </w:rPr>
        <w:t xml:space="preserve"> муниципальной услуги;</w:t>
      </w:r>
    </w:p>
    <w:p w:rsidR="00E10447" w:rsidRPr="00E10447" w:rsidRDefault="00E10447" w:rsidP="001E4BC7">
      <w:pPr>
        <w:ind w:firstLine="709"/>
        <w:jc w:val="both"/>
        <w:rPr>
          <w:sz w:val="26"/>
          <w:szCs w:val="26"/>
        </w:rPr>
      </w:pPr>
      <w:r w:rsidRPr="00E10447">
        <w:rPr>
          <w:sz w:val="26"/>
          <w:szCs w:val="26"/>
        </w:rPr>
        <w:t>- перечень документов, необходимых для получения муниципальной услуги;</w:t>
      </w:r>
    </w:p>
    <w:p w:rsidR="00E10447" w:rsidRPr="00E10447" w:rsidRDefault="00E10447" w:rsidP="001E4BC7">
      <w:pPr>
        <w:ind w:firstLine="709"/>
        <w:jc w:val="both"/>
        <w:rPr>
          <w:sz w:val="26"/>
          <w:szCs w:val="26"/>
        </w:rPr>
      </w:pPr>
      <w:r w:rsidRPr="00E10447">
        <w:rPr>
          <w:sz w:val="26"/>
          <w:szCs w:val="26"/>
        </w:rPr>
        <w:t>- перечень оснований для отказа в предоставлении муниципальной услуги;</w:t>
      </w:r>
    </w:p>
    <w:p w:rsidR="00E10447" w:rsidRPr="00E10447" w:rsidRDefault="00E10447" w:rsidP="001E4BC7">
      <w:pPr>
        <w:ind w:firstLine="709"/>
        <w:jc w:val="both"/>
        <w:rPr>
          <w:sz w:val="26"/>
          <w:szCs w:val="26"/>
        </w:rPr>
      </w:pPr>
      <w:r w:rsidRPr="00E10447">
        <w:rPr>
          <w:sz w:val="26"/>
          <w:szCs w:val="26"/>
        </w:rPr>
        <w:t>- образец заполнения заявления;</w:t>
      </w:r>
    </w:p>
    <w:p w:rsidR="00E10447" w:rsidRPr="00E10447" w:rsidRDefault="00E10447" w:rsidP="001E4BC7">
      <w:pPr>
        <w:ind w:firstLine="709"/>
        <w:jc w:val="both"/>
        <w:rPr>
          <w:sz w:val="26"/>
          <w:szCs w:val="26"/>
        </w:rPr>
      </w:pPr>
      <w:r w:rsidRPr="00E10447">
        <w:rPr>
          <w:sz w:val="26"/>
          <w:szCs w:val="26"/>
        </w:rPr>
        <w:t xml:space="preserve">- блок-схема последовательности административных процедур;           </w:t>
      </w:r>
    </w:p>
    <w:p w:rsidR="00E10447" w:rsidRPr="00E10447" w:rsidRDefault="00E10447" w:rsidP="001E4BC7">
      <w:pPr>
        <w:ind w:firstLine="709"/>
        <w:jc w:val="both"/>
        <w:rPr>
          <w:sz w:val="26"/>
          <w:szCs w:val="26"/>
        </w:rPr>
      </w:pPr>
      <w:r w:rsidRPr="00E10447">
        <w:rPr>
          <w:sz w:val="26"/>
          <w:szCs w:val="26"/>
        </w:rPr>
        <w:t>- место нахождения и контактный телефон должностного лица, осуществляющего контроль за предоставлением муниципальной услуги;</w:t>
      </w:r>
    </w:p>
    <w:p w:rsidR="00E10447" w:rsidRPr="00E10447" w:rsidRDefault="00E10447" w:rsidP="001E4BC7">
      <w:pPr>
        <w:ind w:firstLine="709"/>
        <w:jc w:val="both"/>
        <w:rPr>
          <w:sz w:val="26"/>
          <w:szCs w:val="26"/>
        </w:rPr>
      </w:pPr>
      <w:r w:rsidRPr="00E10447">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447" w:rsidRPr="00E10447" w:rsidRDefault="00E10447" w:rsidP="001E4BC7">
      <w:pPr>
        <w:ind w:firstLine="709"/>
        <w:jc w:val="both"/>
        <w:rPr>
          <w:sz w:val="26"/>
          <w:szCs w:val="26"/>
        </w:rPr>
      </w:pPr>
      <w:r w:rsidRPr="00E10447">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447" w:rsidRPr="00E10447" w:rsidRDefault="00E10447" w:rsidP="001E4BC7">
      <w:pPr>
        <w:ind w:firstLine="709"/>
        <w:jc w:val="both"/>
        <w:rPr>
          <w:sz w:val="26"/>
          <w:szCs w:val="26"/>
        </w:rPr>
      </w:pPr>
      <w:r w:rsidRPr="00E10447">
        <w:rPr>
          <w:sz w:val="26"/>
          <w:szCs w:val="26"/>
        </w:rPr>
        <w:t>По требованию заявителя ему предоставляется полный текст настоящего регламента.</w:t>
      </w:r>
    </w:p>
    <w:p w:rsidR="00E10447" w:rsidRPr="00E10447" w:rsidRDefault="00E10447" w:rsidP="001E4BC7">
      <w:pPr>
        <w:ind w:firstLine="709"/>
        <w:jc w:val="both"/>
        <w:rPr>
          <w:sz w:val="26"/>
          <w:szCs w:val="26"/>
        </w:rPr>
      </w:pPr>
      <w:r w:rsidRPr="00E10447">
        <w:rPr>
          <w:sz w:val="26"/>
          <w:szCs w:val="26"/>
        </w:rPr>
        <w:t>Информацию о порядке предоставления муниципальной услуги можно получить:</w:t>
      </w:r>
    </w:p>
    <w:p w:rsidR="00E10447" w:rsidRPr="00E10447" w:rsidRDefault="00E10447" w:rsidP="001E4BC7">
      <w:pPr>
        <w:ind w:firstLine="709"/>
        <w:jc w:val="both"/>
        <w:rPr>
          <w:sz w:val="26"/>
          <w:szCs w:val="26"/>
        </w:rPr>
      </w:pPr>
      <w:r w:rsidRPr="00E10447">
        <w:rPr>
          <w:sz w:val="26"/>
          <w:szCs w:val="26"/>
        </w:rPr>
        <w:t xml:space="preserve">- на официальном сайте администрации </w:t>
      </w:r>
      <w:r w:rsidR="00962E85">
        <w:rPr>
          <w:sz w:val="26"/>
          <w:szCs w:val="26"/>
        </w:rPr>
        <w:t xml:space="preserve">Екатериновского сельского </w:t>
      </w:r>
      <w:proofErr w:type="spellStart"/>
      <w:r w:rsidR="00962E85">
        <w:rPr>
          <w:sz w:val="26"/>
          <w:szCs w:val="26"/>
        </w:rPr>
        <w:t>поселения</w:t>
      </w:r>
      <w:r w:rsidRPr="00E10447">
        <w:rPr>
          <w:sz w:val="26"/>
          <w:szCs w:val="26"/>
        </w:rPr>
        <w:t>района</w:t>
      </w:r>
      <w:proofErr w:type="spellEnd"/>
      <w:r w:rsidRPr="00E10447">
        <w:rPr>
          <w:sz w:val="26"/>
          <w:szCs w:val="26"/>
        </w:rPr>
        <w:t xml:space="preserve"> в сети «Интернет» </w:t>
      </w:r>
      <w:r w:rsidRPr="00962E85">
        <w:rPr>
          <w:sz w:val="26"/>
          <w:szCs w:val="26"/>
        </w:rPr>
        <w:t>(</w:t>
      </w:r>
      <w:hyperlink r:id="rId5" w:history="1">
        <w:proofErr w:type="gramStart"/>
        <w:r w:rsidR="00962E85" w:rsidRPr="00962E85">
          <w:rPr>
            <w:rStyle w:val="a9"/>
            <w:sz w:val="26"/>
            <w:szCs w:val="26"/>
          </w:rPr>
          <w:t>http://</w:t>
        </w:r>
        <w:r w:rsidR="00962E85" w:rsidRPr="00962E85">
          <w:rPr>
            <w:rStyle w:val="a9"/>
            <w:sz w:val="26"/>
            <w:szCs w:val="26"/>
            <w:lang w:val="en-US"/>
          </w:rPr>
          <w:t>www</w:t>
        </w:r>
        <w:r w:rsidR="00962E85" w:rsidRPr="00962E85">
          <w:rPr>
            <w:rStyle w:val="a9"/>
            <w:sz w:val="26"/>
            <w:szCs w:val="26"/>
          </w:rPr>
          <w:t>.</w:t>
        </w:r>
        <w:proofErr w:type="spellStart"/>
        <w:r w:rsidR="00962E85" w:rsidRPr="00962E85">
          <w:rPr>
            <w:rStyle w:val="a9"/>
            <w:sz w:val="26"/>
            <w:szCs w:val="26"/>
            <w:lang w:val="en-US"/>
          </w:rPr>
          <w:t>ekaterinovka</w:t>
        </w:r>
        <w:proofErr w:type="spellEnd"/>
        <w:r w:rsidR="00962E85" w:rsidRPr="00962E85">
          <w:rPr>
            <w:rStyle w:val="a9"/>
            <w:sz w:val="26"/>
            <w:szCs w:val="26"/>
          </w:rPr>
          <w:t>.partizansky.ru</w:t>
        </w:r>
      </w:hyperlink>
      <w:r w:rsidRPr="00962E85">
        <w:rPr>
          <w:sz w:val="26"/>
          <w:szCs w:val="26"/>
        </w:rPr>
        <w:t xml:space="preserve">) </w:t>
      </w:r>
      <w:r w:rsidRPr="00E10447">
        <w:rPr>
          <w:sz w:val="26"/>
          <w:szCs w:val="26"/>
        </w:rPr>
        <w:t xml:space="preserve"> в</w:t>
      </w:r>
      <w:proofErr w:type="gramEnd"/>
      <w:r w:rsidRPr="00E10447">
        <w:rPr>
          <w:sz w:val="26"/>
          <w:szCs w:val="26"/>
        </w:rPr>
        <w:t xml:space="preserve"> тематической рубрике «Муниципальные услуги»;</w:t>
      </w:r>
    </w:p>
    <w:p w:rsidR="00E10447" w:rsidRPr="00E10447" w:rsidRDefault="00E10447" w:rsidP="001E4BC7">
      <w:pPr>
        <w:ind w:firstLine="709"/>
        <w:jc w:val="both"/>
        <w:rPr>
          <w:sz w:val="26"/>
          <w:szCs w:val="26"/>
        </w:rPr>
      </w:pPr>
      <w:r w:rsidRPr="00E10447">
        <w:rPr>
          <w:sz w:val="26"/>
          <w:szCs w:val="26"/>
        </w:rPr>
        <w:t>- на Едином портале государственных и муниципальных услуг;</w:t>
      </w:r>
    </w:p>
    <w:p w:rsidR="00E10447" w:rsidRPr="00E10447" w:rsidRDefault="00E10447" w:rsidP="001E4BC7">
      <w:pPr>
        <w:ind w:firstLine="709"/>
        <w:jc w:val="both"/>
        <w:rPr>
          <w:sz w:val="26"/>
          <w:szCs w:val="26"/>
        </w:rPr>
      </w:pPr>
      <w:r w:rsidRPr="00E10447">
        <w:rPr>
          <w:sz w:val="26"/>
          <w:szCs w:val="26"/>
        </w:rPr>
        <w:t>- на информационном стенде учреждения;</w:t>
      </w:r>
    </w:p>
    <w:p w:rsidR="00E10447" w:rsidRPr="00E10447" w:rsidRDefault="00E10447" w:rsidP="001E4BC7">
      <w:pPr>
        <w:ind w:firstLine="709"/>
        <w:jc w:val="both"/>
        <w:rPr>
          <w:sz w:val="26"/>
          <w:szCs w:val="26"/>
        </w:rPr>
      </w:pPr>
      <w:r w:rsidRPr="00E10447">
        <w:rPr>
          <w:sz w:val="26"/>
          <w:szCs w:val="26"/>
        </w:rPr>
        <w:t>- при обращении непосредственно в учреждение в рабочее время;</w:t>
      </w:r>
    </w:p>
    <w:p w:rsidR="00E10447" w:rsidRPr="00E10447" w:rsidRDefault="00E10447" w:rsidP="001E4BC7">
      <w:pPr>
        <w:ind w:firstLine="709"/>
        <w:jc w:val="both"/>
        <w:rPr>
          <w:sz w:val="26"/>
          <w:szCs w:val="26"/>
        </w:rPr>
      </w:pPr>
      <w:r w:rsidRPr="00E10447">
        <w:rPr>
          <w:sz w:val="26"/>
          <w:szCs w:val="26"/>
        </w:rPr>
        <w:t>- направив письменный запрос почтовым отправлением на адрес управления, а также на адрес электронной почты управления.».</w:t>
      </w:r>
    </w:p>
    <w:p w:rsidR="00E10447" w:rsidRPr="00E10447" w:rsidRDefault="002B311B" w:rsidP="00E10447">
      <w:pPr>
        <w:widowControl w:val="0"/>
        <w:autoSpaceDE w:val="0"/>
        <w:autoSpaceDN w:val="0"/>
        <w:adjustRightInd w:val="0"/>
        <w:ind w:firstLine="540"/>
        <w:jc w:val="both"/>
        <w:rPr>
          <w:rFonts w:eastAsia="Calibri"/>
          <w:sz w:val="26"/>
          <w:szCs w:val="26"/>
          <w:lang w:eastAsia="en-US"/>
        </w:rPr>
      </w:pPr>
      <w:r w:rsidRPr="002B311B">
        <w:rPr>
          <w:rFonts w:eastAsia="Calibri"/>
          <w:b/>
          <w:sz w:val="26"/>
          <w:szCs w:val="26"/>
          <w:lang w:eastAsia="en-US"/>
        </w:rPr>
        <w:t xml:space="preserve">- </w:t>
      </w:r>
      <w:proofErr w:type="gramStart"/>
      <w:r w:rsidR="003D56E6">
        <w:rPr>
          <w:rFonts w:eastAsia="Calibri"/>
          <w:b/>
          <w:sz w:val="26"/>
          <w:szCs w:val="26"/>
          <w:lang w:eastAsia="en-US"/>
        </w:rPr>
        <w:t xml:space="preserve">Статью </w:t>
      </w:r>
      <w:r w:rsidRPr="002B311B">
        <w:rPr>
          <w:rFonts w:eastAsia="Calibri"/>
          <w:b/>
          <w:sz w:val="26"/>
          <w:szCs w:val="26"/>
          <w:lang w:eastAsia="en-US"/>
        </w:rPr>
        <w:t xml:space="preserve"> </w:t>
      </w:r>
      <w:r w:rsidR="001E4BC7">
        <w:rPr>
          <w:rFonts w:eastAsia="Calibri"/>
          <w:b/>
          <w:sz w:val="26"/>
          <w:szCs w:val="26"/>
          <w:lang w:eastAsia="en-US"/>
        </w:rPr>
        <w:t>4</w:t>
      </w:r>
      <w:proofErr w:type="gramEnd"/>
      <w:r w:rsidRPr="002B311B">
        <w:rPr>
          <w:rFonts w:eastAsia="Calibri"/>
          <w:b/>
          <w:sz w:val="26"/>
          <w:szCs w:val="26"/>
          <w:lang w:eastAsia="en-US"/>
        </w:rPr>
        <w:t xml:space="preserve"> дополнить </w:t>
      </w:r>
      <w:r w:rsidR="001E4BC7">
        <w:rPr>
          <w:rFonts w:eastAsia="Calibri"/>
          <w:b/>
          <w:sz w:val="26"/>
          <w:szCs w:val="26"/>
          <w:lang w:eastAsia="en-US"/>
        </w:rPr>
        <w:t>п.4.5</w:t>
      </w:r>
      <w:r w:rsidRPr="002B311B">
        <w:rPr>
          <w:rFonts w:eastAsia="Calibri"/>
          <w:sz w:val="26"/>
          <w:szCs w:val="26"/>
          <w:lang w:eastAsia="en-US"/>
        </w:rPr>
        <w:t>:</w:t>
      </w:r>
    </w:p>
    <w:p w:rsidR="002B311B" w:rsidRPr="002B311B" w:rsidRDefault="001E4BC7" w:rsidP="002B311B">
      <w:pPr>
        <w:widowControl w:val="0"/>
        <w:autoSpaceDE w:val="0"/>
        <w:autoSpaceDN w:val="0"/>
        <w:adjustRightInd w:val="0"/>
        <w:spacing w:line="276" w:lineRule="auto"/>
        <w:ind w:firstLine="540"/>
        <w:jc w:val="both"/>
        <w:rPr>
          <w:rFonts w:eastAsia="Calibri"/>
          <w:sz w:val="26"/>
          <w:szCs w:val="26"/>
          <w:lang w:eastAsia="en-US"/>
        </w:rPr>
      </w:pPr>
      <w:r>
        <w:rPr>
          <w:rFonts w:eastAsia="Calibri"/>
          <w:sz w:val="26"/>
          <w:szCs w:val="26"/>
          <w:lang w:eastAsia="en-US"/>
        </w:rPr>
        <w:t>4.5.</w:t>
      </w:r>
      <w:r w:rsidR="002B311B" w:rsidRPr="002B311B">
        <w:rPr>
          <w:rFonts w:eastAsia="Calibri"/>
          <w:sz w:val="26"/>
          <w:szCs w:val="26"/>
          <w:lang w:eastAsia="en-US"/>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002B311B" w:rsidRPr="002B311B">
        <w:rPr>
          <w:rFonts w:eastAsia="Calibri"/>
          <w:sz w:val="26"/>
          <w:szCs w:val="26"/>
          <w:lang w:eastAsia="en-US"/>
        </w:rPr>
        <w:t>непредоставление</w:t>
      </w:r>
      <w:proofErr w:type="spellEnd"/>
      <w:r w:rsidR="002B311B" w:rsidRPr="002B311B">
        <w:rPr>
          <w:rFonts w:eastAsia="Calibri"/>
          <w:sz w:val="26"/>
          <w:szCs w:val="26"/>
          <w:lang w:eastAsia="en-US"/>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5762D4" w:rsidRPr="005762D4" w:rsidRDefault="005762D4" w:rsidP="002B311B">
      <w:pPr>
        <w:suppressAutoHyphens/>
        <w:spacing w:line="360" w:lineRule="auto"/>
        <w:ind w:right="-28"/>
        <w:jc w:val="both"/>
        <w:rPr>
          <w:color w:val="000000"/>
          <w:sz w:val="26"/>
          <w:szCs w:val="26"/>
        </w:rPr>
      </w:pPr>
    </w:p>
    <w:p w:rsidR="009D0D85" w:rsidRPr="006F26B6" w:rsidRDefault="009D0D85" w:rsidP="009430E8">
      <w:pPr>
        <w:suppressAutoHyphens/>
        <w:ind w:right="-28" w:firstLine="170"/>
        <w:jc w:val="both"/>
        <w:outlineLvl w:val="0"/>
        <w:rPr>
          <w:color w:val="000000"/>
          <w:sz w:val="24"/>
          <w:szCs w:val="24"/>
        </w:rPr>
      </w:pPr>
    </w:p>
    <w:p w:rsidR="00837841" w:rsidRPr="00962E85" w:rsidRDefault="00B2599F" w:rsidP="006F26B6">
      <w:pPr>
        <w:suppressAutoHyphens/>
        <w:ind w:right="-28"/>
        <w:jc w:val="both"/>
        <w:outlineLvl w:val="0"/>
        <w:rPr>
          <w:color w:val="000000"/>
          <w:sz w:val="26"/>
          <w:szCs w:val="26"/>
        </w:rPr>
      </w:pPr>
      <w:r w:rsidRPr="00962E85">
        <w:rPr>
          <w:color w:val="000000"/>
          <w:sz w:val="26"/>
          <w:szCs w:val="26"/>
        </w:rPr>
        <w:t xml:space="preserve">Глава </w:t>
      </w:r>
      <w:r w:rsidR="00CA3E4C" w:rsidRPr="00962E85">
        <w:rPr>
          <w:color w:val="000000"/>
          <w:sz w:val="26"/>
          <w:szCs w:val="26"/>
        </w:rPr>
        <w:t xml:space="preserve">Екатериновского </w:t>
      </w:r>
    </w:p>
    <w:p w:rsidR="009430E8" w:rsidRPr="00962E85" w:rsidRDefault="00CA3E4C" w:rsidP="002B311B">
      <w:pPr>
        <w:suppressAutoHyphens/>
        <w:ind w:right="-28"/>
        <w:jc w:val="both"/>
        <w:outlineLvl w:val="0"/>
        <w:rPr>
          <w:color w:val="000000"/>
          <w:sz w:val="26"/>
          <w:szCs w:val="26"/>
        </w:rPr>
      </w:pPr>
      <w:r w:rsidRPr="00962E85">
        <w:rPr>
          <w:color w:val="000000"/>
          <w:sz w:val="26"/>
          <w:szCs w:val="26"/>
        </w:rPr>
        <w:t>сельского поселения</w:t>
      </w:r>
      <w:r w:rsidR="00B2599F" w:rsidRPr="00962E85">
        <w:rPr>
          <w:color w:val="000000"/>
          <w:sz w:val="26"/>
          <w:szCs w:val="26"/>
        </w:rPr>
        <w:tab/>
      </w:r>
      <w:r w:rsidR="00B2599F" w:rsidRPr="00962E85">
        <w:rPr>
          <w:color w:val="000000"/>
          <w:sz w:val="26"/>
          <w:szCs w:val="26"/>
        </w:rPr>
        <w:tab/>
      </w:r>
      <w:r w:rsidR="009D0D85" w:rsidRPr="00962E85">
        <w:rPr>
          <w:color w:val="000000"/>
          <w:sz w:val="26"/>
          <w:szCs w:val="26"/>
        </w:rPr>
        <w:t xml:space="preserve">          </w:t>
      </w:r>
      <w:r w:rsidRPr="00962E85">
        <w:rPr>
          <w:color w:val="000000"/>
          <w:sz w:val="26"/>
          <w:szCs w:val="26"/>
        </w:rPr>
        <w:t xml:space="preserve">    </w:t>
      </w:r>
      <w:r w:rsidR="00F75A65" w:rsidRPr="00962E85">
        <w:rPr>
          <w:color w:val="000000"/>
          <w:sz w:val="26"/>
          <w:szCs w:val="26"/>
        </w:rPr>
        <w:t xml:space="preserve">                                               </w:t>
      </w:r>
      <w:r w:rsidR="00837841" w:rsidRPr="00962E85">
        <w:rPr>
          <w:color w:val="000000"/>
          <w:sz w:val="26"/>
          <w:szCs w:val="26"/>
        </w:rPr>
        <w:t xml:space="preserve">                  </w:t>
      </w:r>
      <w:r w:rsidR="002B311B" w:rsidRPr="00962E85">
        <w:rPr>
          <w:color w:val="000000"/>
          <w:sz w:val="26"/>
          <w:szCs w:val="26"/>
        </w:rPr>
        <w:t xml:space="preserve">Л.В. </w:t>
      </w:r>
      <w:proofErr w:type="spellStart"/>
      <w:r w:rsidR="002B311B" w:rsidRPr="00962E85">
        <w:rPr>
          <w:color w:val="000000"/>
          <w:sz w:val="26"/>
          <w:szCs w:val="26"/>
        </w:rPr>
        <w:t>Хамхоев</w:t>
      </w:r>
      <w:proofErr w:type="spellEnd"/>
    </w:p>
    <w:sectPr w:rsidR="009430E8" w:rsidRPr="00962E85" w:rsidSect="00837841">
      <w:type w:val="continuous"/>
      <w:pgSz w:w="11907" w:h="16840" w:code="9"/>
      <w:pgMar w:top="1134" w:right="850" w:bottom="709" w:left="1701" w:header="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8C4"/>
    <w:multiLevelType w:val="multilevel"/>
    <w:tmpl w:val="0420B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265"/>
        </w:tabs>
        <w:ind w:left="2265"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 w15:restartNumberingAfterBreak="0">
    <w:nsid w:val="0B4B5BD3"/>
    <w:multiLevelType w:val="multilevel"/>
    <w:tmpl w:val="8B12D344"/>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 w15:restartNumberingAfterBreak="0">
    <w:nsid w:val="0DFA544B"/>
    <w:multiLevelType w:val="hybridMultilevel"/>
    <w:tmpl w:val="30C460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E097C5F"/>
    <w:multiLevelType w:val="multilevel"/>
    <w:tmpl w:val="DBAA83E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4" w15:restartNumberingAfterBreak="0">
    <w:nsid w:val="25A84738"/>
    <w:multiLevelType w:val="hybridMultilevel"/>
    <w:tmpl w:val="EBF4ADE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ADB517C"/>
    <w:multiLevelType w:val="hybridMultilevel"/>
    <w:tmpl w:val="A3988EE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D985D41"/>
    <w:multiLevelType w:val="multilevel"/>
    <w:tmpl w:val="A0EAA8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7" w15:restartNumberingAfterBreak="0">
    <w:nsid w:val="3C177205"/>
    <w:multiLevelType w:val="hybridMultilevel"/>
    <w:tmpl w:val="E7369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E4C32"/>
    <w:multiLevelType w:val="hybridMultilevel"/>
    <w:tmpl w:val="0CF426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40E7241E"/>
    <w:multiLevelType w:val="multilevel"/>
    <w:tmpl w:val="3088388A"/>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3794D51"/>
    <w:multiLevelType w:val="hybridMultilevel"/>
    <w:tmpl w:val="418E4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5F55E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C355B55"/>
    <w:multiLevelType w:val="hybridMultilevel"/>
    <w:tmpl w:val="35BA7B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C826D8"/>
    <w:multiLevelType w:val="singleLevel"/>
    <w:tmpl w:val="C9CC3758"/>
    <w:lvl w:ilvl="0">
      <w:start w:val="1"/>
      <w:numFmt w:val="decimal"/>
      <w:lvlText w:val="%1."/>
      <w:lvlJc w:val="left"/>
      <w:pPr>
        <w:tabs>
          <w:tab w:val="num" w:pos="1069"/>
        </w:tabs>
        <w:ind w:left="1069" w:hanging="360"/>
      </w:pPr>
      <w:rPr>
        <w:rFonts w:hint="default"/>
      </w:rPr>
    </w:lvl>
  </w:abstractNum>
  <w:abstractNum w:abstractNumId="14" w15:restartNumberingAfterBreak="0">
    <w:nsid w:val="5DB11BFE"/>
    <w:multiLevelType w:val="multilevel"/>
    <w:tmpl w:val="07FEFD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2016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DB0638"/>
    <w:multiLevelType w:val="multilevel"/>
    <w:tmpl w:val="7AF6A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D84E2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91124E"/>
    <w:multiLevelType w:val="hybridMultilevel"/>
    <w:tmpl w:val="D660DD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0"/>
  </w:num>
  <w:num w:numId="6">
    <w:abstractNumId w:val="6"/>
  </w:num>
  <w:num w:numId="7">
    <w:abstractNumId w:val="10"/>
  </w:num>
  <w:num w:numId="8">
    <w:abstractNumId w:val="3"/>
  </w:num>
  <w:num w:numId="9">
    <w:abstractNumId w:val="14"/>
  </w:num>
  <w:num w:numId="10">
    <w:abstractNumId w:val="16"/>
  </w:num>
  <w:num w:numId="11">
    <w:abstractNumId w:val="7"/>
  </w:num>
  <w:num w:numId="12">
    <w:abstractNumId w:val="1"/>
  </w:num>
  <w:num w:numId="13">
    <w:abstractNumId w:val="8"/>
  </w:num>
  <w:num w:numId="14">
    <w:abstractNumId w:val="9"/>
  </w:num>
  <w:num w:numId="15">
    <w:abstractNumId w:val="12"/>
  </w:num>
  <w:num w:numId="16">
    <w:abstractNumId w:val="4"/>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112A32"/>
    <w:rsid w:val="00002069"/>
    <w:rsid w:val="000024FB"/>
    <w:rsid w:val="000052E6"/>
    <w:rsid w:val="00007287"/>
    <w:rsid w:val="00010744"/>
    <w:rsid w:val="000132CC"/>
    <w:rsid w:val="00021A47"/>
    <w:rsid w:val="00021D69"/>
    <w:rsid w:val="000236FB"/>
    <w:rsid w:val="00023C18"/>
    <w:rsid w:val="00025FBC"/>
    <w:rsid w:val="00034FE3"/>
    <w:rsid w:val="0003602E"/>
    <w:rsid w:val="0004045B"/>
    <w:rsid w:val="000410ED"/>
    <w:rsid w:val="000500A8"/>
    <w:rsid w:val="0005111F"/>
    <w:rsid w:val="000522F9"/>
    <w:rsid w:val="00055E2E"/>
    <w:rsid w:val="000627F4"/>
    <w:rsid w:val="0006295C"/>
    <w:rsid w:val="00064462"/>
    <w:rsid w:val="00064F1A"/>
    <w:rsid w:val="000650E9"/>
    <w:rsid w:val="00071CC1"/>
    <w:rsid w:val="000807E8"/>
    <w:rsid w:val="00082819"/>
    <w:rsid w:val="000846CC"/>
    <w:rsid w:val="00085496"/>
    <w:rsid w:val="000909A0"/>
    <w:rsid w:val="00092C87"/>
    <w:rsid w:val="0009459F"/>
    <w:rsid w:val="000A0335"/>
    <w:rsid w:val="000A26BE"/>
    <w:rsid w:val="000B4BF1"/>
    <w:rsid w:val="000B7781"/>
    <w:rsid w:val="000C1A3B"/>
    <w:rsid w:val="000C336B"/>
    <w:rsid w:val="000C4BE8"/>
    <w:rsid w:val="000C53BA"/>
    <w:rsid w:val="000C6E41"/>
    <w:rsid w:val="000D1096"/>
    <w:rsid w:val="000D2971"/>
    <w:rsid w:val="000D71C1"/>
    <w:rsid w:val="000E00C7"/>
    <w:rsid w:val="000E2DEF"/>
    <w:rsid w:val="000E7191"/>
    <w:rsid w:val="000E7445"/>
    <w:rsid w:val="000F5A08"/>
    <w:rsid w:val="000F7407"/>
    <w:rsid w:val="001061F0"/>
    <w:rsid w:val="00107B71"/>
    <w:rsid w:val="001110F5"/>
    <w:rsid w:val="00112603"/>
    <w:rsid w:val="00112A32"/>
    <w:rsid w:val="00117008"/>
    <w:rsid w:val="00120BB6"/>
    <w:rsid w:val="00126FCC"/>
    <w:rsid w:val="0012757C"/>
    <w:rsid w:val="0013116D"/>
    <w:rsid w:val="001317AE"/>
    <w:rsid w:val="00145714"/>
    <w:rsid w:val="0015172B"/>
    <w:rsid w:val="001531CF"/>
    <w:rsid w:val="00153494"/>
    <w:rsid w:val="00160B98"/>
    <w:rsid w:val="0016126E"/>
    <w:rsid w:val="00164087"/>
    <w:rsid w:val="00165417"/>
    <w:rsid w:val="00167218"/>
    <w:rsid w:val="001722B8"/>
    <w:rsid w:val="001740F4"/>
    <w:rsid w:val="00176909"/>
    <w:rsid w:val="00177295"/>
    <w:rsid w:val="00181B00"/>
    <w:rsid w:val="001829DB"/>
    <w:rsid w:val="00184CCC"/>
    <w:rsid w:val="00186EE2"/>
    <w:rsid w:val="001933FB"/>
    <w:rsid w:val="00193BA0"/>
    <w:rsid w:val="0019598D"/>
    <w:rsid w:val="001A0FDF"/>
    <w:rsid w:val="001B4D9E"/>
    <w:rsid w:val="001C1799"/>
    <w:rsid w:val="001C54F0"/>
    <w:rsid w:val="001D1C40"/>
    <w:rsid w:val="001D3905"/>
    <w:rsid w:val="001E29DC"/>
    <w:rsid w:val="001E3865"/>
    <w:rsid w:val="001E4BC7"/>
    <w:rsid w:val="001F11AC"/>
    <w:rsid w:val="001F4D10"/>
    <w:rsid w:val="001F59A4"/>
    <w:rsid w:val="001F6DCA"/>
    <w:rsid w:val="00200BA1"/>
    <w:rsid w:val="002024F8"/>
    <w:rsid w:val="0020406F"/>
    <w:rsid w:val="00204E4F"/>
    <w:rsid w:val="00206B30"/>
    <w:rsid w:val="002100AD"/>
    <w:rsid w:val="0021459A"/>
    <w:rsid w:val="00215583"/>
    <w:rsid w:val="002204BD"/>
    <w:rsid w:val="00230295"/>
    <w:rsid w:val="00233175"/>
    <w:rsid w:val="00240058"/>
    <w:rsid w:val="00246138"/>
    <w:rsid w:val="002506D6"/>
    <w:rsid w:val="002516A5"/>
    <w:rsid w:val="00252AC4"/>
    <w:rsid w:val="00257C37"/>
    <w:rsid w:val="00257F5D"/>
    <w:rsid w:val="00267709"/>
    <w:rsid w:val="0027453F"/>
    <w:rsid w:val="00274AD5"/>
    <w:rsid w:val="00275664"/>
    <w:rsid w:val="002778C2"/>
    <w:rsid w:val="00291750"/>
    <w:rsid w:val="002B311B"/>
    <w:rsid w:val="002B3B75"/>
    <w:rsid w:val="002D2D7D"/>
    <w:rsid w:val="002D5CC5"/>
    <w:rsid w:val="002D6635"/>
    <w:rsid w:val="002E27E4"/>
    <w:rsid w:val="002E28B7"/>
    <w:rsid w:val="002E4A69"/>
    <w:rsid w:val="002E6B2F"/>
    <w:rsid w:val="002F2784"/>
    <w:rsid w:val="002F5E71"/>
    <w:rsid w:val="002F74B7"/>
    <w:rsid w:val="00301ACA"/>
    <w:rsid w:val="00301ECA"/>
    <w:rsid w:val="0030243E"/>
    <w:rsid w:val="0030320E"/>
    <w:rsid w:val="00305707"/>
    <w:rsid w:val="00305754"/>
    <w:rsid w:val="00306141"/>
    <w:rsid w:val="003153E7"/>
    <w:rsid w:val="00316906"/>
    <w:rsid w:val="003175F0"/>
    <w:rsid w:val="00321FA2"/>
    <w:rsid w:val="00322358"/>
    <w:rsid w:val="00330141"/>
    <w:rsid w:val="00332E4D"/>
    <w:rsid w:val="00334506"/>
    <w:rsid w:val="00336EB0"/>
    <w:rsid w:val="00340A5E"/>
    <w:rsid w:val="00341431"/>
    <w:rsid w:val="003416C0"/>
    <w:rsid w:val="00343DF5"/>
    <w:rsid w:val="003478EF"/>
    <w:rsid w:val="00351EAB"/>
    <w:rsid w:val="003522D8"/>
    <w:rsid w:val="00353279"/>
    <w:rsid w:val="0035402D"/>
    <w:rsid w:val="00356877"/>
    <w:rsid w:val="003572F7"/>
    <w:rsid w:val="00360111"/>
    <w:rsid w:val="00364302"/>
    <w:rsid w:val="00364D5D"/>
    <w:rsid w:val="0038143E"/>
    <w:rsid w:val="003833F4"/>
    <w:rsid w:val="0038423B"/>
    <w:rsid w:val="003855E2"/>
    <w:rsid w:val="00385A69"/>
    <w:rsid w:val="00390F08"/>
    <w:rsid w:val="00396413"/>
    <w:rsid w:val="0039728E"/>
    <w:rsid w:val="003A6D74"/>
    <w:rsid w:val="003A7460"/>
    <w:rsid w:val="003B1294"/>
    <w:rsid w:val="003B3BDA"/>
    <w:rsid w:val="003B4496"/>
    <w:rsid w:val="003B7FC2"/>
    <w:rsid w:val="003C431B"/>
    <w:rsid w:val="003D195B"/>
    <w:rsid w:val="003D243D"/>
    <w:rsid w:val="003D56E6"/>
    <w:rsid w:val="003E0979"/>
    <w:rsid w:val="003E42F3"/>
    <w:rsid w:val="003E629A"/>
    <w:rsid w:val="003F1193"/>
    <w:rsid w:val="003F12A1"/>
    <w:rsid w:val="003F1565"/>
    <w:rsid w:val="003F6F7E"/>
    <w:rsid w:val="003F7A93"/>
    <w:rsid w:val="00400B4A"/>
    <w:rsid w:val="00410244"/>
    <w:rsid w:val="00417BB4"/>
    <w:rsid w:val="00422305"/>
    <w:rsid w:val="00422DDF"/>
    <w:rsid w:val="00423093"/>
    <w:rsid w:val="00423EE1"/>
    <w:rsid w:val="0043073A"/>
    <w:rsid w:val="00432757"/>
    <w:rsid w:val="004333FF"/>
    <w:rsid w:val="00435648"/>
    <w:rsid w:val="00440735"/>
    <w:rsid w:val="004414DB"/>
    <w:rsid w:val="004431BF"/>
    <w:rsid w:val="0044504C"/>
    <w:rsid w:val="00446690"/>
    <w:rsid w:val="004534B4"/>
    <w:rsid w:val="004641F8"/>
    <w:rsid w:val="00467206"/>
    <w:rsid w:val="00467D58"/>
    <w:rsid w:val="00467FC0"/>
    <w:rsid w:val="00471270"/>
    <w:rsid w:val="00480044"/>
    <w:rsid w:val="00481839"/>
    <w:rsid w:val="004934E5"/>
    <w:rsid w:val="0049515A"/>
    <w:rsid w:val="004952C9"/>
    <w:rsid w:val="004A28F9"/>
    <w:rsid w:val="004B12A2"/>
    <w:rsid w:val="004B30F7"/>
    <w:rsid w:val="004B51CF"/>
    <w:rsid w:val="004B5240"/>
    <w:rsid w:val="004B6BE2"/>
    <w:rsid w:val="004B6EC1"/>
    <w:rsid w:val="004B79C9"/>
    <w:rsid w:val="004C0925"/>
    <w:rsid w:val="004C2E15"/>
    <w:rsid w:val="004C371D"/>
    <w:rsid w:val="004D24A0"/>
    <w:rsid w:val="004D3112"/>
    <w:rsid w:val="004D6285"/>
    <w:rsid w:val="004E70A3"/>
    <w:rsid w:val="004F004C"/>
    <w:rsid w:val="004F12CC"/>
    <w:rsid w:val="004F66A3"/>
    <w:rsid w:val="00500915"/>
    <w:rsid w:val="00512B04"/>
    <w:rsid w:val="005132FE"/>
    <w:rsid w:val="00513C7E"/>
    <w:rsid w:val="00516D59"/>
    <w:rsid w:val="005172AC"/>
    <w:rsid w:val="00520504"/>
    <w:rsid w:val="00527E5B"/>
    <w:rsid w:val="00530B54"/>
    <w:rsid w:val="0053176B"/>
    <w:rsid w:val="00534A02"/>
    <w:rsid w:val="00535203"/>
    <w:rsid w:val="005377CC"/>
    <w:rsid w:val="00555CE5"/>
    <w:rsid w:val="00556CE9"/>
    <w:rsid w:val="00557E99"/>
    <w:rsid w:val="00560337"/>
    <w:rsid w:val="00563EDB"/>
    <w:rsid w:val="005762D4"/>
    <w:rsid w:val="00577455"/>
    <w:rsid w:val="00582775"/>
    <w:rsid w:val="005828FB"/>
    <w:rsid w:val="00586C87"/>
    <w:rsid w:val="00590822"/>
    <w:rsid w:val="00595D8A"/>
    <w:rsid w:val="005A098C"/>
    <w:rsid w:val="005A3D31"/>
    <w:rsid w:val="005A42DF"/>
    <w:rsid w:val="005A6E87"/>
    <w:rsid w:val="005B1249"/>
    <w:rsid w:val="005B18FD"/>
    <w:rsid w:val="005B1995"/>
    <w:rsid w:val="005B1B72"/>
    <w:rsid w:val="005B60EB"/>
    <w:rsid w:val="005B6187"/>
    <w:rsid w:val="005C014F"/>
    <w:rsid w:val="005C09AF"/>
    <w:rsid w:val="005C4D31"/>
    <w:rsid w:val="005D0C06"/>
    <w:rsid w:val="005D4E2E"/>
    <w:rsid w:val="005D63BE"/>
    <w:rsid w:val="005E407A"/>
    <w:rsid w:val="005E655C"/>
    <w:rsid w:val="005E76C7"/>
    <w:rsid w:val="005F20CA"/>
    <w:rsid w:val="005F402B"/>
    <w:rsid w:val="005F727C"/>
    <w:rsid w:val="00600211"/>
    <w:rsid w:val="006003B8"/>
    <w:rsid w:val="00605FE6"/>
    <w:rsid w:val="00606ACB"/>
    <w:rsid w:val="00612142"/>
    <w:rsid w:val="006144EC"/>
    <w:rsid w:val="00620B37"/>
    <w:rsid w:val="00633EDC"/>
    <w:rsid w:val="00635489"/>
    <w:rsid w:val="006670BE"/>
    <w:rsid w:val="00667444"/>
    <w:rsid w:val="00672892"/>
    <w:rsid w:val="0067470F"/>
    <w:rsid w:val="006853DE"/>
    <w:rsid w:val="00687904"/>
    <w:rsid w:val="00692A10"/>
    <w:rsid w:val="00696CBA"/>
    <w:rsid w:val="006B1E7C"/>
    <w:rsid w:val="006B21F0"/>
    <w:rsid w:val="006B5695"/>
    <w:rsid w:val="006B7873"/>
    <w:rsid w:val="006C0550"/>
    <w:rsid w:val="006C3389"/>
    <w:rsid w:val="006C6475"/>
    <w:rsid w:val="006C6F08"/>
    <w:rsid w:val="006C7A4E"/>
    <w:rsid w:val="006C7A66"/>
    <w:rsid w:val="006D2140"/>
    <w:rsid w:val="006D6200"/>
    <w:rsid w:val="006E1F2E"/>
    <w:rsid w:val="006E4844"/>
    <w:rsid w:val="006F26B6"/>
    <w:rsid w:val="00700DB5"/>
    <w:rsid w:val="007011E4"/>
    <w:rsid w:val="00707B90"/>
    <w:rsid w:val="00710039"/>
    <w:rsid w:val="00713063"/>
    <w:rsid w:val="00714B6A"/>
    <w:rsid w:val="007237F3"/>
    <w:rsid w:val="00726771"/>
    <w:rsid w:val="00731269"/>
    <w:rsid w:val="00736427"/>
    <w:rsid w:val="00736CE3"/>
    <w:rsid w:val="00737C6A"/>
    <w:rsid w:val="007431B5"/>
    <w:rsid w:val="00750A0C"/>
    <w:rsid w:val="007538D0"/>
    <w:rsid w:val="00754A41"/>
    <w:rsid w:val="00755655"/>
    <w:rsid w:val="00756828"/>
    <w:rsid w:val="00762BDD"/>
    <w:rsid w:val="0076302B"/>
    <w:rsid w:val="007678F1"/>
    <w:rsid w:val="00767CB7"/>
    <w:rsid w:val="0077168E"/>
    <w:rsid w:val="00777670"/>
    <w:rsid w:val="00777815"/>
    <w:rsid w:val="00787CD9"/>
    <w:rsid w:val="0079067E"/>
    <w:rsid w:val="007A06A0"/>
    <w:rsid w:val="007A140B"/>
    <w:rsid w:val="007A4B5E"/>
    <w:rsid w:val="007B1ADF"/>
    <w:rsid w:val="007B7473"/>
    <w:rsid w:val="007B7B79"/>
    <w:rsid w:val="007C049F"/>
    <w:rsid w:val="007C561C"/>
    <w:rsid w:val="007D38CB"/>
    <w:rsid w:val="007D55B1"/>
    <w:rsid w:val="007D603F"/>
    <w:rsid w:val="007D63D1"/>
    <w:rsid w:val="007E1216"/>
    <w:rsid w:val="007E2C29"/>
    <w:rsid w:val="007E3101"/>
    <w:rsid w:val="007E7117"/>
    <w:rsid w:val="00802697"/>
    <w:rsid w:val="00807894"/>
    <w:rsid w:val="00810170"/>
    <w:rsid w:val="00810C27"/>
    <w:rsid w:val="00814AAF"/>
    <w:rsid w:val="008206A8"/>
    <w:rsid w:val="0082593E"/>
    <w:rsid w:val="00826753"/>
    <w:rsid w:val="00831848"/>
    <w:rsid w:val="00831CD1"/>
    <w:rsid w:val="00835EC4"/>
    <w:rsid w:val="00837841"/>
    <w:rsid w:val="008412B9"/>
    <w:rsid w:val="008572E6"/>
    <w:rsid w:val="0086471B"/>
    <w:rsid w:val="008711AA"/>
    <w:rsid w:val="0087431B"/>
    <w:rsid w:val="0087459A"/>
    <w:rsid w:val="00875686"/>
    <w:rsid w:val="00876BD9"/>
    <w:rsid w:val="0087745F"/>
    <w:rsid w:val="00881EF8"/>
    <w:rsid w:val="00882488"/>
    <w:rsid w:val="00885F15"/>
    <w:rsid w:val="008A1152"/>
    <w:rsid w:val="008A4020"/>
    <w:rsid w:val="008A5DBF"/>
    <w:rsid w:val="008B4ED0"/>
    <w:rsid w:val="008B5487"/>
    <w:rsid w:val="008B6F4A"/>
    <w:rsid w:val="008C24EE"/>
    <w:rsid w:val="008C32EB"/>
    <w:rsid w:val="008C55F2"/>
    <w:rsid w:val="008D2EF1"/>
    <w:rsid w:val="008D659B"/>
    <w:rsid w:val="008E1005"/>
    <w:rsid w:val="008E175D"/>
    <w:rsid w:val="00904160"/>
    <w:rsid w:val="00910CFD"/>
    <w:rsid w:val="00913205"/>
    <w:rsid w:val="009171A0"/>
    <w:rsid w:val="00920D29"/>
    <w:rsid w:val="00924A5D"/>
    <w:rsid w:val="009251E6"/>
    <w:rsid w:val="00932423"/>
    <w:rsid w:val="00933E5E"/>
    <w:rsid w:val="00937714"/>
    <w:rsid w:val="00940489"/>
    <w:rsid w:val="00940D52"/>
    <w:rsid w:val="009430E8"/>
    <w:rsid w:val="009447DE"/>
    <w:rsid w:val="00945E7C"/>
    <w:rsid w:val="00952D77"/>
    <w:rsid w:val="0095532E"/>
    <w:rsid w:val="009562A2"/>
    <w:rsid w:val="00962E85"/>
    <w:rsid w:val="009675F1"/>
    <w:rsid w:val="0097242A"/>
    <w:rsid w:val="00974D67"/>
    <w:rsid w:val="009751BB"/>
    <w:rsid w:val="00977A1A"/>
    <w:rsid w:val="0098214C"/>
    <w:rsid w:val="00986392"/>
    <w:rsid w:val="009A38D4"/>
    <w:rsid w:val="009A4C18"/>
    <w:rsid w:val="009B1461"/>
    <w:rsid w:val="009B307E"/>
    <w:rsid w:val="009B5D8C"/>
    <w:rsid w:val="009C26EF"/>
    <w:rsid w:val="009C32A0"/>
    <w:rsid w:val="009C4B1F"/>
    <w:rsid w:val="009C7FE7"/>
    <w:rsid w:val="009D0D85"/>
    <w:rsid w:val="009D207A"/>
    <w:rsid w:val="009D27EE"/>
    <w:rsid w:val="009D45A9"/>
    <w:rsid w:val="009D592E"/>
    <w:rsid w:val="009E5D9D"/>
    <w:rsid w:val="009F412A"/>
    <w:rsid w:val="009F43CB"/>
    <w:rsid w:val="009F7DB9"/>
    <w:rsid w:val="00A03A94"/>
    <w:rsid w:val="00A14E66"/>
    <w:rsid w:val="00A1560E"/>
    <w:rsid w:val="00A15AFF"/>
    <w:rsid w:val="00A21D23"/>
    <w:rsid w:val="00A259C0"/>
    <w:rsid w:val="00A27ED2"/>
    <w:rsid w:val="00A33C0A"/>
    <w:rsid w:val="00A35553"/>
    <w:rsid w:val="00A36A09"/>
    <w:rsid w:val="00A44C04"/>
    <w:rsid w:val="00A44F38"/>
    <w:rsid w:val="00A45804"/>
    <w:rsid w:val="00A550CE"/>
    <w:rsid w:val="00A55746"/>
    <w:rsid w:val="00A55DE5"/>
    <w:rsid w:val="00A56DDD"/>
    <w:rsid w:val="00A610C8"/>
    <w:rsid w:val="00A618EB"/>
    <w:rsid w:val="00A62F7C"/>
    <w:rsid w:val="00A64CFB"/>
    <w:rsid w:val="00A67F28"/>
    <w:rsid w:val="00A70197"/>
    <w:rsid w:val="00A756E0"/>
    <w:rsid w:val="00A75E00"/>
    <w:rsid w:val="00A80A15"/>
    <w:rsid w:val="00A80E7F"/>
    <w:rsid w:val="00A833DE"/>
    <w:rsid w:val="00A83FF3"/>
    <w:rsid w:val="00A8403B"/>
    <w:rsid w:val="00A87EAC"/>
    <w:rsid w:val="00AA0D32"/>
    <w:rsid w:val="00AA7A84"/>
    <w:rsid w:val="00AB229D"/>
    <w:rsid w:val="00AB33E1"/>
    <w:rsid w:val="00AC15C5"/>
    <w:rsid w:val="00AC3C74"/>
    <w:rsid w:val="00AC3D9D"/>
    <w:rsid w:val="00AC70E5"/>
    <w:rsid w:val="00AD0C7C"/>
    <w:rsid w:val="00AD3C26"/>
    <w:rsid w:val="00AD4272"/>
    <w:rsid w:val="00AD6CE2"/>
    <w:rsid w:val="00AE0BBF"/>
    <w:rsid w:val="00AE0CF2"/>
    <w:rsid w:val="00AE7DC2"/>
    <w:rsid w:val="00AF0056"/>
    <w:rsid w:val="00AF1753"/>
    <w:rsid w:val="00AF48C0"/>
    <w:rsid w:val="00AF7CA0"/>
    <w:rsid w:val="00B03191"/>
    <w:rsid w:val="00B118BD"/>
    <w:rsid w:val="00B175E9"/>
    <w:rsid w:val="00B2009C"/>
    <w:rsid w:val="00B2599F"/>
    <w:rsid w:val="00B26652"/>
    <w:rsid w:val="00B26FC8"/>
    <w:rsid w:val="00B354F5"/>
    <w:rsid w:val="00B41DDF"/>
    <w:rsid w:val="00B4608E"/>
    <w:rsid w:val="00B5002F"/>
    <w:rsid w:val="00B51DC4"/>
    <w:rsid w:val="00B55F87"/>
    <w:rsid w:val="00B646DB"/>
    <w:rsid w:val="00B70539"/>
    <w:rsid w:val="00B72885"/>
    <w:rsid w:val="00B74024"/>
    <w:rsid w:val="00B769A5"/>
    <w:rsid w:val="00B8014B"/>
    <w:rsid w:val="00B8463E"/>
    <w:rsid w:val="00B87FBC"/>
    <w:rsid w:val="00B91FD8"/>
    <w:rsid w:val="00B9486A"/>
    <w:rsid w:val="00BA5BE2"/>
    <w:rsid w:val="00BA6F4F"/>
    <w:rsid w:val="00BB3091"/>
    <w:rsid w:val="00BC0116"/>
    <w:rsid w:val="00BC3E2D"/>
    <w:rsid w:val="00BD0CD1"/>
    <w:rsid w:val="00BD1E94"/>
    <w:rsid w:val="00BD7E30"/>
    <w:rsid w:val="00BE6081"/>
    <w:rsid w:val="00BF1DC1"/>
    <w:rsid w:val="00BF1E5D"/>
    <w:rsid w:val="00BF2DA1"/>
    <w:rsid w:val="00BF3190"/>
    <w:rsid w:val="00C00EB8"/>
    <w:rsid w:val="00C07B02"/>
    <w:rsid w:val="00C07E07"/>
    <w:rsid w:val="00C12C4E"/>
    <w:rsid w:val="00C207AC"/>
    <w:rsid w:val="00C2114B"/>
    <w:rsid w:val="00C23746"/>
    <w:rsid w:val="00C30779"/>
    <w:rsid w:val="00C42729"/>
    <w:rsid w:val="00C456C0"/>
    <w:rsid w:val="00C45DB2"/>
    <w:rsid w:val="00C46BCA"/>
    <w:rsid w:val="00C5107D"/>
    <w:rsid w:val="00C5573D"/>
    <w:rsid w:val="00C55B55"/>
    <w:rsid w:val="00C5776B"/>
    <w:rsid w:val="00C61BDA"/>
    <w:rsid w:val="00C62685"/>
    <w:rsid w:val="00C62FF7"/>
    <w:rsid w:val="00C675C6"/>
    <w:rsid w:val="00C67F98"/>
    <w:rsid w:val="00C74602"/>
    <w:rsid w:val="00C76C2D"/>
    <w:rsid w:val="00C81514"/>
    <w:rsid w:val="00C83E53"/>
    <w:rsid w:val="00C8658B"/>
    <w:rsid w:val="00C924E4"/>
    <w:rsid w:val="00C93EE4"/>
    <w:rsid w:val="00C94A5A"/>
    <w:rsid w:val="00CA1D63"/>
    <w:rsid w:val="00CA222C"/>
    <w:rsid w:val="00CA3E4C"/>
    <w:rsid w:val="00CA7D45"/>
    <w:rsid w:val="00CB69BB"/>
    <w:rsid w:val="00CC3EBF"/>
    <w:rsid w:val="00CC4F79"/>
    <w:rsid w:val="00CC583E"/>
    <w:rsid w:val="00CC5BB3"/>
    <w:rsid w:val="00CC6581"/>
    <w:rsid w:val="00CD26E6"/>
    <w:rsid w:val="00CD28AE"/>
    <w:rsid w:val="00CD6E36"/>
    <w:rsid w:val="00CE0ACD"/>
    <w:rsid w:val="00CE2DB7"/>
    <w:rsid w:val="00CE5143"/>
    <w:rsid w:val="00CE61E5"/>
    <w:rsid w:val="00CE7348"/>
    <w:rsid w:val="00CF1462"/>
    <w:rsid w:val="00D01F24"/>
    <w:rsid w:val="00D10CB1"/>
    <w:rsid w:val="00D1287D"/>
    <w:rsid w:val="00D13A55"/>
    <w:rsid w:val="00D13FC9"/>
    <w:rsid w:val="00D275B2"/>
    <w:rsid w:val="00D45AE7"/>
    <w:rsid w:val="00D464CE"/>
    <w:rsid w:val="00D46901"/>
    <w:rsid w:val="00D506B3"/>
    <w:rsid w:val="00D513B6"/>
    <w:rsid w:val="00D51549"/>
    <w:rsid w:val="00D6092B"/>
    <w:rsid w:val="00D639BD"/>
    <w:rsid w:val="00D70EDA"/>
    <w:rsid w:val="00D71206"/>
    <w:rsid w:val="00D72218"/>
    <w:rsid w:val="00D732CD"/>
    <w:rsid w:val="00D73F6B"/>
    <w:rsid w:val="00D75FF3"/>
    <w:rsid w:val="00D808FA"/>
    <w:rsid w:val="00D8156E"/>
    <w:rsid w:val="00D91E03"/>
    <w:rsid w:val="00D9226B"/>
    <w:rsid w:val="00D93051"/>
    <w:rsid w:val="00D952C5"/>
    <w:rsid w:val="00DA0CF3"/>
    <w:rsid w:val="00DA3221"/>
    <w:rsid w:val="00DA3311"/>
    <w:rsid w:val="00DA653E"/>
    <w:rsid w:val="00DA6957"/>
    <w:rsid w:val="00DA7733"/>
    <w:rsid w:val="00DB30A1"/>
    <w:rsid w:val="00DB5206"/>
    <w:rsid w:val="00DC1FD4"/>
    <w:rsid w:val="00DC397C"/>
    <w:rsid w:val="00DC4F62"/>
    <w:rsid w:val="00DD5AAB"/>
    <w:rsid w:val="00DE041C"/>
    <w:rsid w:val="00DE14B8"/>
    <w:rsid w:val="00DE287A"/>
    <w:rsid w:val="00DE610E"/>
    <w:rsid w:val="00DE703C"/>
    <w:rsid w:val="00DF4B21"/>
    <w:rsid w:val="00E003FD"/>
    <w:rsid w:val="00E004F1"/>
    <w:rsid w:val="00E10447"/>
    <w:rsid w:val="00E32615"/>
    <w:rsid w:val="00E43FBC"/>
    <w:rsid w:val="00E44736"/>
    <w:rsid w:val="00E45486"/>
    <w:rsid w:val="00E47F80"/>
    <w:rsid w:val="00E566D6"/>
    <w:rsid w:val="00E64030"/>
    <w:rsid w:val="00E64947"/>
    <w:rsid w:val="00E67ECE"/>
    <w:rsid w:val="00E70420"/>
    <w:rsid w:val="00E71329"/>
    <w:rsid w:val="00E742E1"/>
    <w:rsid w:val="00E770A0"/>
    <w:rsid w:val="00E77A91"/>
    <w:rsid w:val="00E84B4E"/>
    <w:rsid w:val="00E90775"/>
    <w:rsid w:val="00E9215C"/>
    <w:rsid w:val="00E94730"/>
    <w:rsid w:val="00EA0C78"/>
    <w:rsid w:val="00EA40B3"/>
    <w:rsid w:val="00EA6DA4"/>
    <w:rsid w:val="00EA726C"/>
    <w:rsid w:val="00EB0DB0"/>
    <w:rsid w:val="00EC1AD8"/>
    <w:rsid w:val="00EC61AE"/>
    <w:rsid w:val="00EC7152"/>
    <w:rsid w:val="00EC7524"/>
    <w:rsid w:val="00EC75AD"/>
    <w:rsid w:val="00EC7BF4"/>
    <w:rsid w:val="00ED16D4"/>
    <w:rsid w:val="00ED3769"/>
    <w:rsid w:val="00ED7239"/>
    <w:rsid w:val="00EE138D"/>
    <w:rsid w:val="00EE2076"/>
    <w:rsid w:val="00EE2553"/>
    <w:rsid w:val="00EE3C1C"/>
    <w:rsid w:val="00EE4190"/>
    <w:rsid w:val="00EE7107"/>
    <w:rsid w:val="00EE72D2"/>
    <w:rsid w:val="00EF789D"/>
    <w:rsid w:val="00F064F4"/>
    <w:rsid w:val="00F224A2"/>
    <w:rsid w:val="00F24442"/>
    <w:rsid w:val="00F34015"/>
    <w:rsid w:val="00F4430C"/>
    <w:rsid w:val="00F4508A"/>
    <w:rsid w:val="00F467EB"/>
    <w:rsid w:val="00F50FF7"/>
    <w:rsid w:val="00F56F63"/>
    <w:rsid w:val="00F60052"/>
    <w:rsid w:val="00F65757"/>
    <w:rsid w:val="00F71021"/>
    <w:rsid w:val="00F71C35"/>
    <w:rsid w:val="00F727C8"/>
    <w:rsid w:val="00F74488"/>
    <w:rsid w:val="00F75A65"/>
    <w:rsid w:val="00F770A8"/>
    <w:rsid w:val="00F80F33"/>
    <w:rsid w:val="00F87A0E"/>
    <w:rsid w:val="00F91120"/>
    <w:rsid w:val="00F91C3A"/>
    <w:rsid w:val="00F9238F"/>
    <w:rsid w:val="00F94E5B"/>
    <w:rsid w:val="00F96C31"/>
    <w:rsid w:val="00FA5AF0"/>
    <w:rsid w:val="00FA63E5"/>
    <w:rsid w:val="00FB17BE"/>
    <w:rsid w:val="00FB38DF"/>
    <w:rsid w:val="00FB3F5D"/>
    <w:rsid w:val="00FB7A28"/>
    <w:rsid w:val="00FC0ED9"/>
    <w:rsid w:val="00FC4197"/>
    <w:rsid w:val="00FC5FF9"/>
    <w:rsid w:val="00FC6437"/>
    <w:rsid w:val="00FD2ED7"/>
    <w:rsid w:val="00FD4A88"/>
    <w:rsid w:val="00FD7164"/>
    <w:rsid w:val="00FD7804"/>
    <w:rsid w:val="00FE5672"/>
    <w:rsid w:val="00FE5AB6"/>
    <w:rsid w:val="00FE6B98"/>
    <w:rsid w:val="00FE76C2"/>
    <w:rsid w:val="00FF1B0C"/>
    <w:rsid w:val="00FF2085"/>
    <w:rsid w:val="00FF63A7"/>
    <w:rsid w:val="00FF676B"/>
    <w:rsid w:val="00F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6A004-E884-47F9-BEEF-C047EE3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05"/>
  </w:style>
  <w:style w:type="paragraph" w:styleId="1">
    <w:name w:val="heading 1"/>
    <w:basedOn w:val="a"/>
    <w:next w:val="a"/>
    <w:qFormat/>
    <w:rsid w:val="008E1005"/>
    <w:pPr>
      <w:keepNext/>
      <w:outlineLvl w:val="0"/>
    </w:pPr>
    <w:rPr>
      <w:sz w:val="28"/>
    </w:rPr>
  </w:style>
  <w:style w:type="paragraph" w:styleId="2">
    <w:name w:val="heading 2"/>
    <w:basedOn w:val="a"/>
    <w:next w:val="a"/>
    <w:qFormat/>
    <w:rsid w:val="008E1005"/>
    <w:pPr>
      <w:keepNext/>
      <w:jc w:val="center"/>
      <w:outlineLvl w:val="1"/>
    </w:pPr>
    <w:rPr>
      <w:sz w:val="28"/>
    </w:rPr>
  </w:style>
  <w:style w:type="paragraph" w:styleId="3">
    <w:name w:val="heading 3"/>
    <w:basedOn w:val="a"/>
    <w:next w:val="a"/>
    <w:qFormat/>
    <w:rsid w:val="008E1005"/>
    <w:pPr>
      <w:keepNext/>
      <w:spacing w:line="150" w:lineRule="exact"/>
      <w:ind w:right="6237"/>
      <w:jc w:val="both"/>
      <w:outlineLvl w:val="2"/>
    </w:pPr>
    <w:rPr>
      <w:rFonts w:ascii="Arial Narrow" w:hAnsi="Arial Narrow"/>
      <w:b/>
      <w:sz w:val="16"/>
    </w:rPr>
  </w:style>
  <w:style w:type="paragraph" w:styleId="4">
    <w:name w:val="heading 4"/>
    <w:basedOn w:val="a"/>
    <w:next w:val="a"/>
    <w:qFormat/>
    <w:rsid w:val="008E1005"/>
    <w:pPr>
      <w:keepNext/>
      <w:ind w:right="6237"/>
      <w:jc w:val="center"/>
      <w:outlineLvl w:val="3"/>
    </w:pPr>
    <w:rPr>
      <w:sz w:val="32"/>
    </w:rPr>
  </w:style>
  <w:style w:type="paragraph" w:styleId="5">
    <w:name w:val="heading 5"/>
    <w:basedOn w:val="a"/>
    <w:next w:val="a"/>
    <w:qFormat/>
    <w:rsid w:val="008E1005"/>
    <w:pPr>
      <w:keepNext/>
      <w:spacing w:line="150" w:lineRule="exact"/>
      <w:ind w:right="6237" w:firstLine="170"/>
      <w:jc w:val="both"/>
      <w:outlineLvl w:val="4"/>
    </w:pPr>
    <w:rPr>
      <w:rFonts w:ascii="Arial Narrow" w:hAnsi="Arial Narrow"/>
      <w:b/>
      <w:i/>
      <w:sz w:val="16"/>
    </w:rPr>
  </w:style>
  <w:style w:type="paragraph" w:styleId="6">
    <w:name w:val="heading 6"/>
    <w:basedOn w:val="a"/>
    <w:next w:val="a"/>
    <w:qFormat/>
    <w:rsid w:val="008E1005"/>
    <w:pPr>
      <w:keepNext/>
      <w:spacing w:line="150" w:lineRule="exact"/>
      <w:ind w:right="6237" w:firstLine="170"/>
      <w:jc w:val="right"/>
      <w:outlineLvl w:val="5"/>
    </w:pPr>
    <w:rPr>
      <w:rFonts w:ascii="Arial Narrow" w:hAnsi="Arial Narrow"/>
      <w:i/>
      <w:sz w:val="16"/>
    </w:rPr>
  </w:style>
  <w:style w:type="paragraph" w:styleId="7">
    <w:name w:val="heading 7"/>
    <w:basedOn w:val="a"/>
    <w:next w:val="a"/>
    <w:qFormat/>
    <w:rsid w:val="008E1005"/>
    <w:pPr>
      <w:keepNext/>
      <w:ind w:right="6237"/>
      <w:jc w:val="center"/>
      <w:outlineLvl w:val="6"/>
    </w:pPr>
    <w:rPr>
      <w:sz w:val="28"/>
    </w:rPr>
  </w:style>
  <w:style w:type="paragraph" w:styleId="8">
    <w:name w:val="heading 8"/>
    <w:basedOn w:val="a"/>
    <w:next w:val="a"/>
    <w:qFormat/>
    <w:rsid w:val="008E1005"/>
    <w:pPr>
      <w:keepNext/>
      <w:ind w:right="1304"/>
      <w:jc w:val="center"/>
      <w:outlineLvl w:val="7"/>
    </w:pPr>
    <w:rPr>
      <w:sz w:val="32"/>
    </w:rPr>
  </w:style>
  <w:style w:type="paragraph" w:styleId="9">
    <w:name w:val="heading 9"/>
    <w:basedOn w:val="a"/>
    <w:next w:val="a"/>
    <w:qFormat/>
    <w:rsid w:val="008E1005"/>
    <w:pPr>
      <w:keepNext/>
      <w:ind w:right="6237"/>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1005"/>
    <w:pPr>
      <w:jc w:val="both"/>
    </w:pPr>
    <w:rPr>
      <w:sz w:val="28"/>
    </w:rPr>
  </w:style>
  <w:style w:type="paragraph" w:styleId="20">
    <w:name w:val="Body Text 2"/>
    <w:basedOn w:val="a"/>
    <w:rsid w:val="008E1005"/>
    <w:pPr>
      <w:spacing w:line="180" w:lineRule="exact"/>
      <w:ind w:right="6237"/>
      <w:jc w:val="center"/>
    </w:pPr>
    <w:rPr>
      <w:rFonts w:ascii="Arial" w:hAnsi="Arial"/>
      <w:b/>
      <w:smallCaps/>
      <w:spacing w:val="-4"/>
      <w:sz w:val="18"/>
    </w:rPr>
  </w:style>
  <w:style w:type="paragraph" w:styleId="a4">
    <w:name w:val="Body Text Indent"/>
    <w:basedOn w:val="a"/>
    <w:rsid w:val="008E1005"/>
    <w:pPr>
      <w:spacing w:line="150" w:lineRule="exact"/>
      <w:ind w:right="6237" w:firstLine="170"/>
      <w:jc w:val="both"/>
    </w:pPr>
    <w:rPr>
      <w:rFonts w:ascii="Arial Narrow" w:hAnsi="Arial Narrow"/>
      <w:sz w:val="16"/>
    </w:rPr>
  </w:style>
  <w:style w:type="paragraph" w:styleId="30">
    <w:name w:val="Body Text 3"/>
    <w:basedOn w:val="a"/>
    <w:rsid w:val="008E1005"/>
    <w:pPr>
      <w:spacing w:line="180" w:lineRule="exact"/>
      <w:ind w:right="6237"/>
      <w:jc w:val="center"/>
    </w:pPr>
    <w:rPr>
      <w:spacing w:val="-4"/>
      <w:sz w:val="18"/>
    </w:rPr>
  </w:style>
  <w:style w:type="paragraph" w:styleId="a5">
    <w:name w:val="Block Text"/>
    <w:basedOn w:val="a"/>
    <w:rsid w:val="008E1005"/>
    <w:pPr>
      <w:ind w:left="2025" w:right="-567"/>
      <w:jc w:val="both"/>
    </w:pPr>
    <w:rPr>
      <w:rFonts w:ascii="Arial" w:hAnsi="Arial"/>
      <w:b/>
      <w:sz w:val="24"/>
    </w:rPr>
  </w:style>
  <w:style w:type="paragraph" w:styleId="a6">
    <w:name w:val="footnote text"/>
    <w:basedOn w:val="a"/>
    <w:semiHidden/>
    <w:rsid w:val="008E1005"/>
  </w:style>
  <w:style w:type="character" w:styleId="a7">
    <w:name w:val="footnote reference"/>
    <w:semiHidden/>
    <w:rsid w:val="008E1005"/>
    <w:rPr>
      <w:vertAlign w:val="superscript"/>
    </w:rPr>
  </w:style>
  <w:style w:type="paragraph" w:styleId="21">
    <w:name w:val="Body Text Indent 2"/>
    <w:basedOn w:val="a"/>
    <w:rsid w:val="008E1005"/>
    <w:pPr>
      <w:ind w:firstLine="426"/>
      <w:jc w:val="both"/>
    </w:pPr>
    <w:rPr>
      <w:sz w:val="26"/>
    </w:rPr>
  </w:style>
  <w:style w:type="paragraph" w:styleId="a8">
    <w:name w:val="Title"/>
    <w:basedOn w:val="a"/>
    <w:qFormat/>
    <w:rsid w:val="008E1005"/>
    <w:pPr>
      <w:jc w:val="center"/>
    </w:pPr>
    <w:rPr>
      <w:caps/>
      <w:sz w:val="26"/>
    </w:rPr>
  </w:style>
  <w:style w:type="character" w:styleId="a9">
    <w:name w:val="Hyperlink"/>
    <w:rsid w:val="008E1005"/>
    <w:rPr>
      <w:color w:val="0000FF"/>
      <w:u w:val="single"/>
    </w:rPr>
  </w:style>
  <w:style w:type="paragraph" w:styleId="31">
    <w:name w:val="Body Text Indent 3"/>
    <w:basedOn w:val="a"/>
    <w:rsid w:val="008E1005"/>
    <w:pPr>
      <w:spacing w:line="150" w:lineRule="exact"/>
      <w:ind w:right="6180" w:firstLine="170"/>
      <w:jc w:val="both"/>
    </w:pPr>
    <w:rPr>
      <w:rFonts w:ascii="Arial" w:hAnsi="Arial"/>
      <w:sz w:val="15"/>
    </w:rPr>
  </w:style>
  <w:style w:type="paragraph" w:customStyle="1" w:styleId="ConsNormal">
    <w:name w:val="ConsNormal"/>
    <w:rsid w:val="008E1005"/>
    <w:pPr>
      <w:widowControl w:val="0"/>
      <w:autoSpaceDE w:val="0"/>
      <w:autoSpaceDN w:val="0"/>
      <w:adjustRightInd w:val="0"/>
      <w:ind w:right="19772" w:firstLine="720"/>
    </w:pPr>
    <w:rPr>
      <w:rFonts w:ascii="Arial" w:hAnsi="Arial"/>
    </w:rPr>
  </w:style>
  <w:style w:type="paragraph" w:styleId="aa">
    <w:name w:val="header"/>
    <w:basedOn w:val="a"/>
    <w:rsid w:val="008E1005"/>
    <w:pPr>
      <w:tabs>
        <w:tab w:val="center" w:pos="4153"/>
        <w:tab w:val="right" w:pos="8306"/>
      </w:tabs>
    </w:pPr>
    <w:rPr>
      <w:sz w:val="26"/>
    </w:rPr>
  </w:style>
  <w:style w:type="table" w:styleId="ab">
    <w:name w:val="Table Grid"/>
    <w:basedOn w:val="a1"/>
    <w:rsid w:val="008D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722B8"/>
    <w:rPr>
      <w:rFonts w:ascii="Tahoma" w:hAnsi="Tahoma" w:cs="Tahoma"/>
      <w:sz w:val="16"/>
      <w:szCs w:val="16"/>
    </w:rPr>
  </w:style>
  <w:style w:type="character" w:customStyle="1" w:styleId="ad">
    <w:name w:val="Текст выноски Знак"/>
    <w:basedOn w:val="a0"/>
    <w:link w:val="ac"/>
    <w:rsid w:val="001722B8"/>
    <w:rPr>
      <w:rFonts w:ascii="Tahoma" w:hAnsi="Tahoma" w:cs="Tahoma"/>
      <w:sz w:val="16"/>
      <w:szCs w:val="16"/>
    </w:rPr>
  </w:style>
  <w:style w:type="paragraph" w:styleId="ae">
    <w:name w:val="List Paragraph"/>
    <w:basedOn w:val="a"/>
    <w:uiPriority w:val="34"/>
    <w:qFormat/>
    <w:rsid w:val="004D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aterinovka.partizan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7</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Об утверждении «Правил</vt:lpstr>
    </vt:vector>
  </TitlesOfParts>
  <Company>Администрация города Находки</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dc:title>
  <dc:subject/>
  <dc:creator>Харчук Елена Леонидовна</dc:creator>
  <cp:keywords/>
  <cp:lastModifiedBy>cx</cp:lastModifiedBy>
  <cp:revision>23</cp:revision>
  <cp:lastPrinted>2015-02-20T00:33:00Z</cp:lastPrinted>
  <dcterms:created xsi:type="dcterms:W3CDTF">2013-11-29T09:58:00Z</dcterms:created>
  <dcterms:modified xsi:type="dcterms:W3CDTF">2016-07-07T01:32:00Z</dcterms:modified>
</cp:coreProperties>
</file>