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CC" w:rsidRPr="00D03AE6" w:rsidRDefault="00BD7ECC" w:rsidP="00BD7ECC">
      <w:pPr>
        <w:jc w:val="center"/>
        <w:rPr>
          <w:b/>
          <w:sz w:val="26"/>
          <w:szCs w:val="26"/>
        </w:rPr>
      </w:pPr>
      <w:r w:rsidRPr="00D03AE6">
        <w:rPr>
          <w:b/>
          <w:sz w:val="26"/>
          <w:szCs w:val="26"/>
        </w:rPr>
        <w:t>АДМИНИСТРАЦИЯ</w:t>
      </w:r>
    </w:p>
    <w:p w:rsidR="00BD7ECC" w:rsidRPr="00D03AE6" w:rsidRDefault="00BD7ECC" w:rsidP="00BD7ECC">
      <w:pPr>
        <w:jc w:val="center"/>
        <w:rPr>
          <w:b/>
          <w:sz w:val="26"/>
          <w:szCs w:val="26"/>
        </w:rPr>
      </w:pPr>
      <w:r>
        <w:rPr>
          <w:b/>
          <w:sz w:val="26"/>
          <w:szCs w:val="26"/>
        </w:rPr>
        <w:t>ЕКАТЕРИНОВСКОГО</w:t>
      </w:r>
      <w:r w:rsidRPr="00D03AE6">
        <w:rPr>
          <w:b/>
          <w:sz w:val="26"/>
          <w:szCs w:val="26"/>
        </w:rPr>
        <w:t xml:space="preserve"> СЕЛЬСКОГО ПОСЕЛЕНИЯ</w:t>
      </w:r>
    </w:p>
    <w:p w:rsidR="00BD7ECC" w:rsidRPr="00D03AE6" w:rsidRDefault="00BD7ECC" w:rsidP="00BD7ECC">
      <w:pPr>
        <w:jc w:val="center"/>
        <w:rPr>
          <w:b/>
          <w:sz w:val="26"/>
          <w:szCs w:val="26"/>
        </w:rPr>
      </w:pPr>
    </w:p>
    <w:p w:rsidR="00BD7ECC" w:rsidRPr="00D03AE6" w:rsidRDefault="00BD7ECC" w:rsidP="00BD7ECC">
      <w:pPr>
        <w:jc w:val="center"/>
        <w:rPr>
          <w:b/>
          <w:sz w:val="26"/>
          <w:szCs w:val="26"/>
        </w:rPr>
      </w:pPr>
    </w:p>
    <w:p w:rsidR="00BD7ECC" w:rsidRPr="00D03AE6" w:rsidRDefault="00BD7ECC" w:rsidP="00BD7ECC">
      <w:pPr>
        <w:jc w:val="center"/>
        <w:rPr>
          <w:b/>
          <w:sz w:val="26"/>
          <w:szCs w:val="26"/>
        </w:rPr>
      </w:pPr>
      <w:r>
        <w:rPr>
          <w:b/>
          <w:sz w:val="26"/>
          <w:szCs w:val="26"/>
        </w:rPr>
        <w:t>ПОСТАНОВЛЕНИЕ</w:t>
      </w:r>
    </w:p>
    <w:p w:rsidR="00BD7ECC" w:rsidRPr="00D03AE6" w:rsidRDefault="00BD7ECC" w:rsidP="00BD7ECC">
      <w:pPr>
        <w:jc w:val="center"/>
        <w:rPr>
          <w:b/>
          <w:sz w:val="26"/>
          <w:szCs w:val="26"/>
        </w:rPr>
      </w:pPr>
    </w:p>
    <w:p w:rsidR="00BD7ECC" w:rsidRPr="00D03AE6" w:rsidRDefault="00BD7ECC" w:rsidP="00BD7ECC">
      <w:pPr>
        <w:jc w:val="center"/>
        <w:rPr>
          <w:sz w:val="26"/>
          <w:szCs w:val="26"/>
        </w:rPr>
      </w:pPr>
    </w:p>
    <w:p w:rsidR="00BD7ECC" w:rsidRPr="006160BD" w:rsidRDefault="00097E27" w:rsidP="00BD7ECC">
      <w:pPr>
        <w:rPr>
          <w:sz w:val="26"/>
          <w:szCs w:val="26"/>
        </w:rPr>
      </w:pPr>
      <w:r>
        <w:rPr>
          <w:sz w:val="26"/>
          <w:szCs w:val="26"/>
        </w:rPr>
        <w:t xml:space="preserve">24 октября </w:t>
      </w:r>
      <w:r w:rsidR="00BD7ECC" w:rsidRPr="00D03AE6">
        <w:rPr>
          <w:sz w:val="26"/>
          <w:szCs w:val="26"/>
        </w:rPr>
        <w:t>201</w:t>
      </w:r>
      <w:r w:rsidR="00BD7ECC">
        <w:rPr>
          <w:sz w:val="26"/>
          <w:szCs w:val="26"/>
        </w:rPr>
        <w:t>7</w:t>
      </w:r>
      <w:r w:rsidR="00BD7ECC" w:rsidRPr="00D03AE6">
        <w:rPr>
          <w:sz w:val="26"/>
          <w:szCs w:val="26"/>
        </w:rPr>
        <w:t xml:space="preserve"> г.                           с</w:t>
      </w:r>
      <w:r w:rsidR="00BD7ECC">
        <w:rPr>
          <w:sz w:val="26"/>
          <w:szCs w:val="26"/>
        </w:rPr>
        <w:t xml:space="preserve">. Екатериновка        </w:t>
      </w:r>
      <w:r w:rsidR="00BD7ECC" w:rsidRPr="00D03AE6">
        <w:rPr>
          <w:sz w:val="26"/>
          <w:szCs w:val="26"/>
        </w:rPr>
        <w:t xml:space="preserve">                         </w:t>
      </w:r>
      <w:r w:rsidR="00AC4D13">
        <w:rPr>
          <w:sz w:val="26"/>
          <w:szCs w:val="26"/>
        </w:rPr>
        <w:t xml:space="preserve">               </w:t>
      </w:r>
      <w:bookmarkStart w:id="0" w:name="_GoBack"/>
      <w:bookmarkEnd w:id="0"/>
      <w:r w:rsidR="00BD7ECC" w:rsidRPr="00D03AE6">
        <w:rPr>
          <w:sz w:val="26"/>
          <w:szCs w:val="26"/>
        </w:rPr>
        <w:t xml:space="preserve"> №</w:t>
      </w:r>
      <w:r w:rsidR="00BD7ECC">
        <w:rPr>
          <w:sz w:val="26"/>
          <w:szCs w:val="26"/>
        </w:rPr>
        <w:t xml:space="preserve"> </w:t>
      </w:r>
      <w:r>
        <w:rPr>
          <w:sz w:val="26"/>
          <w:szCs w:val="26"/>
        </w:rPr>
        <w:t>79</w:t>
      </w:r>
    </w:p>
    <w:p w:rsidR="00BD7ECC" w:rsidRDefault="00BD7ECC" w:rsidP="00BD7ECC">
      <w:pPr>
        <w:jc w:val="center"/>
        <w:rPr>
          <w:b/>
        </w:rPr>
      </w:pPr>
    </w:p>
    <w:p w:rsidR="00BD7ECC" w:rsidRPr="005B7AF7" w:rsidRDefault="00BD7ECC" w:rsidP="00BD7ECC"/>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p>
    <w:p w:rsidR="00B56A87" w:rsidRDefault="00B56A87" w:rsidP="00BD7ECC">
      <w:pPr>
        <w:widowControl w:val="0"/>
        <w:autoSpaceDE w:val="0"/>
        <w:autoSpaceDN w:val="0"/>
        <w:adjustRightInd w:val="0"/>
        <w:jc w:val="center"/>
        <w:rPr>
          <w:b/>
          <w:bCs/>
          <w:sz w:val="28"/>
          <w:szCs w:val="28"/>
        </w:rPr>
      </w:pPr>
      <w:r>
        <w:rPr>
          <w:b/>
          <w:bCs/>
          <w:sz w:val="28"/>
          <w:szCs w:val="28"/>
        </w:rPr>
        <w:t xml:space="preserve"> </w:t>
      </w:r>
      <w:r w:rsidR="00BD7ECC" w:rsidRPr="00A10C30">
        <w:rPr>
          <w:b/>
          <w:bCs/>
          <w:sz w:val="28"/>
          <w:szCs w:val="28"/>
        </w:rPr>
        <w:t>О</w:t>
      </w:r>
      <w:r w:rsidR="00BD7ECC">
        <w:rPr>
          <w:b/>
          <w:bCs/>
          <w:sz w:val="28"/>
          <w:szCs w:val="28"/>
        </w:rPr>
        <w:t>б</w:t>
      </w:r>
      <w:r w:rsidR="00BD7ECC" w:rsidRPr="00A10C30">
        <w:rPr>
          <w:b/>
          <w:bCs/>
          <w:sz w:val="28"/>
          <w:szCs w:val="28"/>
        </w:rPr>
        <w:t xml:space="preserve"> </w:t>
      </w:r>
      <w:r w:rsidR="00BD7ECC">
        <w:rPr>
          <w:b/>
          <w:bCs/>
          <w:sz w:val="28"/>
          <w:szCs w:val="28"/>
        </w:rPr>
        <w:t xml:space="preserve">утверждении </w:t>
      </w:r>
      <w:r>
        <w:rPr>
          <w:b/>
          <w:bCs/>
          <w:sz w:val="28"/>
          <w:szCs w:val="28"/>
        </w:rPr>
        <w:t>основных направлени</w:t>
      </w:r>
      <w:r w:rsidR="00097E27">
        <w:rPr>
          <w:b/>
          <w:bCs/>
          <w:sz w:val="28"/>
          <w:szCs w:val="28"/>
        </w:rPr>
        <w:t>й бюджетной и налоговой политики</w:t>
      </w:r>
      <w:r>
        <w:rPr>
          <w:b/>
          <w:bCs/>
          <w:sz w:val="28"/>
          <w:szCs w:val="28"/>
        </w:rPr>
        <w:t xml:space="preserve"> в Екатериновском сельском поселении на 2018 год и плановый период 2019-2020 годов.</w:t>
      </w:r>
    </w:p>
    <w:p w:rsidR="00BD7ECC" w:rsidRDefault="00BD7ECC" w:rsidP="00BD7ECC">
      <w:pPr>
        <w:widowControl w:val="0"/>
        <w:autoSpaceDE w:val="0"/>
        <w:autoSpaceDN w:val="0"/>
        <w:adjustRightInd w:val="0"/>
        <w:jc w:val="center"/>
        <w:rPr>
          <w:b/>
          <w:bCs/>
          <w:sz w:val="28"/>
          <w:szCs w:val="28"/>
        </w:rPr>
      </w:pPr>
      <w:r w:rsidRPr="002C5510">
        <w:rPr>
          <w:b/>
          <w:bCs/>
          <w:sz w:val="28"/>
          <w:szCs w:val="28"/>
        </w:rPr>
        <w:t xml:space="preserve"> </w:t>
      </w:r>
    </w:p>
    <w:p w:rsidR="00BD7ECC" w:rsidRDefault="00BD7ECC" w:rsidP="00BD7ECC">
      <w:pPr>
        <w:widowControl w:val="0"/>
        <w:autoSpaceDE w:val="0"/>
        <w:autoSpaceDN w:val="0"/>
        <w:adjustRightInd w:val="0"/>
        <w:jc w:val="center"/>
        <w:rPr>
          <w:b/>
          <w:bCs/>
        </w:rPr>
      </w:pPr>
    </w:p>
    <w:p w:rsidR="00BD7ECC" w:rsidRPr="00F265EE" w:rsidRDefault="00BD7ECC" w:rsidP="00BD7ECC">
      <w:pPr>
        <w:pStyle w:val="ConsPlusTitle"/>
        <w:widowControl/>
        <w:jc w:val="both"/>
        <w:rPr>
          <w:rFonts w:ascii="Times New Roman" w:hAnsi="Times New Roman" w:cs="Times New Roman"/>
          <w:b w:val="0"/>
          <w:sz w:val="28"/>
          <w:szCs w:val="28"/>
        </w:rPr>
      </w:pPr>
      <w:r>
        <w:rPr>
          <w:sz w:val="28"/>
          <w:szCs w:val="28"/>
        </w:rPr>
        <w:tab/>
      </w:r>
      <w:r w:rsidRPr="00F265EE">
        <w:rPr>
          <w:rFonts w:ascii="Times New Roman" w:hAnsi="Times New Roman" w:cs="Times New Roman"/>
          <w:b w:val="0"/>
          <w:sz w:val="28"/>
          <w:szCs w:val="28"/>
        </w:rPr>
        <w:t xml:space="preserve">Руководствуясь Федеральным законом </w:t>
      </w:r>
      <w:hyperlink r:id="rId4" w:history="1">
        <w:r w:rsidRPr="00F265EE">
          <w:rPr>
            <w:rFonts w:ascii="Times New Roman" w:hAnsi="Times New Roman" w:cs="Times New Roman"/>
            <w:b w:val="0"/>
            <w:sz w:val="28"/>
            <w:szCs w:val="28"/>
          </w:rPr>
          <w:t>от 06.10.2003 N 131-ФЗ</w:t>
        </w:r>
      </w:hyperlink>
      <w:r w:rsidRPr="00F265EE">
        <w:rPr>
          <w:rFonts w:ascii="Times New Roman" w:hAnsi="Times New Roman" w:cs="Times New Roman"/>
          <w:b w:val="0"/>
          <w:sz w:val="28"/>
          <w:szCs w:val="28"/>
        </w:rPr>
        <w:t xml:space="preserve"> "Об общих принципах организации местного самоуправления в Ро</w:t>
      </w:r>
      <w:r w:rsidR="00B56A87">
        <w:rPr>
          <w:rFonts w:ascii="Times New Roman" w:hAnsi="Times New Roman" w:cs="Times New Roman"/>
          <w:b w:val="0"/>
          <w:sz w:val="28"/>
          <w:szCs w:val="28"/>
        </w:rPr>
        <w:t>ссийской Федерации", статьей 172</w:t>
      </w:r>
      <w:r w:rsidRPr="00F265EE">
        <w:rPr>
          <w:rFonts w:ascii="Times New Roman" w:hAnsi="Times New Roman" w:cs="Times New Roman"/>
          <w:b w:val="0"/>
          <w:sz w:val="28"/>
          <w:szCs w:val="28"/>
        </w:rPr>
        <w:t xml:space="preserve"> Бюджетного кодекса Российской Федерации, Уставом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w:t>
      </w:r>
      <w:r>
        <w:rPr>
          <w:rFonts w:ascii="Times New Roman" w:hAnsi="Times New Roman" w:cs="Times New Roman"/>
          <w:b w:val="0"/>
          <w:sz w:val="28"/>
          <w:szCs w:val="28"/>
        </w:rPr>
        <w:t>пального района</w:t>
      </w:r>
      <w:r w:rsidRPr="00F265EE">
        <w:rPr>
          <w:rFonts w:ascii="Times New Roman" w:hAnsi="Times New Roman" w:cs="Times New Roman"/>
          <w:b w:val="0"/>
          <w:sz w:val="28"/>
          <w:szCs w:val="28"/>
        </w:rPr>
        <w:t xml:space="preserve">, Положением </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О бюджетном устройстве и бюджетном процессе в </w:t>
      </w:r>
      <w:r>
        <w:rPr>
          <w:rFonts w:ascii="Times New Roman" w:hAnsi="Times New Roman" w:cs="Times New Roman"/>
          <w:b w:val="0"/>
          <w:sz w:val="28"/>
          <w:szCs w:val="28"/>
        </w:rPr>
        <w:t>Екатериновском</w:t>
      </w:r>
      <w:r w:rsidRPr="00F265EE">
        <w:rPr>
          <w:rFonts w:ascii="Times New Roman" w:hAnsi="Times New Roman" w:cs="Times New Roman"/>
          <w:b w:val="0"/>
          <w:sz w:val="28"/>
          <w:szCs w:val="28"/>
        </w:rPr>
        <w:t xml:space="preserve"> сельском поселении»</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 утвержденным решение Муниципального комитета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муниципального района №</w:t>
      </w:r>
      <w:r>
        <w:rPr>
          <w:rFonts w:ascii="Times New Roman" w:hAnsi="Times New Roman" w:cs="Times New Roman"/>
          <w:b w:val="0"/>
          <w:sz w:val="28"/>
          <w:szCs w:val="28"/>
        </w:rPr>
        <w:t xml:space="preserve"> 417 от 28</w:t>
      </w:r>
      <w:r w:rsidRPr="00F265EE">
        <w:rPr>
          <w:rFonts w:ascii="Times New Roman" w:hAnsi="Times New Roman" w:cs="Times New Roman"/>
          <w:b w:val="0"/>
          <w:sz w:val="28"/>
          <w:szCs w:val="28"/>
        </w:rPr>
        <w:t>.0</w:t>
      </w:r>
      <w:r>
        <w:rPr>
          <w:rFonts w:ascii="Times New Roman" w:hAnsi="Times New Roman" w:cs="Times New Roman"/>
          <w:b w:val="0"/>
          <w:sz w:val="28"/>
          <w:szCs w:val="28"/>
        </w:rPr>
        <w:t>4</w:t>
      </w:r>
      <w:r w:rsidRPr="00F265EE">
        <w:rPr>
          <w:rFonts w:ascii="Times New Roman" w:hAnsi="Times New Roman" w:cs="Times New Roman"/>
          <w:b w:val="0"/>
          <w:sz w:val="28"/>
          <w:szCs w:val="28"/>
        </w:rPr>
        <w:t>.2015 года</w:t>
      </w:r>
      <w:r>
        <w:rPr>
          <w:rFonts w:ascii="Times New Roman" w:hAnsi="Times New Roman" w:cs="Times New Roman"/>
          <w:b w:val="0"/>
          <w:sz w:val="28"/>
          <w:szCs w:val="28"/>
        </w:rPr>
        <w:t>, администрация Екатериновского сельского поселения Партизанского муниципального района</w:t>
      </w:r>
    </w:p>
    <w:p w:rsidR="00BD7ECC" w:rsidRPr="005636EC" w:rsidRDefault="00BD7ECC" w:rsidP="00BD7ECC">
      <w:pPr>
        <w:widowControl w:val="0"/>
        <w:autoSpaceDE w:val="0"/>
        <w:autoSpaceDN w:val="0"/>
        <w:adjustRightInd w:val="0"/>
        <w:jc w:val="both"/>
        <w:rPr>
          <w:b/>
        </w:rPr>
      </w:pPr>
      <w:r w:rsidRPr="00F265EE">
        <w:rPr>
          <w:sz w:val="28"/>
          <w:szCs w:val="28"/>
        </w:rPr>
        <w:t xml:space="preserve"> </w:t>
      </w:r>
    </w:p>
    <w:p w:rsidR="00BD7ECC" w:rsidRPr="00FB3825" w:rsidRDefault="00BD7ECC" w:rsidP="00BD7ECC">
      <w:pPr>
        <w:widowControl w:val="0"/>
        <w:autoSpaceDE w:val="0"/>
        <w:autoSpaceDN w:val="0"/>
        <w:adjustRightInd w:val="0"/>
        <w:rPr>
          <w:bCs/>
        </w:rPr>
      </w:pPr>
      <w:r w:rsidRPr="00FB3825">
        <w:rPr>
          <w:bCs/>
        </w:rPr>
        <w:t>ПОСТАНОВЛЯЕТ:</w:t>
      </w:r>
    </w:p>
    <w:p w:rsidR="00BD7ECC" w:rsidRPr="007A5EAD" w:rsidRDefault="00BD7ECC" w:rsidP="00BD7ECC">
      <w:pPr>
        <w:widowControl w:val="0"/>
        <w:autoSpaceDE w:val="0"/>
        <w:autoSpaceDN w:val="0"/>
        <w:adjustRightInd w:val="0"/>
        <w:rPr>
          <w:b/>
          <w:bCs/>
        </w:rPr>
      </w:pPr>
    </w:p>
    <w:p w:rsidR="00BD7ECC" w:rsidRPr="00FD787C" w:rsidRDefault="00B56A87" w:rsidP="00BD7ECC">
      <w:pPr>
        <w:spacing w:after="120"/>
        <w:ind w:firstLine="708"/>
        <w:jc w:val="both"/>
        <w:rPr>
          <w:sz w:val="28"/>
          <w:szCs w:val="28"/>
        </w:rPr>
      </w:pPr>
      <w:r>
        <w:rPr>
          <w:sz w:val="28"/>
          <w:szCs w:val="28"/>
        </w:rPr>
        <w:t>1.</w:t>
      </w:r>
      <w:r w:rsidR="00BD7ECC" w:rsidRPr="00FD787C">
        <w:rPr>
          <w:sz w:val="28"/>
          <w:szCs w:val="28"/>
        </w:rPr>
        <w:t xml:space="preserve">Утвердить </w:t>
      </w:r>
      <w:r w:rsidR="0011749F">
        <w:rPr>
          <w:sz w:val="28"/>
          <w:szCs w:val="28"/>
        </w:rPr>
        <w:t xml:space="preserve">основные направления бюджетной и налоговой политики </w:t>
      </w:r>
      <w:r w:rsidR="00BD7ECC" w:rsidRPr="00FD787C">
        <w:rPr>
          <w:sz w:val="28"/>
          <w:szCs w:val="28"/>
        </w:rPr>
        <w:t xml:space="preserve">о развития </w:t>
      </w:r>
      <w:r w:rsidR="0011749F">
        <w:rPr>
          <w:sz w:val="28"/>
          <w:szCs w:val="28"/>
        </w:rPr>
        <w:t>Екатеринов</w:t>
      </w:r>
      <w:r w:rsidR="00BD7ECC">
        <w:rPr>
          <w:sz w:val="28"/>
          <w:szCs w:val="28"/>
        </w:rPr>
        <w:t>ского</w:t>
      </w:r>
      <w:r w:rsidR="00BD7ECC" w:rsidRPr="00FD787C">
        <w:rPr>
          <w:sz w:val="28"/>
          <w:szCs w:val="28"/>
        </w:rPr>
        <w:t xml:space="preserve"> сельского поселения на 201</w:t>
      </w:r>
      <w:r w:rsidR="00BD7ECC">
        <w:rPr>
          <w:sz w:val="28"/>
          <w:szCs w:val="28"/>
        </w:rPr>
        <w:t>8</w:t>
      </w:r>
      <w:r w:rsidR="00BD7ECC" w:rsidRPr="00FD787C">
        <w:rPr>
          <w:sz w:val="28"/>
          <w:szCs w:val="28"/>
        </w:rPr>
        <w:t xml:space="preserve"> год и плановый период 201</w:t>
      </w:r>
      <w:r w:rsidR="00BD7ECC">
        <w:rPr>
          <w:sz w:val="28"/>
          <w:szCs w:val="28"/>
        </w:rPr>
        <w:t>9</w:t>
      </w:r>
      <w:r w:rsidR="00BD7ECC" w:rsidRPr="00FD787C">
        <w:rPr>
          <w:sz w:val="28"/>
          <w:szCs w:val="28"/>
        </w:rPr>
        <w:t xml:space="preserve"> и 20</w:t>
      </w:r>
      <w:r w:rsidR="00BD7ECC">
        <w:rPr>
          <w:sz w:val="28"/>
          <w:szCs w:val="28"/>
        </w:rPr>
        <w:t>20</w:t>
      </w:r>
      <w:r w:rsidR="00BD7ECC" w:rsidRPr="00FD787C">
        <w:rPr>
          <w:sz w:val="28"/>
          <w:szCs w:val="28"/>
        </w:rPr>
        <w:t xml:space="preserve"> годов согласно приложению.</w:t>
      </w:r>
    </w:p>
    <w:p w:rsidR="00BD7ECC" w:rsidRDefault="00BD7ECC" w:rsidP="00BD7ECC">
      <w:pPr>
        <w:spacing w:after="120"/>
        <w:ind w:firstLine="708"/>
        <w:jc w:val="both"/>
        <w:rPr>
          <w:sz w:val="28"/>
          <w:szCs w:val="28"/>
        </w:rPr>
      </w:pPr>
      <w:r>
        <w:rPr>
          <w:sz w:val="28"/>
          <w:szCs w:val="28"/>
        </w:rPr>
        <w:t>2. </w:t>
      </w:r>
      <w:r w:rsidR="0011749F">
        <w:rPr>
          <w:sz w:val="28"/>
          <w:szCs w:val="28"/>
        </w:rPr>
        <w:t xml:space="preserve">Направить настоящее постановление для ознакомления в Муниципальный комитет Екатериновского сельского поселения Партизанского муниципального района. </w:t>
      </w:r>
    </w:p>
    <w:p w:rsidR="00BD7ECC" w:rsidRDefault="00BD7ECC" w:rsidP="00BD7ECC">
      <w:pPr>
        <w:spacing w:after="120"/>
        <w:ind w:firstLine="708"/>
        <w:jc w:val="both"/>
      </w:pPr>
    </w:p>
    <w:p w:rsidR="00BD7ECC" w:rsidRPr="005636EC" w:rsidRDefault="00BD7ECC" w:rsidP="00BD7ECC">
      <w:pPr>
        <w:widowControl w:val="0"/>
        <w:suppressAutoHyphens/>
        <w:autoSpaceDE w:val="0"/>
        <w:spacing w:after="120"/>
        <w:jc w:val="both"/>
        <w:rPr>
          <w:sz w:val="28"/>
          <w:szCs w:val="28"/>
        </w:rPr>
      </w:pPr>
    </w:p>
    <w:p w:rsidR="00BD7ECC" w:rsidRPr="005636EC" w:rsidRDefault="00BD7ECC" w:rsidP="00BD7ECC">
      <w:pPr>
        <w:widowControl w:val="0"/>
        <w:suppressAutoHyphens/>
        <w:autoSpaceDE w:val="0"/>
        <w:jc w:val="both"/>
        <w:rPr>
          <w:sz w:val="28"/>
          <w:szCs w:val="28"/>
        </w:rPr>
      </w:pPr>
    </w:p>
    <w:p w:rsidR="00BD7ECC" w:rsidRPr="00BB606B" w:rsidRDefault="00BD7ECC" w:rsidP="00BD7ECC">
      <w:pPr>
        <w:widowControl w:val="0"/>
        <w:suppressAutoHyphens/>
        <w:autoSpaceDE w:val="0"/>
        <w:jc w:val="both"/>
        <w:rPr>
          <w:sz w:val="28"/>
          <w:szCs w:val="28"/>
        </w:rPr>
      </w:pPr>
      <w:r w:rsidRPr="00BB606B">
        <w:rPr>
          <w:sz w:val="28"/>
          <w:szCs w:val="28"/>
        </w:rPr>
        <w:t xml:space="preserve">Глава </w:t>
      </w:r>
      <w:r>
        <w:rPr>
          <w:sz w:val="28"/>
          <w:szCs w:val="28"/>
        </w:rPr>
        <w:t>Екатериновского</w:t>
      </w:r>
      <w:r w:rsidRPr="00BB606B">
        <w:rPr>
          <w:sz w:val="28"/>
          <w:szCs w:val="28"/>
        </w:rPr>
        <w:t xml:space="preserve"> </w:t>
      </w:r>
    </w:p>
    <w:p w:rsidR="00BD7ECC" w:rsidRPr="00BB606B" w:rsidRDefault="00BD7ECC" w:rsidP="00BD7ECC">
      <w:pPr>
        <w:widowControl w:val="0"/>
        <w:suppressAutoHyphens/>
        <w:autoSpaceDE w:val="0"/>
        <w:jc w:val="both"/>
        <w:rPr>
          <w:sz w:val="28"/>
          <w:szCs w:val="28"/>
        </w:rPr>
      </w:pPr>
      <w:r w:rsidRPr="00BB606B">
        <w:rPr>
          <w:sz w:val="28"/>
          <w:szCs w:val="28"/>
        </w:rPr>
        <w:t xml:space="preserve">сельского поселения                                                                   </w:t>
      </w:r>
      <w:r>
        <w:rPr>
          <w:sz w:val="28"/>
          <w:szCs w:val="28"/>
        </w:rPr>
        <w:t>О.Ф.Смыченко</w:t>
      </w:r>
    </w:p>
    <w:p w:rsidR="00BD7ECC" w:rsidRPr="00BB606B" w:rsidRDefault="00BD7ECC" w:rsidP="00BD7ECC">
      <w:pPr>
        <w:ind w:firstLine="708"/>
        <w:jc w:val="both"/>
        <w:rPr>
          <w:sz w:val="28"/>
          <w:szCs w:val="28"/>
        </w:rPr>
      </w:pPr>
    </w:p>
    <w:p w:rsidR="00BD7ECC" w:rsidRPr="0070684B" w:rsidRDefault="00BD7ECC" w:rsidP="00BD7ECC">
      <w:pPr>
        <w:rPr>
          <w:sz w:val="28"/>
          <w:szCs w:val="28"/>
        </w:rPr>
      </w:pPr>
    </w:p>
    <w:p w:rsidR="00D01CF1" w:rsidRDefault="00AC4D13" w:rsidP="00BD7ECC">
      <w:pPr>
        <w:jc w:val="center"/>
        <w:rPr>
          <w:sz w:val="26"/>
          <w:szCs w:val="26"/>
        </w:rPr>
      </w:pPr>
    </w:p>
    <w:p w:rsidR="00EE2077" w:rsidRDefault="00EE2077" w:rsidP="00BD7ECC">
      <w:pPr>
        <w:jc w:val="center"/>
        <w:rPr>
          <w:sz w:val="26"/>
          <w:szCs w:val="26"/>
        </w:rPr>
      </w:pPr>
    </w:p>
    <w:p w:rsidR="00EE2077" w:rsidRDefault="00EE2077" w:rsidP="00EE2077">
      <w:pPr>
        <w:spacing w:before="100" w:beforeAutospacing="1" w:after="100" w:afterAutospacing="1"/>
        <w:jc w:val="center"/>
        <w:outlineLvl w:val="1"/>
        <w:rPr>
          <w:b/>
          <w:bCs/>
          <w:sz w:val="26"/>
          <w:szCs w:val="26"/>
        </w:rPr>
      </w:pPr>
      <w:r w:rsidRPr="008577EA">
        <w:rPr>
          <w:b/>
          <w:bCs/>
          <w:sz w:val="26"/>
          <w:szCs w:val="26"/>
        </w:rPr>
        <w:lastRenderedPageBreak/>
        <w:t>Основные направления бюджетной и налоговой политики Екатериновкого сельского поселения на 2018 год и на плановый период 2019 и 2020 годов</w:t>
      </w:r>
    </w:p>
    <w:p w:rsidR="00EE2077" w:rsidRPr="008577EA" w:rsidRDefault="00EE2077" w:rsidP="00EE2077">
      <w:pPr>
        <w:spacing w:before="100" w:beforeAutospacing="1" w:after="100" w:afterAutospacing="1"/>
        <w:jc w:val="center"/>
        <w:outlineLvl w:val="1"/>
        <w:rPr>
          <w:b/>
          <w:bCs/>
          <w:sz w:val="26"/>
          <w:szCs w:val="26"/>
        </w:rPr>
      </w:pPr>
    </w:p>
    <w:p w:rsidR="00EE2077" w:rsidRPr="008577EA" w:rsidRDefault="00EE2077" w:rsidP="00EE2077">
      <w:pPr>
        <w:pStyle w:val="ConsPlusTitle"/>
        <w:widowControl/>
        <w:jc w:val="both"/>
        <w:rPr>
          <w:rFonts w:ascii="Times New Roman" w:hAnsi="Times New Roman" w:cs="Times New Roman"/>
          <w:b w:val="0"/>
          <w:sz w:val="26"/>
          <w:szCs w:val="26"/>
        </w:rPr>
      </w:pPr>
      <w:r w:rsidRPr="008577EA">
        <w:rPr>
          <w:rFonts w:ascii="Times New Roman" w:hAnsi="Times New Roman" w:cs="Times New Roman"/>
          <w:b w:val="0"/>
          <w:sz w:val="26"/>
          <w:szCs w:val="26"/>
        </w:rPr>
        <w:t xml:space="preserve">                Основные направления бюджетной и налоговой политики Екатериновского сельского поселения на 2018 год и плановый период 2019 и 2020 годов подготовлены в соответствии со статьями 172, 184.2 Бюджетного кодекса Российской Федерации, статьей 5.4 Об утверждении Положения «О бюджетном устройстве и бюджетном процессе в Екатериновском сельском поселении», отражают основные направления с учетом положений Послания Президента Российской Федерации Федеральному Собранию Российской Федерации от 01.12.2016, указов Президента Российской Федерации, проекта основных направлений бюджетной, налоговой политики Российской Федерации на 2018 год и на плановый период 2019 и 2020 годов. </w:t>
      </w:r>
    </w:p>
    <w:p w:rsidR="00EE2077" w:rsidRPr="008577EA" w:rsidRDefault="00EE2077" w:rsidP="00EE2077">
      <w:pPr>
        <w:pStyle w:val="ConsPlusTitle"/>
        <w:widowControl/>
        <w:jc w:val="both"/>
        <w:rPr>
          <w:rFonts w:ascii="Times New Roman" w:hAnsi="Times New Roman" w:cs="Times New Roman"/>
          <w:b w:val="0"/>
          <w:sz w:val="26"/>
          <w:szCs w:val="26"/>
        </w:rPr>
      </w:pPr>
      <w:r w:rsidRPr="008577EA">
        <w:rPr>
          <w:rFonts w:ascii="Times New Roman" w:hAnsi="Times New Roman" w:cs="Times New Roman"/>
          <w:b w:val="0"/>
          <w:sz w:val="26"/>
          <w:szCs w:val="26"/>
        </w:rPr>
        <w:t xml:space="preserve">                  Бюджетная и налоговая политика является основой бюджетного планирования, обеспечения рационального и эффективного использования бюджетных средств.</w:t>
      </w:r>
    </w:p>
    <w:p w:rsidR="00EE2077" w:rsidRPr="008577EA" w:rsidRDefault="00EE2077" w:rsidP="00EE2077">
      <w:pPr>
        <w:jc w:val="both"/>
        <w:rPr>
          <w:sz w:val="26"/>
          <w:szCs w:val="26"/>
        </w:rPr>
      </w:pPr>
      <w:r w:rsidRPr="008577EA">
        <w:rPr>
          <w:b/>
          <w:sz w:val="26"/>
          <w:szCs w:val="26"/>
        </w:rPr>
        <w:t xml:space="preserve">                 </w:t>
      </w:r>
      <w:r w:rsidRPr="008577EA">
        <w:rPr>
          <w:sz w:val="26"/>
          <w:szCs w:val="26"/>
        </w:rPr>
        <w:t xml:space="preserve"> Основные направления бюджетной и налоговой политики определяют стратегию действий администрации Екатериновского сельского поселения в части доходов, расходов бюджета, межбюджетных отношений и являются базой для формирования бюджета Екатериновского  сельского поселения на очередной финансовый  и планируемые года,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EE2077" w:rsidRPr="008577EA" w:rsidRDefault="00EE2077" w:rsidP="00EE2077">
      <w:pPr>
        <w:pStyle w:val="ConsPlusTitle"/>
        <w:widowControl/>
        <w:jc w:val="both"/>
        <w:rPr>
          <w:rFonts w:ascii="Times New Roman" w:hAnsi="Times New Roman" w:cs="Times New Roman"/>
          <w:b w:val="0"/>
          <w:sz w:val="26"/>
          <w:szCs w:val="26"/>
        </w:rPr>
      </w:pPr>
    </w:p>
    <w:p w:rsidR="00EE2077" w:rsidRPr="008577EA" w:rsidRDefault="00EE2077" w:rsidP="00EE2077">
      <w:pPr>
        <w:spacing w:before="100" w:beforeAutospacing="1" w:after="100" w:afterAutospacing="1"/>
        <w:jc w:val="center"/>
        <w:outlineLvl w:val="2"/>
        <w:rPr>
          <w:b/>
          <w:bCs/>
          <w:sz w:val="26"/>
          <w:szCs w:val="26"/>
        </w:rPr>
      </w:pPr>
      <w:r w:rsidRPr="008577EA">
        <w:rPr>
          <w:b/>
          <w:bCs/>
          <w:sz w:val="26"/>
          <w:szCs w:val="26"/>
        </w:rPr>
        <w:t>Итоги реализации бюджетной и налоговой политики в 2016 году</w:t>
      </w:r>
    </w:p>
    <w:p w:rsidR="00EE2077" w:rsidRPr="008577EA" w:rsidRDefault="00EE2077" w:rsidP="00EE2077">
      <w:pPr>
        <w:spacing w:before="100" w:beforeAutospacing="1" w:after="100" w:afterAutospacing="1"/>
        <w:jc w:val="both"/>
        <w:rPr>
          <w:sz w:val="26"/>
          <w:szCs w:val="26"/>
        </w:rPr>
      </w:pPr>
      <w:r w:rsidRPr="008577EA">
        <w:rPr>
          <w:sz w:val="26"/>
          <w:szCs w:val="26"/>
        </w:rPr>
        <w:t xml:space="preserve">             В 2016 решение задач социально-экономического и развития Екатериновского сельского поселения осуществлялось в условиях преемственности курса бюджетной политики на обеспечение долгосрочной сбалансированности бюджетной системы Екатериновского сельского поселения. В связи с изменениями, вносимыми в Бюджетный кодекс Российской Федерации, начиная с 2016 года, бюджет Екатериновского сельского поселения  сформирован в новой структуре кодов бюджетной классификации расходов Российской Федерации в разрезе утвержденных муниципальных программ Екатериновского сельского поселения. Структура каждой из муниципальных программ сформирована исходя из принципа четкого соответствия планируемых к реализации программных мероприятий.</w:t>
      </w:r>
    </w:p>
    <w:p w:rsidR="00EE2077" w:rsidRPr="008577EA" w:rsidRDefault="00EE2077" w:rsidP="00EE2077">
      <w:pPr>
        <w:spacing w:before="100" w:beforeAutospacing="1" w:after="100" w:afterAutospacing="1"/>
        <w:jc w:val="both"/>
        <w:rPr>
          <w:sz w:val="26"/>
          <w:szCs w:val="26"/>
        </w:rPr>
      </w:pPr>
      <w:r w:rsidRPr="008577EA">
        <w:rPr>
          <w:sz w:val="26"/>
          <w:szCs w:val="26"/>
        </w:rPr>
        <w:t xml:space="preserve">           Сбалансированная политика Екатериновского сельского поселения  позволила обеспечить исполнение бюджета поселения муниципального района за 2016 год по налоговым и неналоговым доходам в объеме 3974,1 тысяч рублей (при плане – 3808,0 тысяч рублей) или на 104,4% к плановым показателям, что позволило осуществить финансирование заявленных расходов в рамках реализации мероприятий муниципальных программ и непрограммных направлений деятельности поселения.</w:t>
      </w:r>
    </w:p>
    <w:p w:rsidR="00EE2077" w:rsidRDefault="00EE2077" w:rsidP="00EE2077">
      <w:pPr>
        <w:spacing w:before="100" w:beforeAutospacing="1" w:after="100" w:afterAutospacing="1"/>
        <w:jc w:val="both"/>
        <w:rPr>
          <w:sz w:val="26"/>
          <w:szCs w:val="26"/>
        </w:rPr>
      </w:pPr>
      <w:r w:rsidRPr="008577EA">
        <w:rPr>
          <w:sz w:val="26"/>
          <w:szCs w:val="26"/>
        </w:rPr>
        <w:t xml:space="preserve">          </w:t>
      </w:r>
    </w:p>
    <w:p w:rsidR="00EE2077" w:rsidRPr="00CF7ED3" w:rsidRDefault="00EE2077" w:rsidP="00EE2077">
      <w:pPr>
        <w:spacing w:before="100" w:beforeAutospacing="1" w:after="100" w:afterAutospacing="1"/>
        <w:jc w:val="both"/>
        <w:rPr>
          <w:sz w:val="26"/>
          <w:szCs w:val="26"/>
        </w:rPr>
      </w:pPr>
      <w:r>
        <w:rPr>
          <w:sz w:val="26"/>
          <w:szCs w:val="26"/>
        </w:rPr>
        <w:lastRenderedPageBreak/>
        <w:t xml:space="preserve">        </w:t>
      </w:r>
      <w:r w:rsidRPr="008577EA">
        <w:rPr>
          <w:sz w:val="26"/>
          <w:szCs w:val="26"/>
        </w:rPr>
        <w:t xml:space="preserve"> В Екатериновском сельском поселении применяется механизм обеспечения публичности и доступности бюджетной политики посредством интернет-сайта</w:t>
      </w:r>
      <w:r w:rsidRPr="00CF7ED3">
        <w:rPr>
          <w:sz w:val="26"/>
          <w:szCs w:val="26"/>
        </w:rPr>
        <w:t xml:space="preserve"> «</w:t>
      </w:r>
      <w:r w:rsidRPr="00CF7ED3">
        <w:rPr>
          <w:sz w:val="26"/>
          <w:szCs w:val="26"/>
          <w:lang w:val="en-US"/>
        </w:rPr>
        <w:t>ekaterinovka</w:t>
      </w:r>
      <w:r w:rsidRPr="00CF7ED3">
        <w:rPr>
          <w:sz w:val="26"/>
          <w:szCs w:val="26"/>
        </w:rPr>
        <w:t>.</w:t>
      </w:r>
      <w:r w:rsidRPr="00CF7ED3">
        <w:rPr>
          <w:sz w:val="26"/>
          <w:szCs w:val="26"/>
          <w:lang w:val="en-US"/>
        </w:rPr>
        <w:t>partizansky</w:t>
      </w:r>
      <w:r w:rsidRPr="00CF7ED3">
        <w:rPr>
          <w:sz w:val="26"/>
          <w:szCs w:val="26"/>
        </w:rPr>
        <w:t>.</w:t>
      </w:r>
      <w:r w:rsidRPr="00CF7ED3">
        <w:rPr>
          <w:sz w:val="26"/>
          <w:szCs w:val="26"/>
          <w:lang w:val="en-US"/>
        </w:rPr>
        <w:t>ru</w:t>
      </w:r>
      <w:r w:rsidRPr="00CF7ED3">
        <w:rPr>
          <w:sz w:val="26"/>
          <w:szCs w:val="26"/>
        </w:rPr>
        <w:t>» в разделе «Открытый бюджет Екатериновского сельского поселения»</w:t>
      </w:r>
    </w:p>
    <w:p w:rsidR="00EE2077" w:rsidRPr="00CF7ED3" w:rsidRDefault="00EE2077" w:rsidP="00EE2077">
      <w:pPr>
        <w:spacing w:before="100" w:beforeAutospacing="1" w:after="100" w:afterAutospacing="1"/>
        <w:jc w:val="both"/>
        <w:rPr>
          <w:sz w:val="26"/>
          <w:szCs w:val="26"/>
        </w:rPr>
      </w:pPr>
      <w:r w:rsidRPr="00CF7ED3">
        <w:rPr>
          <w:sz w:val="26"/>
          <w:szCs w:val="26"/>
        </w:rPr>
        <w:t xml:space="preserve">          Основным резервом в отчетном периоде являлось повышение эффективности бюджетных расходов в целом, в том числе за счет оптимизации закупок для муниципальных нужд и сокращения расходов за счет снижения неэффективных затрат.</w:t>
      </w:r>
    </w:p>
    <w:p w:rsidR="00EE2077" w:rsidRPr="00CF7ED3" w:rsidRDefault="00EE2077" w:rsidP="00EE2077">
      <w:pPr>
        <w:spacing w:before="100" w:beforeAutospacing="1" w:after="100" w:afterAutospacing="1"/>
        <w:jc w:val="both"/>
        <w:rPr>
          <w:sz w:val="26"/>
          <w:szCs w:val="26"/>
        </w:rPr>
      </w:pPr>
      <w:r w:rsidRPr="00CF7ED3">
        <w:rPr>
          <w:sz w:val="26"/>
          <w:szCs w:val="26"/>
        </w:rPr>
        <w:t xml:space="preserve">          С целью оптимизации расходов бюджета Екатериновского сельского поселения следующие меры:</w:t>
      </w:r>
    </w:p>
    <w:p w:rsidR="00EE2077" w:rsidRPr="00CF7ED3" w:rsidRDefault="00EE2077" w:rsidP="00EE2077">
      <w:pPr>
        <w:spacing w:before="100" w:beforeAutospacing="1" w:after="100" w:afterAutospacing="1"/>
        <w:jc w:val="both"/>
        <w:rPr>
          <w:sz w:val="26"/>
          <w:szCs w:val="26"/>
        </w:rPr>
      </w:pPr>
      <w:r w:rsidRPr="00CF7ED3">
        <w:rPr>
          <w:sz w:val="26"/>
          <w:szCs w:val="26"/>
        </w:rPr>
        <w:t>- изменение структуры муниципальных служащих;</w:t>
      </w:r>
    </w:p>
    <w:p w:rsidR="00EE2077" w:rsidRPr="00CF7ED3" w:rsidRDefault="00EE2077" w:rsidP="00EE2077">
      <w:pPr>
        <w:spacing w:before="100" w:beforeAutospacing="1" w:after="100" w:afterAutospacing="1"/>
        <w:jc w:val="both"/>
        <w:rPr>
          <w:sz w:val="26"/>
          <w:szCs w:val="26"/>
        </w:rPr>
      </w:pPr>
      <w:r w:rsidRPr="00CF7ED3">
        <w:rPr>
          <w:sz w:val="26"/>
          <w:szCs w:val="26"/>
        </w:rPr>
        <w:t>- сокращение расходов на обеспечение деятельности (оказание услуг, выполненных работ) муниципальных казенных учреждений.</w:t>
      </w:r>
    </w:p>
    <w:p w:rsidR="00EE2077" w:rsidRPr="00CF7ED3" w:rsidRDefault="00EE2077" w:rsidP="00EE2077">
      <w:pPr>
        <w:spacing w:before="100" w:beforeAutospacing="1" w:after="100" w:afterAutospacing="1"/>
        <w:jc w:val="both"/>
        <w:rPr>
          <w:sz w:val="26"/>
          <w:szCs w:val="26"/>
        </w:rPr>
      </w:pPr>
      <w:r w:rsidRPr="00CF7ED3">
        <w:rPr>
          <w:sz w:val="26"/>
          <w:szCs w:val="26"/>
        </w:rPr>
        <w:t>В результате комплекса мер, направленных на эффективное исполнение бюджета в условиях оптимизации расходов, бюджет Екатериновского сельского поселения в 2016 году исполнен с профицитом в сумме 1310,2 тысяч рублей.</w:t>
      </w:r>
    </w:p>
    <w:p w:rsidR="00EE2077" w:rsidRDefault="00EE2077" w:rsidP="00EE2077">
      <w:pPr>
        <w:spacing w:before="100" w:beforeAutospacing="1" w:after="100" w:afterAutospacing="1"/>
        <w:jc w:val="both"/>
        <w:rPr>
          <w:sz w:val="26"/>
          <w:szCs w:val="26"/>
        </w:rPr>
      </w:pPr>
      <w:r w:rsidRPr="00CF7ED3">
        <w:rPr>
          <w:sz w:val="26"/>
          <w:szCs w:val="26"/>
        </w:rPr>
        <w:t>Все эти меры позволили сбалансировать бюджет и обеспечить исполнение всех действующих расходных обязательств Екатериновского сельского поселени</w:t>
      </w:r>
      <w:r>
        <w:rPr>
          <w:sz w:val="26"/>
          <w:szCs w:val="26"/>
        </w:rPr>
        <w:t>и</w:t>
      </w:r>
      <w:r w:rsidRPr="00CF7ED3">
        <w:rPr>
          <w:sz w:val="26"/>
          <w:szCs w:val="26"/>
        </w:rPr>
        <w:t>.</w:t>
      </w:r>
    </w:p>
    <w:p w:rsidR="00EE2077" w:rsidRPr="008577EA" w:rsidRDefault="00EE2077" w:rsidP="00EE2077">
      <w:pPr>
        <w:ind w:left="1080"/>
        <w:jc w:val="center"/>
        <w:rPr>
          <w:b/>
          <w:sz w:val="26"/>
          <w:szCs w:val="26"/>
        </w:rPr>
      </w:pPr>
      <w:r w:rsidRPr="008577EA">
        <w:rPr>
          <w:b/>
          <w:sz w:val="26"/>
          <w:szCs w:val="26"/>
        </w:rPr>
        <w:t>Цели и задачи бюджетной и налоговой политики на 2018 и планируемые 2019-2020 года</w:t>
      </w:r>
    </w:p>
    <w:p w:rsidR="00EE2077" w:rsidRPr="00CF7ED3" w:rsidRDefault="00EE2077" w:rsidP="00EE2077">
      <w:pPr>
        <w:ind w:left="1080"/>
        <w:jc w:val="both"/>
        <w:rPr>
          <w:sz w:val="26"/>
          <w:szCs w:val="26"/>
        </w:rPr>
      </w:pPr>
    </w:p>
    <w:p w:rsidR="00EE2077" w:rsidRPr="00CF7ED3" w:rsidRDefault="00EE2077" w:rsidP="00EE2077">
      <w:pPr>
        <w:jc w:val="both"/>
        <w:rPr>
          <w:sz w:val="26"/>
          <w:szCs w:val="26"/>
        </w:rPr>
      </w:pPr>
      <w:r w:rsidRPr="00CF7ED3">
        <w:rPr>
          <w:sz w:val="26"/>
          <w:szCs w:val="26"/>
        </w:rPr>
        <w:t xml:space="preserve">        Бюджетная и на</w:t>
      </w:r>
      <w:r>
        <w:rPr>
          <w:sz w:val="26"/>
          <w:szCs w:val="26"/>
        </w:rPr>
        <w:t xml:space="preserve">логовая политика ориентирована на </w:t>
      </w:r>
      <w:r w:rsidRPr="00CF7ED3">
        <w:rPr>
          <w:sz w:val="26"/>
          <w:szCs w:val="26"/>
        </w:rPr>
        <w:t>адаптацию бюджета сельского поселения и бюджетного процесса к изменившимся условиям, с учетом преемственности базовых целей и задач, поставленных в основных направлениях бюджет</w:t>
      </w:r>
      <w:r>
        <w:rPr>
          <w:sz w:val="26"/>
          <w:szCs w:val="26"/>
        </w:rPr>
        <w:t>ной и налоговой политики на 2018 год и плановый период 2019-2020 годы.</w:t>
      </w:r>
    </w:p>
    <w:p w:rsidR="00EE2077" w:rsidRPr="00CF7ED3" w:rsidRDefault="00EE2077" w:rsidP="00EE2077">
      <w:pPr>
        <w:jc w:val="both"/>
        <w:rPr>
          <w:sz w:val="26"/>
          <w:szCs w:val="26"/>
        </w:rPr>
      </w:pPr>
      <w:r w:rsidRPr="00CF7ED3">
        <w:rPr>
          <w:sz w:val="26"/>
          <w:szCs w:val="26"/>
        </w:rPr>
        <w:t xml:space="preserve">        Основн</w:t>
      </w:r>
      <w:r>
        <w:rPr>
          <w:sz w:val="26"/>
          <w:szCs w:val="26"/>
        </w:rPr>
        <w:t xml:space="preserve">ая задача </w:t>
      </w:r>
      <w:r w:rsidRPr="00CF7ED3">
        <w:rPr>
          <w:sz w:val="26"/>
          <w:szCs w:val="26"/>
        </w:rPr>
        <w:t xml:space="preserve">при реализации бюджетной и налоговой политики </w:t>
      </w:r>
      <w:r>
        <w:rPr>
          <w:sz w:val="26"/>
          <w:szCs w:val="26"/>
        </w:rPr>
        <w:t>Екатериновского сельского поселения на 2018</w:t>
      </w:r>
      <w:r w:rsidRPr="00CF7ED3">
        <w:rPr>
          <w:sz w:val="26"/>
          <w:szCs w:val="26"/>
        </w:rPr>
        <w:t xml:space="preserve"> год и плановый период 2017-2018 годы – обеспечение долгосрочной сбалансированности и устойчивости бюджетной системы сельского поселения при безусловном исполнении всех социальных обязательств перед населением сельского поселения.</w:t>
      </w:r>
    </w:p>
    <w:p w:rsidR="00EE2077" w:rsidRPr="00CF7ED3" w:rsidRDefault="00EE2077" w:rsidP="00EE2077">
      <w:pPr>
        <w:jc w:val="both"/>
        <w:rPr>
          <w:sz w:val="26"/>
          <w:szCs w:val="26"/>
        </w:rPr>
      </w:pPr>
      <w:r w:rsidRPr="00CF7ED3">
        <w:rPr>
          <w:sz w:val="26"/>
          <w:szCs w:val="26"/>
        </w:rPr>
        <w:t xml:space="preserve">        Исходя, из поставленных целей необходимо обеспечить решение следующих основных задач:</w:t>
      </w:r>
    </w:p>
    <w:p w:rsidR="00EE2077" w:rsidRPr="00CF7ED3" w:rsidRDefault="00EE2077" w:rsidP="00EE2077">
      <w:pPr>
        <w:jc w:val="both"/>
        <w:rPr>
          <w:sz w:val="26"/>
          <w:szCs w:val="26"/>
        </w:rPr>
      </w:pPr>
      <w:r w:rsidRPr="00CF7ED3">
        <w:rPr>
          <w:sz w:val="26"/>
          <w:szCs w:val="26"/>
        </w:rPr>
        <w:t>- осуществление взаимодействия с органами государственной власти в рамках информационного обмена по налогооблагаемой базе, повышения уровня собираемости налогов;</w:t>
      </w:r>
    </w:p>
    <w:p w:rsidR="00EE2077" w:rsidRPr="00CF7ED3" w:rsidRDefault="00EE2077" w:rsidP="00EE2077">
      <w:pPr>
        <w:jc w:val="both"/>
        <w:rPr>
          <w:sz w:val="26"/>
          <w:szCs w:val="26"/>
        </w:rPr>
      </w:pPr>
      <w:r w:rsidRPr="00CF7ED3">
        <w:rPr>
          <w:sz w:val="26"/>
          <w:szCs w:val="26"/>
        </w:rPr>
        <w:t>- обеспечение публичности и прозрачности процесса принятия муниципальных правовых актов в области налогообложения, проведение ежегодной оценки социальной и бюджетной эффективности предоставления льгот по местным налогам в целях оптимизации перечня действующих налоговых льгот;</w:t>
      </w: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jc w:val="both"/>
        <w:rPr>
          <w:sz w:val="26"/>
          <w:szCs w:val="26"/>
        </w:rPr>
      </w:pPr>
      <w:r w:rsidRPr="00CF7ED3">
        <w:rPr>
          <w:sz w:val="26"/>
          <w:szCs w:val="26"/>
        </w:rPr>
        <w:lastRenderedPageBreak/>
        <w:t xml:space="preserve">- сохранение и развитие налогового потенциала на территории </w:t>
      </w:r>
      <w:r>
        <w:rPr>
          <w:sz w:val="26"/>
          <w:szCs w:val="26"/>
        </w:rPr>
        <w:t>Екатериновского</w:t>
      </w:r>
      <w:r w:rsidRPr="00CF7ED3">
        <w:rPr>
          <w:sz w:val="26"/>
          <w:szCs w:val="26"/>
        </w:rPr>
        <w:t xml:space="preserve"> сельского поселения;</w:t>
      </w:r>
    </w:p>
    <w:p w:rsidR="00EE2077" w:rsidRPr="00CF7ED3" w:rsidRDefault="00EE2077" w:rsidP="00EE2077">
      <w:pPr>
        <w:jc w:val="both"/>
        <w:rPr>
          <w:sz w:val="26"/>
          <w:szCs w:val="26"/>
        </w:rPr>
      </w:pPr>
      <w:r w:rsidRPr="00CF7ED3">
        <w:rPr>
          <w:sz w:val="26"/>
          <w:szCs w:val="26"/>
        </w:rPr>
        <w:t>- осуществление бюджетного планирования исходя из консервативной оценки доходного потенциала;</w:t>
      </w:r>
    </w:p>
    <w:p w:rsidR="00EE2077" w:rsidRPr="00CF7ED3" w:rsidRDefault="00EE2077" w:rsidP="00EE2077">
      <w:pPr>
        <w:jc w:val="both"/>
        <w:rPr>
          <w:sz w:val="26"/>
          <w:szCs w:val="26"/>
        </w:rPr>
      </w:pPr>
      <w:r w:rsidRPr="00CF7ED3">
        <w:rPr>
          <w:sz w:val="26"/>
          <w:szCs w:val="26"/>
        </w:rPr>
        <w:t xml:space="preserve">- создания </w:t>
      </w:r>
      <w:r>
        <w:rPr>
          <w:sz w:val="26"/>
          <w:szCs w:val="26"/>
        </w:rPr>
        <w:t xml:space="preserve"> новых </w:t>
      </w:r>
      <w:r w:rsidRPr="00CF7ED3">
        <w:rPr>
          <w:sz w:val="26"/>
          <w:szCs w:val="26"/>
        </w:rPr>
        <w:t>условий для сохранения налогооблагаемой базы бюджета;</w:t>
      </w:r>
    </w:p>
    <w:p w:rsidR="00EE2077" w:rsidRPr="00CF7ED3" w:rsidRDefault="00EE2077" w:rsidP="00EE2077">
      <w:pPr>
        <w:jc w:val="both"/>
        <w:rPr>
          <w:sz w:val="26"/>
          <w:szCs w:val="26"/>
        </w:rPr>
      </w:pPr>
      <w:r w:rsidRPr="00CF7ED3">
        <w:rPr>
          <w:sz w:val="26"/>
          <w:szCs w:val="26"/>
        </w:rPr>
        <w:t xml:space="preserve">- </w:t>
      </w:r>
      <w:r>
        <w:rPr>
          <w:sz w:val="26"/>
          <w:szCs w:val="26"/>
        </w:rPr>
        <w:t>обеспечение открытости и понятности бюджетной информации, повышение финансовой грамотности граждан;</w:t>
      </w:r>
    </w:p>
    <w:p w:rsidR="00EE2077" w:rsidRPr="00CF7ED3" w:rsidRDefault="00EE2077" w:rsidP="00EE2077">
      <w:pPr>
        <w:jc w:val="both"/>
        <w:rPr>
          <w:sz w:val="26"/>
          <w:szCs w:val="26"/>
        </w:rPr>
      </w:pPr>
      <w:r w:rsidRPr="00CF7ED3">
        <w:rPr>
          <w:sz w:val="26"/>
          <w:szCs w:val="26"/>
        </w:rPr>
        <w:t xml:space="preserve">- </w:t>
      </w:r>
      <w:r>
        <w:rPr>
          <w:sz w:val="26"/>
          <w:szCs w:val="26"/>
        </w:rPr>
        <w:t>повышение эффективности бюджетных расходов, в том числе путем нормирования бюджетных затрат и контроля в муниципальных закупках;</w:t>
      </w:r>
    </w:p>
    <w:p w:rsidR="00EE2077" w:rsidRPr="00CF7ED3" w:rsidRDefault="00EE2077" w:rsidP="00EE2077">
      <w:pPr>
        <w:jc w:val="both"/>
        <w:rPr>
          <w:sz w:val="26"/>
          <w:szCs w:val="26"/>
        </w:rPr>
      </w:pPr>
      <w:r w:rsidRPr="00CF7ED3">
        <w:rPr>
          <w:sz w:val="26"/>
          <w:szCs w:val="26"/>
        </w:rPr>
        <w:t>- обеспечение реалистичности и гарантии исполнения принятых обязательств;</w:t>
      </w:r>
    </w:p>
    <w:p w:rsidR="00EE2077" w:rsidRPr="00CF7ED3" w:rsidRDefault="00EE2077" w:rsidP="00EE2077">
      <w:pPr>
        <w:jc w:val="both"/>
        <w:rPr>
          <w:sz w:val="26"/>
          <w:szCs w:val="26"/>
        </w:rPr>
      </w:pPr>
      <w:r w:rsidRPr="00CF7ED3">
        <w:rPr>
          <w:sz w:val="26"/>
          <w:szCs w:val="26"/>
        </w:rPr>
        <w:t>- внедрение современных принципов бюджетирования, ориентированных на результат, на основе дальнейшего развития;</w:t>
      </w:r>
    </w:p>
    <w:p w:rsidR="00EE2077" w:rsidRPr="00CF7ED3" w:rsidRDefault="00EE2077" w:rsidP="00EE2077">
      <w:pPr>
        <w:jc w:val="both"/>
        <w:rPr>
          <w:sz w:val="26"/>
          <w:szCs w:val="26"/>
        </w:rPr>
      </w:pPr>
      <w:r w:rsidRPr="00CF7ED3">
        <w:rPr>
          <w:sz w:val="26"/>
          <w:szCs w:val="26"/>
        </w:rPr>
        <w:t>- создание условий для повышения качества предоставления муниципальных услуг;</w:t>
      </w:r>
    </w:p>
    <w:p w:rsidR="00EE2077" w:rsidRPr="00CF7ED3" w:rsidRDefault="00EE2077" w:rsidP="00EE2077">
      <w:pPr>
        <w:jc w:val="both"/>
        <w:rPr>
          <w:sz w:val="26"/>
          <w:szCs w:val="26"/>
        </w:rPr>
      </w:pPr>
    </w:p>
    <w:p w:rsidR="00EE2077" w:rsidRPr="008577EA" w:rsidRDefault="00EE2077" w:rsidP="00EE2077">
      <w:pPr>
        <w:ind w:left="1080"/>
        <w:jc w:val="center"/>
        <w:rPr>
          <w:b/>
          <w:sz w:val="26"/>
          <w:szCs w:val="26"/>
        </w:rPr>
      </w:pPr>
      <w:r w:rsidRPr="008577EA">
        <w:rPr>
          <w:b/>
          <w:sz w:val="26"/>
          <w:szCs w:val="26"/>
        </w:rPr>
        <w:t>Основные направления бюджетной и налоговой политики на 2018 и планируемые 2019-2020 года в области доходов бюджета Екатериновского сельского поселения</w:t>
      </w:r>
    </w:p>
    <w:p w:rsidR="00EE2077" w:rsidRPr="00CF7ED3" w:rsidRDefault="00EE2077" w:rsidP="00EE2077">
      <w:pPr>
        <w:jc w:val="both"/>
        <w:rPr>
          <w:sz w:val="26"/>
          <w:szCs w:val="26"/>
        </w:rPr>
      </w:pPr>
      <w:r w:rsidRPr="00CF7ED3">
        <w:rPr>
          <w:sz w:val="26"/>
          <w:szCs w:val="26"/>
        </w:rPr>
        <w:t xml:space="preserve">     </w:t>
      </w:r>
    </w:p>
    <w:p w:rsidR="00EE2077" w:rsidRPr="00CF7ED3" w:rsidRDefault="00EE2077" w:rsidP="00EE2077">
      <w:pPr>
        <w:jc w:val="both"/>
        <w:rPr>
          <w:sz w:val="26"/>
          <w:szCs w:val="26"/>
        </w:rPr>
      </w:pPr>
      <w:r w:rsidRPr="00CF7ED3">
        <w:rPr>
          <w:sz w:val="26"/>
          <w:szCs w:val="26"/>
        </w:rPr>
        <w:t xml:space="preserve">    Бюджетная и налоговая политика отражает преемственность ранее поставленных целей и задач бюджетной и налоговой политики в области доходов и направлена на</w:t>
      </w:r>
    </w:p>
    <w:p w:rsidR="00EE2077" w:rsidRPr="00CF7ED3" w:rsidRDefault="00EE2077" w:rsidP="00EE2077">
      <w:pPr>
        <w:jc w:val="both"/>
        <w:rPr>
          <w:sz w:val="26"/>
          <w:szCs w:val="26"/>
        </w:rPr>
      </w:pPr>
      <w:r w:rsidRPr="00CF7ED3">
        <w:rPr>
          <w:sz w:val="26"/>
          <w:szCs w:val="26"/>
        </w:rPr>
        <w:t>сохранение и развитие налоговой базы в сложившихся экономических условиях.</w:t>
      </w:r>
    </w:p>
    <w:p w:rsidR="00EE2077" w:rsidRPr="00CF7ED3" w:rsidRDefault="00EE2077" w:rsidP="00EE2077">
      <w:pPr>
        <w:jc w:val="both"/>
        <w:rPr>
          <w:sz w:val="26"/>
          <w:szCs w:val="26"/>
        </w:rPr>
      </w:pPr>
      <w:r w:rsidRPr="00CF7ED3">
        <w:rPr>
          <w:sz w:val="26"/>
          <w:szCs w:val="26"/>
        </w:rPr>
        <w:t xml:space="preserve">       Достижение указанной задачи осуществляться за счет реализации мероприятий по следующим направлениям:</w:t>
      </w:r>
    </w:p>
    <w:p w:rsidR="00EE2077" w:rsidRPr="00CF7ED3" w:rsidRDefault="00EE2077" w:rsidP="00EE2077">
      <w:pPr>
        <w:jc w:val="both"/>
        <w:rPr>
          <w:sz w:val="26"/>
          <w:szCs w:val="26"/>
        </w:rPr>
      </w:pPr>
      <w:r w:rsidRPr="00CF7ED3">
        <w:rPr>
          <w:sz w:val="26"/>
          <w:szCs w:val="26"/>
        </w:rPr>
        <w:t xml:space="preserve">- повышение качества администрирования налоговых доходов бюджета </w:t>
      </w:r>
      <w:r>
        <w:rPr>
          <w:sz w:val="26"/>
          <w:szCs w:val="26"/>
        </w:rPr>
        <w:t>Екатериновского</w:t>
      </w:r>
      <w:r w:rsidRPr="00CF7ED3">
        <w:rPr>
          <w:sz w:val="26"/>
          <w:szCs w:val="26"/>
        </w:rPr>
        <w:t xml:space="preserve"> сельского поселения;</w:t>
      </w:r>
    </w:p>
    <w:p w:rsidR="00EE2077" w:rsidRPr="00CF7ED3" w:rsidRDefault="00EE2077" w:rsidP="00EE2077">
      <w:pPr>
        <w:jc w:val="both"/>
        <w:rPr>
          <w:sz w:val="26"/>
          <w:szCs w:val="26"/>
        </w:rPr>
      </w:pPr>
      <w:r w:rsidRPr="00CF7ED3">
        <w:rPr>
          <w:sz w:val="26"/>
          <w:szCs w:val="26"/>
        </w:rPr>
        <w:t>- продолжение работы по сокращению задолженности по налогам и сборам перед бюджетом поселения;</w:t>
      </w:r>
    </w:p>
    <w:p w:rsidR="00EE2077" w:rsidRDefault="00EE2077" w:rsidP="00EE2077">
      <w:pPr>
        <w:jc w:val="both"/>
        <w:rPr>
          <w:sz w:val="26"/>
          <w:szCs w:val="26"/>
        </w:rPr>
      </w:pPr>
      <w:r w:rsidRPr="00CF7ED3">
        <w:rPr>
          <w:sz w:val="26"/>
          <w:szCs w:val="26"/>
        </w:rPr>
        <w:t xml:space="preserve">- максимальное приближение прогнозов поступления доходов бюджета сельского поселения </w:t>
      </w:r>
      <w:r>
        <w:rPr>
          <w:sz w:val="26"/>
          <w:szCs w:val="26"/>
        </w:rPr>
        <w:t>к реальной ситуации в экономике;</w:t>
      </w:r>
    </w:p>
    <w:p w:rsidR="00EE2077" w:rsidRPr="00CF7ED3" w:rsidRDefault="00EE2077" w:rsidP="00EE2077">
      <w:pPr>
        <w:jc w:val="both"/>
        <w:rPr>
          <w:sz w:val="26"/>
          <w:szCs w:val="26"/>
        </w:rPr>
      </w:pPr>
      <w:r>
        <w:rPr>
          <w:sz w:val="26"/>
          <w:szCs w:val="26"/>
        </w:rPr>
        <w:t>- увеличение доходов бюджета поселения за счет эффективности управления имуществом;</w:t>
      </w:r>
    </w:p>
    <w:p w:rsidR="00EE2077" w:rsidRPr="00CF7ED3" w:rsidRDefault="00EE2077" w:rsidP="00EE2077">
      <w:pPr>
        <w:jc w:val="both"/>
        <w:rPr>
          <w:sz w:val="26"/>
          <w:szCs w:val="26"/>
        </w:rPr>
      </w:pPr>
      <w:r w:rsidRPr="00CF7ED3">
        <w:rPr>
          <w:sz w:val="26"/>
          <w:szCs w:val="26"/>
        </w:rPr>
        <w:t xml:space="preserve">- </w:t>
      </w:r>
      <w:r>
        <w:rPr>
          <w:sz w:val="26"/>
          <w:szCs w:val="26"/>
        </w:rPr>
        <w:t>выявление причин неплатежей крупнейших недоимщиков и выработка рекомендаций по принятию мер к снижению образовавшейся задолженности;</w:t>
      </w:r>
    </w:p>
    <w:p w:rsidR="00EE2077" w:rsidRDefault="00EE2077" w:rsidP="00EE2077">
      <w:pPr>
        <w:jc w:val="both"/>
        <w:rPr>
          <w:sz w:val="26"/>
          <w:szCs w:val="26"/>
        </w:rPr>
      </w:pPr>
      <w:r w:rsidRPr="00CF7ED3">
        <w:rPr>
          <w:sz w:val="26"/>
          <w:szCs w:val="26"/>
        </w:rPr>
        <w:t xml:space="preserve">- осуществление скоординированных действий исполнительной власти </w:t>
      </w:r>
      <w:r>
        <w:rPr>
          <w:sz w:val="26"/>
          <w:szCs w:val="26"/>
        </w:rPr>
        <w:t>Екатериновского</w:t>
      </w:r>
      <w:r w:rsidRPr="00CF7ED3">
        <w:rPr>
          <w:sz w:val="26"/>
          <w:szCs w:val="26"/>
        </w:rPr>
        <w:t xml:space="preserve"> сельского поселения, территориальных федеральных и </w:t>
      </w:r>
    </w:p>
    <w:p w:rsidR="00EE2077" w:rsidRDefault="00EE2077" w:rsidP="00EE2077">
      <w:pPr>
        <w:jc w:val="both"/>
        <w:rPr>
          <w:sz w:val="26"/>
          <w:szCs w:val="26"/>
        </w:rPr>
      </w:pPr>
    </w:p>
    <w:p w:rsidR="00EE2077" w:rsidRDefault="00EE2077" w:rsidP="00EE2077">
      <w:pPr>
        <w:jc w:val="both"/>
        <w:rPr>
          <w:sz w:val="26"/>
          <w:szCs w:val="26"/>
        </w:rPr>
      </w:pPr>
    </w:p>
    <w:p w:rsidR="00EE2077" w:rsidRDefault="00EE2077" w:rsidP="00EE2077">
      <w:pPr>
        <w:jc w:val="both"/>
        <w:rPr>
          <w:sz w:val="26"/>
          <w:szCs w:val="26"/>
        </w:rPr>
      </w:pPr>
    </w:p>
    <w:p w:rsidR="00EE2077" w:rsidRPr="00CF7ED3" w:rsidRDefault="00EE2077" w:rsidP="00EE2077">
      <w:pPr>
        <w:jc w:val="both"/>
        <w:rPr>
          <w:sz w:val="26"/>
          <w:szCs w:val="26"/>
        </w:rPr>
      </w:pPr>
      <w:r w:rsidRPr="00CF7ED3">
        <w:rPr>
          <w:sz w:val="26"/>
          <w:szCs w:val="26"/>
        </w:rPr>
        <w:t>региональных органов, направленных на привлечение имеющихся резервов для максимальной мобилизации доходов в бюджет поселения;</w:t>
      </w:r>
    </w:p>
    <w:p w:rsidR="00EE2077" w:rsidRDefault="00EE2077" w:rsidP="00EE2077">
      <w:pPr>
        <w:jc w:val="both"/>
        <w:rPr>
          <w:sz w:val="26"/>
          <w:szCs w:val="26"/>
        </w:rPr>
      </w:pPr>
      <w:r w:rsidRPr="00CF7ED3">
        <w:rPr>
          <w:sz w:val="26"/>
          <w:szCs w:val="26"/>
        </w:rPr>
        <w:t>- своевременное проведение мониторинга объемов установленных налоговых льгот с ц</w:t>
      </w:r>
      <w:r>
        <w:rPr>
          <w:sz w:val="26"/>
          <w:szCs w:val="26"/>
        </w:rPr>
        <w:t>елью оптимизации их численности;</w:t>
      </w:r>
    </w:p>
    <w:p w:rsidR="00EE2077" w:rsidRDefault="00EE2077" w:rsidP="00EE2077">
      <w:pPr>
        <w:jc w:val="both"/>
        <w:rPr>
          <w:sz w:val="26"/>
          <w:szCs w:val="26"/>
        </w:rPr>
      </w:pPr>
      <w:r>
        <w:rPr>
          <w:sz w:val="26"/>
          <w:szCs w:val="26"/>
        </w:rPr>
        <w:t xml:space="preserve">- формирование Перечня объектов административно-делового и торгового назначения, налоговая база по которому определяется исходя и кадастровой стоимости; </w:t>
      </w:r>
    </w:p>
    <w:p w:rsidR="00EE2077" w:rsidRPr="00CF7ED3" w:rsidRDefault="00EE2077" w:rsidP="00EE2077">
      <w:pPr>
        <w:jc w:val="both"/>
        <w:rPr>
          <w:sz w:val="26"/>
          <w:szCs w:val="26"/>
        </w:rPr>
      </w:pPr>
      <w:r>
        <w:rPr>
          <w:sz w:val="26"/>
          <w:szCs w:val="26"/>
        </w:rPr>
        <w:t xml:space="preserve">- осуществление </w:t>
      </w:r>
      <w:r w:rsidRPr="00CF7ED3">
        <w:rPr>
          <w:sz w:val="26"/>
          <w:szCs w:val="26"/>
        </w:rPr>
        <w:t>мероприятий направленных на устранение и предотвращение фактов выплаты «теневой» заработной платы и роста ее задолженности;</w:t>
      </w:r>
    </w:p>
    <w:p w:rsidR="00EE2077" w:rsidRPr="00CF7ED3" w:rsidRDefault="00EE2077" w:rsidP="00EE2077">
      <w:pPr>
        <w:jc w:val="both"/>
        <w:rPr>
          <w:sz w:val="26"/>
          <w:szCs w:val="26"/>
        </w:rPr>
      </w:pPr>
      <w:r w:rsidRPr="00CF7ED3">
        <w:rPr>
          <w:sz w:val="26"/>
          <w:szCs w:val="26"/>
        </w:rPr>
        <w:lastRenderedPageBreak/>
        <w:t xml:space="preserve">       Бюджетная политика в сфере межбюджетных отношений направлена на отстаивание интересов </w:t>
      </w:r>
      <w:r>
        <w:rPr>
          <w:sz w:val="26"/>
          <w:szCs w:val="26"/>
        </w:rPr>
        <w:t>Екатериновского</w:t>
      </w:r>
      <w:r w:rsidRPr="00CF7ED3">
        <w:rPr>
          <w:sz w:val="26"/>
          <w:szCs w:val="26"/>
        </w:rPr>
        <w:t xml:space="preserve"> сельского поселения по сохранению доходной базы.</w:t>
      </w:r>
    </w:p>
    <w:p w:rsidR="00EE2077" w:rsidRPr="00CF7ED3" w:rsidRDefault="00EE2077" w:rsidP="00EE2077">
      <w:pPr>
        <w:jc w:val="both"/>
        <w:rPr>
          <w:sz w:val="26"/>
          <w:szCs w:val="26"/>
        </w:rPr>
      </w:pPr>
    </w:p>
    <w:p w:rsidR="00EE2077" w:rsidRPr="00713388" w:rsidRDefault="00EE2077" w:rsidP="00EE2077">
      <w:pPr>
        <w:ind w:left="1080"/>
        <w:jc w:val="center"/>
        <w:rPr>
          <w:b/>
          <w:sz w:val="26"/>
          <w:szCs w:val="26"/>
        </w:rPr>
      </w:pPr>
      <w:r w:rsidRPr="00713388">
        <w:rPr>
          <w:b/>
          <w:sz w:val="26"/>
          <w:szCs w:val="26"/>
        </w:rPr>
        <w:t>Основные направления бюджетной политики на 2018</w:t>
      </w:r>
    </w:p>
    <w:p w:rsidR="00EE2077" w:rsidRPr="00713388" w:rsidRDefault="00EE2077" w:rsidP="00EE2077">
      <w:pPr>
        <w:ind w:left="1080"/>
        <w:jc w:val="center"/>
        <w:rPr>
          <w:b/>
          <w:sz w:val="26"/>
          <w:szCs w:val="26"/>
        </w:rPr>
      </w:pPr>
      <w:r w:rsidRPr="00713388">
        <w:rPr>
          <w:b/>
          <w:sz w:val="26"/>
          <w:szCs w:val="26"/>
        </w:rPr>
        <w:t>и планируемые 2019-2020 года в области расходов</w:t>
      </w:r>
    </w:p>
    <w:p w:rsidR="00EE2077" w:rsidRPr="00713388" w:rsidRDefault="00EE2077" w:rsidP="00EE2077">
      <w:pPr>
        <w:ind w:left="1080"/>
        <w:jc w:val="center"/>
        <w:rPr>
          <w:b/>
          <w:sz w:val="26"/>
          <w:szCs w:val="26"/>
        </w:rPr>
      </w:pPr>
      <w:r w:rsidRPr="00713388">
        <w:rPr>
          <w:b/>
          <w:sz w:val="26"/>
          <w:szCs w:val="26"/>
        </w:rPr>
        <w:t>Екатериновского сельского поселения</w:t>
      </w:r>
    </w:p>
    <w:p w:rsidR="00EE2077" w:rsidRPr="00CF7ED3" w:rsidRDefault="00EE2077" w:rsidP="00EE2077">
      <w:pPr>
        <w:ind w:left="1080"/>
        <w:jc w:val="both"/>
        <w:rPr>
          <w:sz w:val="26"/>
          <w:szCs w:val="26"/>
        </w:rPr>
      </w:pPr>
    </w:p>
    <w:p w:rsidR="00EE2077" w:rsidRPr="00CF7ED3" w:rsidRDefault="00EE2077" w:rsidP="00EE2077">
      <w:pPr>
        <w:jc w:val="both"/>
        <w:rPr>
          <w:sz w:val="26"/>
          <w:szCs w:val="26"/>
        </w:rPr>
      </w:pPr>
      <w:r w:rsidRPr="00CF7ED3">
        <w:rPr>
          <w:sz w:val="26"/>
          <w:szCs w:val="26"/>
        </w:rPr>
        <w:t xml:space="preserve">        </w:t>
      </w:r>
      <w:r>
        <w:rPr>
          <w:sz w:val="26"/>
          <w:szCs w:val="26"/>
        </w:rPr>
        <w:t>Б</w:t>
      </w:r>
      <w:r w:rsidRPr="00CF7ED3">
        <w:rPr>
          <w:sz w:val="26"/>
          <w:szCs w:val="26"/>
        </w:rPr>
        <w:t xml:space="preserve">юджетная политика </w:t>
      </w:r>
      <w:r>
        <w:rPr>
          <w:sz w:val="26"/>
          <w:szCs w:val="26"/>
        </w:rPr>
        <w:t xml:space="preserve">в части расходов Екатериновского сельского поселения </w:t>
      </w:r>
      <w:r w:rsidRPr="00CF7ED3">
        <w:rPr>
          <w:sz w:val="26"/>
          <w:szCs w:val="26"/>
        </w:rPr>
        <w:t>скорректирована исходя их сложившейся экономической ситуации и будет направлена на оптимизацию и повышение эффективности расходов бюджета поселения.</w:t>
      </w:r>
    </w:p>
    <w:p w:rsidR="00EE2077" w:rsidRPr="00CF7ED3" w:rsidRDefault="00EE2077" w:rsidP="00EE2077">
      <w:pPr>
        <w:jc w:val="both"/>
        <w:rPr>
          <w:sz w:val="26"/>
          <w:szCs w:val="26"/>
        </w:rPr>
      </w:pPr>
      <w:r w:rsidRPr="00CF7ED3">
        <w:rPr>
          <w:sz w:val="26"/>
          <w:szCs w:val="26"/>
        </w:rPr>
        <w:t xml:space="preserve">        Главной задачей при формировании бюджета </w:t>
      </w:r>
      <w:r>
        <w:rPr>
          <w:sz w:val="26"/>
          <w:szCs w:val="26"/>
        </w:rPr>
        <w:t>Екатериновского</w:t>
      </w:r>
      <w:r w:rsidRPr="00CF7ED3">
        <w:rPr>
          <w:sz w:val="26"/>
          <w:szCs w:val="26"/>
        </w:rPr>
        <w:t xml:space="preserve"> сельского поселения является формирование </w:t>
      </w:r>
      <w:r>
        <w:rPr>
          <w:sz w:val="26"/>
          <w:szCs w:val="26"/>
        </w:rPr>
        <w:t>таких расходов, которые</w:t>
      </w:r>
      <w:r w:rsidRPr="00CF7ED3">
        <w:rPr>
          <w:sz w:val="26"/>
          <w:szCs w:val="26"/>
        </w:rPr>
        <w:t xml:space="preserve"> бы соответствовал</w:t>
      </w:r>
      <w:r>
        <w:rPr>
          <w:sz w:val="26"/>
          <w:szCs w:val="26"/>
        </w:rPr>
        <w:t>и</w:t>
      </w:r>
      <w:r w:rsidRPr="00CF7ED3">
        <w:rPr>
          <w:sz w:val="26"/>
          <w:szCs w:val="26"/>
        </w:rPr>
        <w:t xml:space="preserve"> реальному прогнозу налоговых и неналоговых доходов.</w:t>
      </w:r>
    </w:p>
    <w:p w:rsidR="00EE2077" w:rsidRPr="00CF7ED3" w:rsidRDefault="00EE2077" w:rsidP="00EE2077">
      <w:pPr>
        <w:jc w:val="both"/>
        <w:rPr>
          <w:sz w:val="26"/>
          <w:szCs w:val="26"/>
        </w:rPr>
      </w:pPr>
      <w:r w:rsidRPr="00CF7ED3">
        <w:rPr>
          <w:sz w:val="26"/>
          <w:szCs w:val="26"/>
        </w:rPr>
        <w:t xml:space="preserve">        В целях обеспечения сбалансированности бюджета, стабильности и устойчивости выполнения расходных обязательств бюджета возникает необходимость принятия бюджета без дефицита. Решение этой задачи, в первую очередь, подразумевает планирование расходов бюджета исходя из консервативной оценки доходного потенциала. Снижение доходов определяет потребность перехода к режиму экономии средств бюджета.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анализа их ожидаемой эффективности. </w:t>
      </w:r>
    </w:p>
    <w:p w:rsidR="00EE2077" w:rsidRDefault="00EE2077" w:rsidP="00EE2077">
      <w:pPr>
        <w:jc w:val="both"/>
        <w:rPr>
          <w:sz w:val="26"/>
          <w:szCs w:val="26"/>
        </w:rPr>
      </w:pPr>
      <w:r w:rsidRPr="00CF7ED3">
        <w:rPr>
          <w:sz w:val="26"/>
          <w:szCs w:val="26"/>
        </w:rPr>
        <w:t xml:space="preserve">               Следует создавать стимулы для муниципальных учреждений к обеспечению экономии материальных ресурсов, используемых для оказания муниципальных услуг. </w:t>
      </w:r>
    </w:p>
    <w:p w:rsidR="00EE2077" w:rsidRPr="00CF7ED3" w:rsidRDefault="00EE2077" w:rsidP="00EE2077">
      <w:pPr>
        <w:jc w:val="both"/>
        <w:rPr>
          <w:sz w:val="26"/>
          <w:szCs w:val="26"/>
        </w:rPr>
      </w:pPr>
      <w:r>
        <w:rPr>
          <w:sz w:val="26"/>
          <w:szCs w:val="26"/>
        </w:rPr>
        <w:t>-</w:t>
      </w:r>
      <w:r w:rsidRPr="00CF7ED3">
        <w:rPr>
          <w:sz w:val="26"/>
          <w:szCs w:val="26"/>
        </w:rPr>
        <w:t xml:space="preserve"> значительное внимание уделить повышению энергоэффективности</w:t>
      </w:r>
      <w:r>
        <w:rPr>
          <w:sz w:val="26"/>
          <w:szCs w:val="26"/>
        </w:rPr>
        <w:t xml:space="preserve"> </w:t>
      </w:r>
      <w:r w:rsidRPr="00CF7ED3">
        <w:rPr>
          <w:sz w:val="26"/>
          <w:szCs w:val="26"/>
        </w:rPr>
        <w:t xml:space="preserve"> в з</w:t>
      </w:r>
      <w:r>
        <w:rPr>
          <w:sz w:val="26"/>
          <w:szCs w:val="26"/>
        </w:rPr>
        <w:t>даниях муниципальных учреждений;</w:t>
      </w:r>
    </w:p>
    <w:p w:rsidR="00EE2077" w:rsidRDefault="00EE2077" w:rsidP="00EE2077">
      <w:pPr>
        <w:rPr>
          <w:sz w:val="26"/>
          <w:szCs w:val="26"/>
        </w:rPr>
      </w:pP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jc w:val="both"/>
        <w:rPr>
          <w:sz w:val="26"/>
          <w:szCs w:val="26"/>
        </w:rPr>
      </w:pPr>
      <w:r w:rsidRPr="00CF7ED3">
        <w:rPr>
          <w:sz w:val="26"/>
          <w:szCs w:val="26"/>
        </w:rPr>
        <w:t>- повышение эффективности использования ресурсов при закупке товаров и услуг для муниципальных нужд;</w:t>
      </w:r>
    </w:p>
    <w:p w:rsidR="00EE2077" w:rsidRDefault="00EE2077" w:rsidP="00EE2077">
      <w:pPr>
        <w:jc w:val="both"/>
        <w:rPr>
          <w:sz w:val="26"/>
          <w:szCs w:val="26"/>
        </w:rPr>
      </w:pPr>
      <w:r w:rsidRPr="00CF7ED3">
        <w:rPr>
          <w:sz w:val="26"/>
          <w:szCs w:val="26"/>
        </w:rPr>
        <w:t>- при осуществлении муниципальных закупок следует обеспечить оптимизацию сроков и организованных процедур размещения заказов;</w:t>
      </w:r>
    </w:p>
    <w:p w:rsidR="00EE2077" w:rsidRDefault="00EE2077" w:rsidP="00EE2077">
      <w:pPr>
        <w:jc w:val="both"/>
        <w:rPr>
          <w:sz w:val="26"/>
          <w:szCs w:val="26"/>
        </w:rPr>
      </w:pPr>
      <w:r>
        <w:rPr>
          <w:sz w:val="26"/>
          <w:szCs w:val="26"/>
        </w:rPr>
        <w:t xml:space="preserve">          В условиях ограниченности финансовых ресурсов при исполнении бюджета поселения приоритетными направлениями расходов являются:</w:t>
      </w:r>
    </w:p>
    <w:p w:rsidR="00EE2077" w:rsidRDefault="00EE2077" w:rsidP="00EE2077">
      <w:pPr>
        <w:jc w:val="both"/>
        <w:rPr>
          <w:sz w:val="26"/>
          <w:szCs w:val="26"/>
        </w:rPr>
      </w:pPr>
      <w:r>
        <w:rPr>
          <w:sz w:val="26"/>
          <w:szCs w:val="26"/>
        </w:rPr>
        <w:t>- оплата труда и начислений на оплату труда работников;</w:t>
      </w:r>
    </w:p>
    <w:p w:rsidR="00EE2077" w:rsidRDefault="00EE2077" w:rsidP="00EE2077">
      <w:pPr>
        <w:jc w:val="both"/>
        <w:rPr>
          <w:sz w:val="26"/>
          <w:szCs w:val="26"/>
        </w:rPr>
      </w:pPr>
      <w:r>
        <w:rPr>
          <w:sz w:val="26"/>
          <w:szCs w:val="26"/>
        </w:rPr>
        <w:t>-недопущение увеличения численности муниципальных служащих;</w:t>
      </w:r>
    </w:p>
    <w:p w:rsidR="00EE2077" w:rsidRDefault="00EE2077" w:rsidP="00EE2077">
      <w:pPr>
        <w:jc w:val="both"/>
        <w:rPr>
          <w:sz w:val="26"/>
          <w:szCs w:val="26"/>
        </w:rPr>
      </w:pPr>
      <w:r>
        <w:rPr>
          <w:sz w:val="26"/>
          <w:szCs w:val="26"/>
        </w:rPr>
        <w:t>- оплата коммунальных услуг;</w:t>
      </w:r>
    </w:p>
    <w:p w:rsidR="00EE2077" w:rsidRPr="00CF7ED3" w:rsidRDefault="00EE2077" w:rsidP="00EE2077">
      <w:pPr>
        <w:jc w:val="both"/>
        <w:rPr>
          <w:sz w:val="26"/>
          <w:szCs w:val="26"/>
        </w:rPr>
      </w:pPr>
      <w:r>
        <w:rPr>
          <w:sz w:val="26"/>
          <w:szCs w:val="26"/>
        </w:rPr>
        <w:t>- благоустройство территории поселения.</w:t>
      </w:r>
    </w:p>
    <w:p w:rsidR="00EE2077" w:rsidRPr="00CF7ED3" w:rsidRDefault="00EE2077" w:rsidP="00EE2077">
      <w:pPr>
        <w:jc w:val="both"/>
        <w:rPr>
          <w:sz w:val="26"/>
          <w:szCs w:val="26"/>
        </w:rPr>
      </w:pPr>
      <w:r w:rsidRPr="00CF7ED3">
        <w:rPr>
          <w:sz w:val="26"/>
          <w:szCs w:val="26"/>
        </w:rPr>
        <w:t>Главной задачей бюджетной политики в области расходов остается обеспечение расходных обязательств, связанных с переходом на программный принцип формирования бюджета.</w:t>
      </w:r>
    </w:p>
    <w:p w:rsidR="00EE2077" w:rsidRDefault="00EE2077" w:rsidP="00EE2077">
      <w:pPr>
        <w:jc w:val="both"/>
        <w:rPr>
          <w:sz w:val="26"/>
          <w:szCs w:val="26"/>
        </w:rPr>
      </w:pPr>
      <w:r w:rsidRPr="00CF7ED3">
        <w:rPr>
          <w:sz w:val="26"/>
          <w:szCs w:val="26"/>
        </w:rPr>
        <w:t xml:space="preserve">       </w:t>
      </w:r>
    </w:p>
    <w:p w:rsidR="00EE2077" w:rsidRDefault="00EE2077" w:rsidP="00EE2077">
      <w:pPr>
        <w:jc w:val="both"/>
        <w:rPr>
          <w:sz w:val="26"/>
          <w:szCs w:val="26"/>
        </w:rPr>
      </w:pPr>
    </w:p>
    <w:p w:rsidR="00EE2077" w:rsidRDefault="00EE2077" w:rsidP="00EE2077">
      <w:pPr>
        <w:jc w:val="both"/>
        <w:rPr>
          <w:sz w:val="26"/>
          <w:szCs w:val="26"/>
        </w:rPr>
      </w:pPr>
    </w:p>
    <w:p w:rsidR="00EE2077" w:rsidRPr="00CF7ED3" w:rsidRDefault="00EE2077" w:rsidP="00EE2077">
      <w:pPr>
        <w:jc w:val="both"/>
        <w:rPr>
          <w:sz w:val="26"/>
          <w:szCs w:val="26"/>
        </w:rPr>
      </w:pPr>
    </w:p>
    <w:p w:rsidR="00EE2077" w:rsidRPr="00713388" w:rsidRDefault="00EE2077" w:rsidP="00EE2077">
      <w:pPr>
        <w:ind w:left="1080"/>
        <w:jc w:val="center"/>
        <w:rPr>
          <w:b/>
          <w:sz w:val="26"/>
          <w:szCs w:val="26"/>
        </w:rPr>
      </w:pPr>
      <w:r w:rsidRPr="00713388">
        <w:rPr>
          <w:b/>
          <w:sz w:val="26"/>
          <w:szCs w:val="26"/>
        </w:rPr>
        <w:lastRenderedPageBreak/>
        <w:t>Совершенствование управления исполнением бюджета</w:t>
      </w:r>
    </w:p>
    <w:p w:rsidR="00EE2077" w:rsidRPr="00713388" w:rsidRDefault="00EE2077" w:rsidP="00EE2077">
      <w:pPr>
        <w:ind w:left="360"/>
        <w:jc w:val="center"/>
        <w:rPr>
          <w:b/>
          <w:sz w:val="26"/>
          <w:szCs w:val="26"/>
        </w:rPr>
      </w:pPr>
      <w:r w:rsidRPr="00713388">
        <w:rPr>
          <w:b/>
          <w:sz w:val="26"/>
          <w:szCs w:val="26"/>
        </w:rPr>
        <w:t>Екатериновского сельского поселения</w:t>
      </w:r>
    </w:p>
    <w:p w:rsidR="00EE2077" w:rsidRPr="00CF7ED3" w:rsidRDefault="00EE2077" w:rsidP="00EE2077">
      <w:pPr>
        <w:ind w:left="360"/>
        <w:jc w:val="center"/>
        <w:rPr>
          <w:sz w:val="26"/>
          <w:szCs w:val="26"/>
        </w:rPr>
      </w:pPr>
    </w:p>
    <w:p w:rsidR="00EE2077" w:rsidRPr="00CF7ED3" w:rsidRDefault="00EE2077" w:rsidP="00EE2077">
      <w:pPr>
        <w:jc w:val="both"/>
        <w:rPr>
          <w:sz w:val="26"/>
          <w:szCs w:val="26"/>
        </w:rPr>
      </w:pPr>
      <w:r w:rsidRPr="00CF7ED3">
        <w:rPr>
          <w:sz w:val="26"/>
          <w:szCs w:val="26"/>
        </w:rPr>
        <w:t xml:space="preserve">       Управление исполнения бюджета </w:t>
      </w:r>
      <w:r>
        <w:rPr>
          <w:sz w:val="26"/>
          <w:szCs w:val="26"/>
        </w:rPr>
        <w:t>Екатериновского</w:t>
      </w:r>
      <w:r w:rsidRPr="00CF7ED3">
        <w:rPr>
          <w:sz w:val="26"/>
          <w:szCs w:val="26"/>
        </w:rPr>
        <w:t xml:space="preserve">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EE2077" w:rsidRPr="00CF7ED3" w:rsidRDefault="00EE2077" w:rsidP="00EE2077">
      <w:pPr>
        <w:jc w:val="both"/>
        <w:rPr>
          <w:sz w:val="26"/>
          <w:szCs w:val="26"/>
        </w:rPr>
      </w:pPr>
      <w:r w:rsidRPr="00CF7ED3">
        <w:rPr>
          <w:sz w:val="26"/>
          <w:szCs w:val="26"/>
        </w:rPr>
        <w:t xml:space="preserve">       В целях обеспечения ритмичности исполнения бюджета,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EE2077" w:rsidRPr="00CF7ED3" w:rsidRDefault="00EE2077" w:rsidP="00EE2077">
      <w:pPr>
        <w:jc w:val="both"/>
        <w:rPr>
          <w:sz w:val="26"/>
          <w:szCs w:val="26"/>
        </w:rPr>
      </w:pPr>
      <w:r w:rsidRPr="00CF7ED3">
        <w:rPr>
          <w:sz w:val="26"/>
          <w:szCs w:val="26"/>
        </w:rPr>
        <w:t xml:space="preserve">       Главный распорядитель средств бюджета </w:t>
      </w:r>
      <w:r>
        <w:rPr>
          <w:sz w:val="26"/>
          <w:szCs w:val="26"/>
        </w:rPr>
        <w:t>Екатериновского</w:t>
      </w:r>
      <w:r w:rsidRPr="00CF7ED3">
        <w:rPr>
          <w:sz w:val="26"/>
          <w:szCs w:val="26"/>
        </w:rPr>
        <w:t xml:space="preserve">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w:t>
      </w:r>
    </w:p>
    <w:p w:rsidR="00EE2077" w:rsidRPr="00CF7ED3" w:rsidRDefault="00EE2077" w:rsidP="00EE2077">
      <w:pPr>
        <w:jc w:val="both"/>
        <w:rPr>
          <w:sz w:val="26"/>
          <w:szCs w:val="26"/>
        </w:rPr>
      </w:pPr>
      <w:r w:rsidRPr="00CF7ED3">
        <w:rPr>
          <w:sz w:val="26"/>
          <w:szCs w:val="26"/>
        </w:rPr>
        <w:t xml:space="preserve">       Нельзя допускать, чтобы муниципальные учреждения </w:t>
      </w:r>
      <w:r>
        <w:rPr>
          <w:sz w:val="26"/>
          <w:szCs w:val="26"/>
        </w:rPr>
        <w:t xml:space="preserve">Екатериновского </w:t>
      </w:r>
      <w:r w:rsidRPr="00CF7ED3">
        <w:rPr>
          <w:sz w:val="26"/>
          <w:szCs w:val="26"/>
        </w:rPr>
        <w:t>сельского поселения служили источником неплатежей. В связи, с чем следует обеспечить своевременность и полноту выплаты заработной платы и оплаты коммунальных услуг, а также осуществлять контроль за состоянием кредиторской задолженности по этим обязательствам.</w:t>
      </w:r>
    </w:p>
    <w:p w:rsidR="00EE2077" w:rsidRDefault="00EE2077" w:rsidP="00EE2077">
      <w:pPr>
        <w:rPr>
          <w:sz w:val="26"/>
          <w:szCs w:val="26"/>
        </w:rPr>
      </w:pP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rPr>
          <w:sz w:val="26"/>
          <w:szCs w:val="26"/>
        </w:rPr>
      </w:pPr>
    </w:p>
    <w:p w:rsidR="00EE2077" w:rsidRPr="00713388" w:rsidRDefault="00EE2077" w:rsidP="00EE2077">
      <w:pPr>
        <w:jc w:val="center"/>
        <w:rPr>
          <w:b/>
          <w:sz w:val="26"/>
          <w:szCs w:val="26"/>
        </w:rPr>
      </w:pPr>
      <w:r w:rsidRPr="00713388">
        <w:rPr>
          <w:b/>
          <w:sz w:val="26"/>
          <w:szCs w:val="26"/>
        </w:rPr>
        <w:t>Основные направления политики в области отношений</w:t>
      </w:r>
    </w:p>
    <w:p w:rsidR="00EE2077" w:rsidRPr="00713388" w:rsidRDefault="00EE2077" w:rsidP="00EE2077">
      <w:pPr>
        <w:jc w:val="center"/>
        <w:rPr>
          <w:b/>
          <w:sz w:val="26"/>
          <w:szCs w:val="26"/>
        </w:rPr>
      </w:pPr>
      <w:r w:rsidRPr="00713388">
        <w:rPr>
          <w:b/>
          <w:sz w:val="26"/>
          <w:szCs w:val="26"/>
        </w:rPr>
        <w:t xml:space="preserve"> с вышестоящими бюджетами</w:t>
      </w:r>
    </w:p>
    <w:p w:rsidR="00EE2077" w:rsidRPr="00CF7ED3" w:rsidRDefault="00EE2077" w:rsidP="00EE2077">
      <w:pPr>
        <w:jc w:val="both"/>
        <w:rPr>
          <w:sz w:val="26"/>
          <w:szCs w:val="26"/>
        </w:rPr>
      </w:pPr>
      <w:r w:rsidRPr="00CF7ED3">
        <w:rPr>
          <w:sz w:val="26"/>
          <w:szCs w:val="26"/>
        </w:rPr>
        <w:t xml:space="preserve">       </w:t>
      </w:r>
      <w:r>
        <w:rPr>
          <w:sz w:val="26"/>
          <w:szCs w:val="26"/>
        </w:rPr>
        <w:t xml:space="preserve">Политика в сфере межбюджетных отношений в предстоящей среднесрочной перспективе будет направлена на обеспечение стабильности финансовой системы Екатериновского сельского поселения, снижение дефицита бюджета, создание стимулов для расширения собственной доходной базы бюджета поселения, мобилизацию доходов, оптимизацию расходных обязательств, обеспечение сбалансированности бюджета поселения. </w:t>
      </w:r>
      <w:r w:rsidRPr="00CF7ED3">
        <w:rPr>
          <w:sz w:val="26"/>
          <w:szCs w:val="26"/>
        </w:rPr>
        <w:t>Основными задачами в области межбюджетных отношений в 2016 и планируемых 2017-2018 годах должно стать укрепление финансовой самостоятельности и стабилизации доходной базы бюджета поселения.</w:t>
      </w:r>
    </w:p>
    <w:p w:rsidR="00EE2077" w:rsidRPr="00CF7ED3" w:rsidRDefault="00EE2077" w:rsidP="00EE2077">
      <w:pPr>
        <w:jc w:val="both"/>
        <w:rPr>
          <w:sz w:val="26"/>
          <w:szCs w:val="26"/>
        </w:rPr>
      </w:pPr>
      <w:r w:rsidRPr="00CF7ED3">
        <w:rPr>
          <w:sz w:val="26"/>
          <w:szCs w:val="26"/>
        </w:rPr>
        <w:t xml:space="preserve">        В сфере межбюджетных отношений необходимо обратить особое внимание на:</w:t>
      </w:r>
    </w:p>
    <w:p w:rsidR="00EE2077" w:rsidRPr="00CF7ED3" w:rsidRDefault="00EE2077" w:rsidP="00EE2077">
      <w:pPr>
        <w:jc w:val="both"/>
        <w:rPr>
          <w:sz w:val="26"/>
          <w:szCs w:val="26"/>
        </w:rPr>
      </w:pPr>
      <w:r w:rsidRPr="00CF7ED3">
        <w:rPr>
          <w:sz w:val="26"/>
          <w:szCs w:val="26"/>
        </w:rPr>
        <w:t xml:space="preserve">- проблемы четкого разграничения полномочий между органами местного Партизанского муниципального района и </w:t>
      </w:r>
      <w:r>
        <w:rPr>
          <w:sz w:val="26"/>
          <w:szCs w:val="26"/>
        </w:rPr>
        <w:t>Екатериновского</w:t>
      </w:r>
      <w:r w:rsidRPr="00CF7ED3">
        <w:rPr>
          <w:sz w:val="26"/>
          <w:szCs w:val="26"/>
        </w:rPr>
        <w:t xml:space="preserve"> сельским поселением;</w:t>
      </w:r>
    </w:p>
    <w:p w:rsidR="00EE2077" w:rsidRPr="00CF7ED3" w:rsidRDefault="00EE2077" w:rsidP="00EE2077">
      <w:pPr>
        <w:jc w:val="both"/>
        <w:rPr>
          <w:sz w:val="26"/>
          <w:szCs w:val="26"/>
        </w:rPr>
      </w:pPr>
      <w:r w:rsidRPr="00CF7ED3">
        <w:rPr>
          <w:sz w:val="26"/>
          <w:szCs w:val="26"/>
        </w:rPr>
        <w:t>- четкое соблюдение требований и принципов бюджетного законодательства в части межбюджетных трансфертов.</w:t>
      </w:r>
    </w:p>
    <w:p w:rsidR="00EE2077" w:rsidRPr="00CF7ED3" w:rsidRDefault="00EE2077" w:rsidP="00EE2077">
      <w:pPr>
        <w:jc w:val="both"/>
        <w:rPr>
          <w:sz w:val="26"/>
          <w:szCs w:val="26"/>
        </w:rPr>
      </w:pPr>
      <w:r w:rsidRPr="00CF7ED3">
        <w:rPr>
          <w:sz w:val="26"/>
          <w:szCs w:val="26"/>
        </w:rPr>
        <w:t xml:space="preserve">          Реализация поставленных задач бюджетной и налоговой политики позволит обеспечить стабильный бюджетный процесс, повышения уровня жизни населения.</w:t>
      </w:r>
    </w:p>
    <w:p w:rsidR="00EE2077" w:rsidRPr="00CF7ED3" w:rsidRDefault="00EE2077" w:rsidP="00EE2077">
      <w:pPr>
        <w:jc w:val="both"/>
        <w:rPr>
          <w:sz w:val="26"/>
          <w:szCs w:val="26"/>
        </w:rPr>
      </w:pPr>
      <w:r w:rsidRPr="00CF7ED3">
        <w:rPr>
          <w:sz w:val="26"/>
          <w:szCs w:val="26"/>
        </w:rPr>
        <w:t xml:space="preserve">          В итоге бюджетная и налоговая политика должна быть нацелена на улучшение условий жизни в </w:t>
      </w:r>
      <w:r>
        <w:rPr>
          <w:sz w:val="26"/>
          <w:szCs w:val="26"/>
        </w:rPr>
        <w:t>Екатериновском</w:t>
      </w:r>
      <w:r w:rsidRPr="00CF7ED3">
        <w:rPr>
          <w:sz w:val="26"/>
          <w:szCs w:val="26"/>
        </w:rPr>
        <w:t xml:space="preserve"> сельском поселении, адресное решение социальных проблем, повышение качества муниципальных услуг, стимулирование инновационного развития поселения.</w:t>
      </w:r>
    </w:p>
    <w:p w:rsidR="00EE2077" w:rsidRPr="00CF7ED3" w:rsidRDefault="00EE2077" w:rsidP="00EE2077">
      <w:pPr>
        <w:spacing w:before="100" w:beforeAutospacing="1" w:after="100" w:afterAutospacing="1"/>
        <w:jc w:val="both"/>
        <w:rPr>
          <w:sz w:val="26"/>
          <w:szCs w:val="26"/>
        </w:rPr>
      </w:pPr>
    </w:p>
    <w:p w:rsidR="00EE2077" w:rsidRDefault="00EE2077" w:rsidP="00BD7ECC">
      <w:pPr>
        <w:jc w:val="center"/>
        <w:rPr>
          <w:sz w:val="26"/>
          <w:szCs w:val="26"/>
        </w:rPr>
      </w:pPr>
    </w:p>
    <w:p w:rsidR="00EE2077" w:rsidRPr="00BD7ECC" w:rsidRDefault="00EE2077" w:rsidP="00BD7ECC">
      <w:pPr>
        <w:jc w:val="center"/>
        <w:rPr>
          <w:sz w:val="26"/>
          <w:szCs w:val="26"/>
        </w:rPr>
      </w:pPr>
    </w:p>
    <w:sectPr w:rsidR="00EE2077" w:rsidRPr="00BD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C"/>
    <w:rsid w:val="00097E27"/>
    <w:rsid w:val="0011749F"/>
    <w:rsid w:val="006A7809"/>
    <w:rsid w:val="00AC4D13"/>
    <w:rsid w:val="00B56A87"/>
    <w:rsid w:val="00BB39F2"/>
    <w:rsid w:val="00BD7ECC"/>
    <w:rsid w:val="00EE2077"/>
    <w:rsid w:val="00F4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9E3D-C642-4F7D-BCD8-CF9AABC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E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6A7809"/>
    <w:rPr>
      <w:rFonts w:ascii="Segoe UI" w:hAnsi="Segoe UI" w:cs="Segoe UI"/>
      <w:sz w:val="18"/>
      <w:szCs w:val="18"/>
    </w:rPr>
  </w:style>
  <w:style w:type="character" w:customStyle="1" w:styleId="a4">
    <w:name w:val="Текст выноски Знак"/>
    <w:basedOn w:val="a0"/>
    <w:link w:val="a3"/>
    <w:uiPriority w:val="99"/>
    <w:semiHidden/>
    <w:rsid w:val="006A78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Катя</cp:lastModifiedBy>
  <cp:revision>10</cp:revision>
  <cp:lastPrinted>2017-10-23T23:49:00Z</cp:lastPrinted>
  <dcterms:created xsi:type="dcterms:W3CDTF">2017-10-23T04:16:00Z</dcterms:created>
  <dcterms:modified xsi:type="dcterms:W3CDTF">2017-10-24T06:49:00Z</dcterms:modified>
</cp:coreProperties>
</file>