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FB" w:rsidRPr="00364E2A" w:rsidRDefault="00F543FB" w:rsidP="00F543FB">
      <w:pPr>
        <w:tabs>
          <w:tab w:val="left" w:pos="3831"/>
        </w:tabs>
        <w:jc w:val="center"/>
        <w:rPr>
          <w:b/>
          <w:sz w:val="26"/>
          <w:szCs w:val="26"/>
        </w:rPr>
      </w:pPr>
      <w:r w:rsidRPr="00364E2A">
        <w:rPr>
          <w:b/>
          <w:sz w:val="26"/>
          <w:szCs w:val="26"/>
        </w:rPr>
        <w:t>МУНИЦИПАЛЬНЫЙ  КОМИТЕТ</w:t>
      </w:r>
    </w:p>
    <w:p w:rsidR="00F543FB" w:rsidRPr="00364E2A" w:rsidRDefault="00F543FB" w:rsidP="00F543FB">
      <w:pPr>
        <w:pStyle w:val="a3"/>
        <w:rPr>
          <w:sz w:val="26"/>
        </w:rPr>
      </w:pPr>
      <w:r w:rsidRPr="00364E2A">
        <w:rPr>
          <w:sz w:val="26"/>
        </w:rPr>
        <w:t xml:space="preserve">ЕКАТЕРИНОВСКОГО  СЕЛЬСКОГО  ПОСЕЛЕНИЯ </w:t>
      </w:r>
    </w:p>
    <w:p w:rsidR="00F543FB" w:rsidRPr="00364E2A" w:rsidRDefault="00F543FB" w:rsidP="00F543FB">
      <w:pPr>
        <w:jc w:val="center"/>
        <w:rPr>
          <w:b/>
          <w:sz w:val="26"/>
          <w:szCs w:val="26"/>
        </w:rPr>
      </w:pPr>
      <w:r w:rsidRPr="00364E2A">
        <w:rPr>
          <w:b/>
          <w:sz w:val="26"/>
          <w:szCs w:val="26"/>
        </w:rPr>
        <w:t>ПАРТИЗАНСКОГО МУНИЦИПАЛЬНОГО РАЙОНА</w:t>
      </w:r>
    </w:p>
    <w:p w:rsidR="00F543FB" w:rsidRPr="00364E2A" w:rsidRDefault="00F543FB" w:rsidP="00F543FB">
      <w:pPr>
        <w:jc w:val="center"/>
        <w:rPr>
          <w:b/>
          <w:sz w:val="26"/>
          <w:szCs w:val="26"/>
        </w:rPr>
      </w:pPr>
      <w:r w:rsidRPr="00364E2A">
        <w:rPr>
          <w:b/>
          <w:sz w:val="26"/>
          <w:szCs w:val="26"/>
        </w:rPr>
        <w:t>ПРИМОРСКОГО КРАЯ</w:t>
      </w:r>
    </w:p>
    <w:p w:rsidR="00F543FB" w:rsidRPr="00364E2A" w:rsidRDefault="00F543FB" w:rsidP="00F543FB">
      <w:pPr>
        <w:jc w:val="center"/>
        <w:rPr>
          <w:b/>
          <w:sz w:val="26"/>
          <w:szCs w:val="26"/>
        </w:rPr>
      </w:pPr>
    </w:p>
    <w:p w:rsidR="00F543FB" w:rsidRPr="00364E2A" w:rsidRDefault="00F543FB" w:rsidP="00F543FB">
      <w:pPr>
        <w:jc w:val="center"/>
        <w:rPr>
          <w:b/>
          <w:sz w:val="26"/>
          <w:szCs w:val="26"/>
        </w:rPr>
      </w:pPr>
    </w:p>
    <w:p w:rsidR="00F543FB" w:rsidRPr="00364E2A" w:rsidRDefault="00F543FB" w:rsidP="00F543FB">
      <w:pPr>
        <w:pStyle w:val="8"/>
        <w:jc w:val="center"/>
        <w:rPr>
          <w:b/>
          <w:i w:val="0"/>
          <w:sz w:val="26"/>
          <w:szCs w:val="26"/>
        </w:rPr>
      </w:pPr>
      <w:r w:rsidRPr="00364E2A">
        <w:rPr>
          <w:b/>
          <w:i w:val="0"/>
          <w:sz w:val="26"/>
          <w:szCs w:val="26"/>
        </w:rPr>
        <w:t>РЕШЕНИЕ</w:t>
      </w:r>
    </w:p>
    <w:p w:rsidR="00F543FB" w:rsidRPr="00364E2A" w:rsidRDefault="00F543FB" w:rsidP="00F543FB">
      <w:pPr>
        <w:jc w:val="both"/>
        <w:rPr>
          <w:bCs/>
          <w:iCs/>
          <w:sz w:val="26"/>
          <w:szCs w:val="26"/>
        </w:rPr>
      </w:pP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  <w:t xml:space="preserve">       </w:t>
      </w:r>
      <w:r w:rsidRPr="00364E2A">
        <w:rPr>
          <w:sz w:val="26"/>
          <w:szCs w:val="26"/>
        </w:rPr>
        <w:tab/>
      </w:r>
    </w:p>
    <w:p w:rsidR="00F543FB" w:rsidRPr="00364E2A" w:rsidRDefault="00F543FB" w:rsidP="00F543FB">
      <w:pPr>
        <w:jc w:val="both"/>
        <w:rPr>
          <w:sz w:val="26"/>
          <w:szCs w:val="26"/>
        </w:rPr>
      </w:pPr>
      <w:r w:rsidRPr="00364E2A">
        <w:rPr>
          <w:sz w:val="26"/>
          <w:szCs w:val="26"/>
        </w:rPr>
        <w:t xml:space="preserve">      </w:t>
      </w:r>
      <w:r w:rsidR="003F45A2" w:rsidRPr="00364E2A">
        <w:rPr>
          <w:sz w:val="26"/>
          <w:szCs w:val="26"/>
        </w:rPr>
        <w:t>1</w:t>
      </w:r>
      <w:r w:rsidR="008D660B">
        <w:rPr>
          <w:sz w:val="26"/>
          <w:szCs w:val="26"/>
        </w:rPr>
        <w:t>8</w:t>
      </w:r>
      <w:r w:rsidRPr="00364E2A">
        <w:rPr>
          <w:sz w:val="26"/>
          <w:szCs w:val="26"/>
        </w:rPr>
        <w:t xml:space="preserve"> </w:t>
      </w:r>
      <w:r w:rsidR="008D660B">
        <w:rPr>
          <w:sz w:val="26"/>
          <w:szCs w:val="26"/>
        </w:rPr>
        <w:t>дека</w:t>
      </w:r>
      <w:r w:rsidRPr="00364E2A">
        <w:rPr>
          <w:sz w:val="26"/>
          <w:szCs w:val="26"/>
        </w:rPr>
        <w:t>бря  2012 г.</w:t>
      </w:r>
      <w:r w:rsidRPr="00364E2A">
        <w:rPr>
          <w:sz w:val="26"/>
          <w:szCs w:val="26"/>
        </w:rPr>
        <w:tab/>
        <w:t xml:space="preserve">                 </w:t>
      </w:r>
      <w:proofErr w:type="gramStart"/>
      <w:r w:rsidRPr="00364E2A">
        <w:rPr>
          <w:sz w:val="26"/>
          <w:szCs w:val="26"/>
        </w:rPr>
        <w:t>с</w:t>
      </w:r>
      <w:proofErr w:type="gramEnd"/>
      <w:r w:rsidRPr="00364E2A">
        <w:rPr>
          <w:sz w:val="26"/>
          <w:szCs w:val="26"/>
        </w:rPr>
        <w:t xml:space="preserve">. Екатериновка     </w:t>
      </w:r>
      <w:r w:rsidRPr="00364E2A">
        <w:rPr>
          <w:sz w:val="26"/>
          <w:szCs w:val="26"/>
        </w:rPr>
        <w:tab/>
        <w:t xml:space="preserve">                                  №  3</w:t>
      </w:r>
      <w:r w:rsidR="00E2793A">
        <w:rPr>
          <w:sz w:val="26"/>
          <w:szCs w:val="26"/>
        </w:rPr>
        <w:t>41</w:t>
      </w:r>
    </w:p>
    <w:p w:rsidR="00F543FB" w:rsidRPr="00364E2A" w:rsidRDefault="00F543FB" w:rsidP="00F543FB">
      <w:pPr>
        <w:jc w:val="both"/>
        <w:rPr>
          <w:sz w:val="26"/>
          <w:szCs w:val="26"/>
        </w:rPr>
      </w:pPr>
    </w:p>
    <w:p w:rsidR="00F543FB" w:rsidRPr="00364E2A" w:rsidRDefault="00F543FB" w:rsidP="00F543FB">
      <w:pPr>
        <w:jc w:val="both"/>
        <w:rPr>
          <w:sz w:val="26"/>
          <w:szCs w:val="26"/>
        </w:rPr>
      </w:pPr>
    </w:p>
    <w:p w:rsidR="00F543FB" w:rsidRPr="00364E2A" w:rsidRDefault="008D660B" w:rsidP="00F543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0C4F3B">
        <w:rPr>
          <w:b/>
          <w:sz w:val="26"/>
          <w:szCs w:val="26"/>
        </w:rPr>
        <w:t>б отмене решений муниципального комитета Екатериновского сельского поселения от 24.07.2012 года № 322, 323</w:t>
      </w:r>
    </w:p>
    <w:p w:rsidR="00F543FB" w:rsidRPr="00364E2A" w:rsidRDefault="00F543FB" w:rsidP="00F543FB">
      <w:pPr>
        <w:jc w:val="both"/>
        <w:rPr>
          <w:sz w:val="26"/>
          <w:szCs w:val="26"/>
        </w:rPr>
      </w:pPr>
    </w:p>
    <w:p w:rsidR="00F543FB" w:rsidRPr="00364E2A" w:rsidRDefault="00F543FB" w:rsidP="00F543FB">
      <w:pPr>
        <w:jc w:val="both"/>
        <w:rPr>
          <w:sz w:val="26"/>
          <w:szCs w:val="26"/>
        </w:rPr>
      </w:pPr>
    </w:p>
    <w:p w:rsidR="00F543FB" w:rsidRPr="00364E2A" w:rsidRDefault="00E2793A" w:rsidP="00F543F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</w:t>
      </w:r>
      <w:r w:rsidR="00100779">
        <w:rPr>
          <w:sz w:val="26"/>
          <w:szCs w:val="26"/>
        </w:rPr>
        <w:t xml:space="preserve">Федерации», Уставом Екатериновского сельского поселения, </w:t>
      </w:r>
      <w:r w:rsidR="000C4F3B">
        <w:rPr>
          <w:sz w:val="26"/>
          <w:szCs w:val="26"/>
        </w:rPr>
        <w:t>в связи с прекращением работ</w:t>
      </w:r>
      <w:proofErr w:type="gramStart"/>
      <w:r w:rsidR="000C4F3B">
        <w:rPr>
          <w:sz w:val="26"/>
          <w:szCs w:val="26"/>
        </w:rPr>
        <w:t>ы ООО</w:t>
      </w:r>
      <w:proofErr w:type="gramEnd"/>
      <w:r w:rsidR="000C4F3B">
        <w:rPr>
          <w:sz w:val="26"/>
          <w:szCs w:val="26"/>
        </w:rPr>
        <w:t xml:space="preserve"> «</w:t>
      </w:r>
      <w:proofErr w:type="spellStart"/>
      <w:r w:rsidR="000C4F3B">
        <w:rPr>
          <w:sz w:val="26"/>
          <w:szCs w:val="26"/>
        </w:rPr>
        <w:t>ВодЕко</w:t>
      </w:r>
      <w:proofErr w:type="spellEnd"/>
      <w:r w:rsidR="000C4F3B">
        <w:rPr>
          <w:sz w:val="26"/>
          <w:szCs w:val="26"/>
        </w:rPr>
        <w:t xml:space="preserve">» на территории Екатериновского сельского поселения, </w:t>
      </w:r>
      <w:r w:rsidR="00100779">
        <w:rPr>
          <w:sz w:val="26"/>
          <w:szCs w:val="26"/>
        </w:rPr>
        <w:t>муниципальный комитет</w:t>
      </w: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b/>
          <w:sz w:val="26"/>
          <w:szCs w:val="26"/>
        </w:rPr>
      </w:pPr>
      <w:r w:rsidRPr="00364E2A">
        <w:rPr>
          <w:b/>
          <w:sz w:val="26"/>
          <w:szCs w:val="26"/>
        </w:rPr>
        <w:t>РЕШИЛ:</w:t>
      </w:r>
    </w:p>
    <w:p w:rsidR="00F543FB" w:rsidRPr="00364E2A" w:rsidRDefault="00F543FB" w:rsidP="00F543FB">
      <w:pPr>
        <w:spacing w:line="360" w:lineRule="auto"/>
        <w:jc w:val="both"/>
        <w:rPr>
          <w:sz w:val="26"/>
          <w:szCs w:val="26"/>
        </w:rPr>
      </w:pPr>
    </w:p>
    <w:p w:rsidR="00F543FB" w:rsidRPr="00364E2A" w:rsidRDefault="000C4F3B" w:rsidP="00364E2A">
      <w:pPr>
        <w:pStyle w:val="a4"/>
        <w:numPr>
          <w:ilvl w:val="0"/>
          <w:numId w:val="1"/>
        </w:numPr>
        <w:spacing w:line="360" w:lineRule="auto"/>
        <w:ind w:left="0" w:firstLine="708"/>
        <w:rPr>
          <w:iCs/>
          <w:sz w:val="26"/>
          <w:szCs w:val="26"/>
        </w:rPr>
      </w:pPr>
      <w:r>
        <w:rPr>
          <w:sz w:val="26"/>
          <w:szCs w:val="26"/>
        </w:rPr>
        <w:t>Отменить решение муниципального комитета от 24.07.2012 г. № 322 «Об утверждении инвестиционной программ</w:t>
      </w:r>
      <w:proofErr w:type="gramStart"/>
      <w:r>
        <w:rPr>
          <w:sz w:val="26"/>
          <w:szCs w:val="26"/>
        </w:rPr>
        <w:t>ы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ВодЕко</w:t>
      </w:r>
      <w:proofErr w:type="spellEnd"/>
      <w:r>
        <w:rPr>
          <w:sz w:val="26"/>
          <w:szCs w:val="26"/>
        </w:rPr>
        <w:t>» на 2012-2014 годы», № 323 «Об установлении надбавок к тарифам ООО «Вод Еко».</w:t>
      </w:r>
    </w:p>
    <w:p w:rsidR="00F543FB" w:rsidRPr="00364E2A" w:rsidRDefault="00100779" w:rsidP="00364E2A">
      <w:pPr>
        <w:pStyle w:val="a4"/>
        <w:numPr>
          <w:ilvl w:val="0"/>
          <w:numId w:val="1"/>
        </w:numPr>
        <w:spacing w:line="360" w:lineRule="auto"/>
        <w:ind w:left="142" w:firstLine="566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приятия.</w:t>
      </w:r>
    </w:p>
    <w:p w:rsidR="00F543FB" w:rsidRPr="00364E2A" w:rsidRDefault="00F543FB" w:rsidP="00364E2A">
      <w:pPr>
        <w:spacing w:line="360" w:lineRule="auto"/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</w:p>
    <w:p w:rsidR="00F543FB" w:rsidRPr="00364E2A" w:rsidRDefault="00F543FB" w:rsidP="00F543FB">
      <w:pPr>
        <w:rPr>
          <w:sz w:val="26"/>
          <w:szCs w:val="26"/>
        </w:rPr>
      </w:pPr>
      <w:r w:rsidRPr="00364E2A">
        <w:rPr>
          <w:sz w:val="26"/>
          <w:szCs w:val="26"/>
        </w:rPr>
        <w:t xml:space="preserve">Председатель муниципального комитета </w:t>
      </w:r>
    </w:p>
    <w:p w:rsidR="00F543FB" w:rsidRPr="00364E2A" w:rsidRDefault="00F543FB" w:rsidP="00F543FB">
      <w:pPr>
        <w:rPr>
          <w:sz w:val="26"/>
          <w:szCs w:val="26"/>
        </w:rPr>
      </w:pPr>
      <w:r w:rsidRPr="00364E2A">
        <w:rPr>
          <w:sz w:val="26"/>
          <w:szCs w:val="26"/>
        </w:rPr>
        <w:t>Екатериновского сельского поселения</w:t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</w:r>
      <w:r w:rsidRPr="00364E2A">
        <w:rPr>
          <w:sz w:val="26"/>
          <w:szCs w:val="26"/>
        </w:rPr>
        <w:tab/>
        <w:t xml:space="preserve">В.М. </w:t>
      </w:r>
      <w:proofErr w:type="spellStart"/>
      <w:r w:rsidRPr="00364E2A">
        <w:rPr>
          <w:sz w:val="26"/>
          <w:szCs w:val="26"/>
        </w:rPr>
        <w:t>Бодрова</w:t>
      </w:r>
      <w:proofErr w:type="spellEnd"/>
    </w:p>
    <w:p w:rsidR="00F543FB" w:rsidRDefault="00F543FB" w:rsidP="00F543FB">
      <w:pPr>
        <w:pStyle w:val="a4"/>
        <w:ind w:left="1653"/>
      </w:pPr>
    </w:p>
    <w:p w:rsidR="00F543FB" w:rsidRDefault="00F543FB" w:rsidP="00F543FB"/>
    <w:p w:rsidR="00F543FB" w:rsidRDefault="00F543FB" w:rsidP="00F543FB"/>
    <w:p w:rsidR="00F543FB" w:rsidRDefault="00F543FB" w:rsidP="00F543FB"/>
    <w:sectPr w:rsidR="00F543FB" w:rsidSect="0027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E16"/>
    <w:multiLevelType w:val="hybridMultilevel"/>
    <w:tmpl w:val="19D41C4C"/>
    <w:lvl w:ilvl="0" w:tplc="41966786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FB"/>
    <w:rsid w:val="00011BEC"/>
    <w:rsid w:val="00017012"/>
    <w:rsid w:val="00080F7E"/>
    <w:rsid w:val="000C4F3B"/>
    <w:rsid w:val="000E45C4"/>
    <w:rsid w:val="00100779"/>
    <w:rsid w:val="0017264C"/>
    <w:rsid w:val="00242A5F"/>
    <w:rsid w:val="002714D3"/>
    <w:rsid w:val="0027242B"/>
    <w:rsid w:val="0031014D"/>
    <w:rsid w:val="00325C6A"/>
    <w:rsid w:val="00364E2A"/>
    <w:rsid w:val="003D364F"/>
    <w:rsid w:val="003F45A2"/>
    <w:rsid w:val="00497496"/>
    <w:rsid w:val="004C081B"/>
    <w:rsid w:val="005060F1"/>
    <w:rsid w:val="005347F6"/>
    <w:rsid w:val="005E0D72"/>
    <w:rsid w:val="007417B3"/>
    <w:rsid w:val="00871C89"/>
    <w:rsid w:val="008D660B"/>
    <w:rsid w:val="009065BD"/>
    <w:rsid w:val="00A2072B"/>
    <w:rsid w:val="00A23353"/>
    <w:rsid w:val="00A5042B"/>
    <w:rsid w:val="00A65417"/>
    <w:rsid w:val="00A91222"/>
    <w:rsid w:val="00AA72CC"/>
    <w:rsid w:val="00B574F5"/>
    <w:rsid w:val="00C51293"/>
    <w:rsid w:val="00D32702"/>
    <w:rsid w:val="00DA767C"/>
    <w:rsid w:val="00DB236A"/>
    <w:rsid w:val="00E2793A"/>
    <w:rsid w:val="00ED36C6"/>
    <w:rsid w:val="00F543FB"/>
    <w:rsid w:val="00FF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543F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F543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F543FB"/>
    <w:pPr>
      <w:jc w:val="center"/>
    </w:pPr>
    <w:rPr>
      <w:b/>
      <w:bCs/>
      <w:iCs/>
      <w:sz w:val="44"/>
      <w:szCs w:val="26"/>
    </w:rPr>
  </w:style>
  <w:style w:type="paragraph" w:styleId="a4">
    <w:name w:val="List Paragraph"/>
    <w:basedOn w:val="a"/>
    <w:uiPriority w:val="34"/>
    <w:qFormat/>
    <w:rsid w:val="00F543FB"/>
    <w:pPr>
      <w:ind w:left="720"/>
      <w:contextualSpacing/>
    </w:pPr>
  </w:style>
  <w:style w:type="table" w:styleId="a5">
    <w:name w:val="Table Grid"/>
    <w:basedOn w:val="a1"/>
    <w:uiPriority w:val="59"/>
    <w:rsid w:val="00F54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9</cp:revision>
  <dcterms:created xsi:type="dcterms:W3CDTF">2012-10-29T05:16:00Z</dcterms:created>
  <dcterms:modified xsi:type="dcterms:W3CDTF">2013-07-05T00:52:00Z</dcterms:modified>
</cp:coreProperties>
</file>