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E86A0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8310AE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20.05</w:t>
      </w:r>
      <w:r w:rsidR="00EE01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417042">
        <w:rPr>
          <w:rFonts w:ascii="Times New Roman" w:hAnsi="Times New Roman"/>
          <w:sz w:val="28"/>
          <w:szCs w:val="28"/>
          <w:lang w:val="ru-RU" w:eastAsia="ru-RU" w:bidi="ar-SA"/>
        </w:rPr>
        <w:t>2021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 14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Default="0020199F" w:rsidP="005956A9">
      <w:pPr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даче согласия на прием в муниципальную собственность Екатериновского сельского поселения, находящегося в собственности Приморского края</w:t>
      </w:r>
    </w:p>
    <w:p w:rsidR="005956A9" w:rsidRPr="00E86A09" w:rsidRDefault="005956A9" w:rsidP="005956A9">
      <w:pPr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5956A9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 xml:space="preserve">В соответствии  Федеральным законом от </w:t>
      </w:r>
      <w:r w:rsidR="0020199F">
        <w:rPr>
          <w:rFonts w:ascii="Times New Roman" w:hAnsi="Times New Roman"/>
          <w:sz w:val="28"/>
          <w:szCs w:val="28"/>
          <w:lang w:val="ru-RU"/>
        </w:rPr>
        <w:t>06.10.2003</w:t>
      </w:r>
      <w:r w:rsidRPr="005956A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20199F">
        <w:rPr>
          <w:rFonts w:ascii="Times New Roman" w:hAnsi="Times New Roman"/>
          <w:sz w:val="28"/>
          <w:szCs w:val="28"/>
          <w:lang w:val="ru-RU"/>
        </w:rPr>
        <w:t xml:space="preserve"> 131</w:t>
      </w:r>
      <w:r w:rsidRPr="005956A9">
        <w:rPr>
          <w:rFonts w:ascii="Times New Roman" w:hAnsi="Times New Roman"/>
          <w:sz w:val="28"/>
          <w:szCs w:val="28"/>
          <w:lang w:val="ru-RU"/>
        </w:rPr>
        <w:t>-ФЗ «</w:t>
      </w:r>
      <w:r w:rsidR="0020199F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Pr="005956A9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20199F">
        <w:rPr>
          <w:rFonts w:ascii="Times New Roman" w:hAnsi="Times New Roman"/>
          <w:sz w:val="28"/>
          <w:szCs w:val="28"/>
          <w:lang w:val="ru-RU"/>
        </w:rPr>
        <w:t>У</w:t>
      </w:r>
      <w:r w:rsidRPr="005956A9">
        <w:rPr>
          <w:rFonts w:ascii="Times New Roman" w:hAnsi="Times New Roman"/>
          <w:sz w:val="28"/>
          <w:szCs w:val="28"/>
          <w:lang w:val="ru-RU"/>
        </w:rPr>
        <w:t xml:space="preserve">ставом </w:t>
      </w:r>
      <w:r>
        <w:rPr>
          <w:rFonts w:ascii="Times New Roman" w:hAnsi="Times New Roman"/>
          <w:sz w:val="28"/>
          <w:szCs w:val="28"/>
          <w:lang w:val="ru-RU"/>
        </w:rPr>
        <w:t>Екатериновского</w:t>
      </w:r>
      <w:r w:rsidRPr="005956A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Партизанского муниципального района</w:t>
      </w:r>
      <w:r w:rsidRPr="005956A9">
        <w:rPr>
          <w:rFonts w:ascii="Times New Roman" w:hAnsi="Times New Roman"/>
          <w:sz w:val="28"/>
          <w:szCs w:val="28"/>
          <w:lang w:val="ru-RU"/>
        </w:rPr>
        <w:t xml:space="preserve">, муниципальный комитет </w:t>
      </w:r>
      <w:r>
        <w:rPr>
          <w:rFonts w:ascii="Times New Roman" w:hAnsi="Times New Roman"/>
          <w:sz w:val="28"/>
          <w:szCs w:val="28"/>
          <w:lang w:val="ru-RU"/>
        </w:rPr>
        <w:t xml:space="preserve">Екатериновского </w:t>
      </w:r>
      <w:r w:rsidRPr="005956A9">
        <w:rPr>
          <w:rFonts w:ascii="Times New Roman" w:hAnsi="Times New Roman"/>
          <w:sz w:val="28"/>
          <w:szCs w:val="28"/>
          <w:lang w:val="ru-RU"/>
        </w:rPr>
        <w:t>сельского поселения Парт</w:t>
      </w:r>
      <w:r>
        <w:rPr>
          <w:rFonts w:ascii="Times New Roman" w:hAnsi="Times New Roman"/>
          <w:sz w:val="28"/>
          <w:szCs w:val="28"/>
          <w:lang w:val="ru-RU"/>
        </w:rPr>
        <w:t>изанского муниципального района</w:t>
      </w:r>
    </w:p>
    <w:p w:rsidR="00E86A09" w:rsidRDefault="00E86A09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5956A9" w:rsidRPr="005956A9" w:rsidRDefault="00E86A09" w:rsidP="0020199F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956A9" w:rsidRPr="005956A9">
        <w:rPr>
          <w:rFonts w:ascii="Times New Roman" w:hAnsi="Times New Roman"/>
          <w:sz w:val="28"/>
          <w:szCs w:val="28"/>
          <w:lang w:val="ru-RU"/>
        </w:rPr>
        <w:t>1.</w:t>
      </w:r>
      <w:r w:rsidR="005956A9" w:rsidRPr="005956A9">
        <w:rPr>
          <w:rFonts w:ascii="Times New Roman" w:hAnsi="Times New Roman"/>
          <w:sz w:val="28"/>
          <w:szCs w:val="28"/>
          <w:lang w:val="ru-RU"/>
        </w:rPr>
        <w:tab/>
      </w:r>
      <w:r w:rsidR="0020199F">
        <w:rPr>
          <w:rFonts w:ascii="Times New Roman" w:hAnsi="Times New Roman"/>
          <w:sz w:val="28"/>
          <w:szCs w:val="28"/>
          <w:lang w:val="ru-RU"/>
        </w:rPr>
        <w:t>Дать согласие администрации Екатериновского сельского поселения Партизанского муниципального района на прием в муниципальную собственность Екатериновского сельского поселения Партизанского муниципального района, находящегося в собственности Приморского края, на безвозмездной основе, согласно приложению.</w:t>
      </w:r>
    </w:p>
    <w:p w:rsidR="00EA0782" w:rsidRDefault="0020199F" w:rsidP="005956A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956A9" w:rsidRPr="005956A9">
        <w:rPr>
          <w:rFonts w:ascii="Times New Roman" w:hAnsi="Times New Roman"/>
          <w:sz w:val="28"/>
          <w:szCs w:val="28"/>
          <w:lang w:val="ru-RU"/>
        </w:rPr>
        <w:t>.</w:t>
      </w:r>
      <w:r w:rsidR="005956A9" w:rsidRPr="005956A9">
        <w:rPr>
          <w:rFonts w:ascii="Times New Roman" w:hAnsi="Times New Roman"/>
          <w:sz w:val="28"/>
          <w:szCs w:val="28"/>
          <w:lang w:val="ru-RU"/>
        </w:rPr>
        <w:tab/>
        <w:t>Настоящее решение вступает в силу со дня его опубликования (обнародования).</w:t>
      </w:r>
    </w:p>
    <w:p w:rsidR="00C1605D" w:rsidRPr="00E86A09" w:rsidRDefault="00C1605D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А.Е.</w:t>
      </w:r>
      <w:r w:rsidR="008310A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Иванова</w:t>
      </w:r>
    </w:p>
    <w:p w:rsidR="0020199F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</w:t>
      </w:r>
    </w:p>
    <w:p w:rsidR="008310AE" w:rsidRDefault="008310AE" w:rsidP="0020199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310AE" w:rsidRDefault="008310AE" w:rsidP="0020199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310AE" w:rsidRDefault="008310AE" w:rsidP="0020199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310AE" w:rsidRDefault="008310AE" w:rsidP="0020199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0199F" w:rsidRDefault="0020199F" w:rsidP="0020199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Приложение </w:t>
      </w:r>
    </w:p>
    <w:p w:rsidR="0020199F" w:rsidRDefault="0020199F" w:rsidP="0020199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 решению муниципального комитета</w:t>
      </w:r>
    </w:p>
    <w:p w:rsidR="0020199F" w:rsidRDefault="0020199F" w:rsidP="0020199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20199F" w:rsidRDefault="0020199F" w:rsidP="0020199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</w:p>
    <w:p w:rsidR="0020199F" w:rsidRDefault="0020199F" w:rsidP="0020199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от </w:t>
      </w:r>
      <w:r w:rsidR="008310AE">
        <w:rPr>
          <w:rFonts w:ascii="Times New Roman" w:hAnsi="Times New Roman"/>
          <w:sz w:val="28"/>
          <w:szCs w:val="28"/>
          <w:lang w:val="ru-RU" w:eastAsia="ru-RU" w:bidi="ar-SA"/>
        </w:rPr>
        <w:t>20.05.2021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№ </w:t>
      </w:r>
      <w:r w:rsidR="008310AE">
        <w:rPr>
          <w:rFonts w:ascii="Times New Roman" w:hAnsi="Times New Roman"/>
          <w:sz w:val="28"/>
          <w:szCs w:val="28"/>
          <w:lang w:val="ru-RU" w:eastAsia="ru-RU" w:bidi="ar-SA"/>
        </w:rPr>
        <w:t>14</w:t>
      </w:r>
      <w:r w:rsidR="00E86A09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</w:p>
    <w:p w:rsidR="0020199F" w:rsidRDefault="0020199F" w:rsidP="0020199F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0199F" w:rsidRDefault="0020199F" w:rsidP="0020199F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Перечень имущества, </w:t>
      </w:r>
    </w:p>
    <w:p w:rsidR="00EA0782" w:rsidRDefault="0020199F" w:rsidP="0020199F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предлагаемого к передаче из собственности Приморского края в муниципальную собственность Екатериновского сельского поселения Партизанского муниципального района</w:t>
      </w:r>
    </w:p>
    <w:p w:rsidR="0020199F" w:rsidRDefault="0020199F" w:rsidP="0020199F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2127"/>
        <w:gridCol w:w="3260"/>
        <w:gridCol w:w="3791"/>
      </w:tblGrid>
      <w:tr w:rsidR="0020199F" w:rsidTr="0020199F">
        <w:tc>
          <w:tcPr>
            <w:tcW w:w="675" w:type="dxa"/>
          </w:tcPr>
          <w:p w:rsidR="0020199F" w:rsidRDefault="0020199F" w:rsidP="002019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  <w:p w:rsidR="0020199F" w:rsidRDefault="0020199F" w:rsidP="0020199F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20199F" w:rsidRDefault="0020199F" w:rsidP="002019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Наименование имущества</w:t>
            </w:r>
          </w:p>
          <w:p w:rsidR="0020199F" w:rsidRDefault="0020199F" w:rsidP="0020199F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20199F" w:rsidRDefault="0020199F" w:rsidP="002019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Адрес места нахождения имущества</w:t>
            </w:r>
          </w:p>
          <w:p w:rsidR="0020199F" w:rsidRDefault="0020199F" w:rsidP="0020199F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91" w:type="dxa"/>
          </w:tcPr>
          <w:p w:rsidR="0020199F" w:rsidRDefault="0020199F" w:rsidP="002019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Индивидуализирующие характеристики имущества</w:t>
            </w:r>
          </w:p>
          <w:p w:rsidR="0020199F" w:rsidRDefault="0020199F" w:rsidP="0020199F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 w:eastAsia="ru-RU" w:bidi="ar-SA"/>
              </w:rPr>
            </w:pPr>
          </w:p>
        </w:tc>
      </w:tr>
      <w:tr w:rsidR="0020199F" w:rsidRPr="008310AE" w:rsidTr="0020199F">
        <w:tc>
          <w:tcPr>
            <w:tcW w:w="675" w:type="dxa"/>
          </w:tcPr>
          <w:p w:rsidR="0020199F" w:rsidRDefault="0020199F" w:rsidP="0020199F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27" w:type="dxa"/>
          </w:tcPr>
          <w:p w:rsidR="0020199F" w:rsidRDefault="0020199F" w:rsidP="0020199F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 w:eastAsia="ru-RU" w:bidi="ar-SA"/>
              </w:rPr>
            </w:pPr>
            <w:r w:rsidRPr="002019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нежилое помещение</w:t>
            </w:r>
          </w:p>
        </w:tc>
        <w:tc>
          <w:tcPr>
            <w:tcW w:w="3260" w:type="dxa"/>
          </w:tcPr>
          <w:p w:rsidR="0020199F" w:rsidRDefault="0020199F" w:rsidP="002019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019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Партизанский район, </w:t>
            </w:r>
            <w:r w:rsidRPr="002019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п. Боец Кузнецов, </w:t>
            </w:r>
          </w:p>
          <w:p w:rsidR="0020199F" w:rsidRDefault="0020199F" w:rsidP="0020199F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 w:eastAsia="ru-RU" w:bidi="ar-SA"/>
              </w:rPr>
            </w:pPr>
            <w:r w:rsidRPr="002019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ул. Первомайская, д. 8</w:t>
            </w:r>
          </w:p>
        </w:tc>
        <w:tc>
          <w:tcPr>
            <w:tcW w:w="3791" w:type="dxa"/>
          </w:tcPr>
          <w:p w:rsidR="0020199F" w:rsidRDefault="0020199F" w:rsidP="0020199F">
            <w:pPr>
              <w:tabs>
                <w:tab w:val="left" w:pos="0"/>
              </w:tabs>
              <w:suppressAutoHyphens/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этаж 1, площадь</w:t>
            </w:r>
            <w:r w:rsidRPr="002019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176,5 кв.м. кадастровы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 номер 25:13:030209:654</w:t>
            </w:r>
          </w:p>
          <w:p w:rsidR="0020199F" w:rsidRPr="0020199F" w:rsidRDefault="0020199F" w:rsidP="0020199F">
            <w:pPr>
              <w:tabs>
                <w:tab w:val="left" w:pos="0"/>
              </w:tabs>
              <w:suppressAutoHyphens/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20199F" w:rsidRPr="00E86A09" w:rsidRDefault="0020199F" w:rsidP="0020199F">
      <w:pPr>
        <w:spacing w:after="0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</w:p>
    <w:p w:rsidR="0020199F" w:rsidRDefault="0020199F" w:rsidP="0020199F">
      <w:pPr>
        <w:spacing w:after="0"/>
        <w:jc w:val="right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</w:p>
    <w:p w:rsidR="0020199F" w:rsidRDefault="0020199F" w:rsidP="00194329">
      <w:pPr>
        <w:spacing w:after="0" w:line="348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</w:p>
    <w:p w:rsidR="0020199F" w:rsidRDefault="0020199F" w:rsidP="00194329">
      <w:pPr>
        <w:spacing w:after="0" w:line="348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  <w:t xml:space="preserve"> </w:t>
      </w:r>
    </w:p>
    <w:sectPr w:rsidR="0020199F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103561"/>
    <w:rsid w:val="00143D86"/>
    <w:rsid w:val="0015260C"/>
    <w:rsid w:val="00153510"/>
    <w:rsid w:val="00194329"/>
    <w:rsid w:val="0019635B"/>
    <w:rsid w:val="001B0D23"/>
    <w:rsid w:val="001E7C7C"/>
    <w:rsid w:val="0020199F"/>
    <w:rsid w:val="00224AEE"/>
    <w:rsid w:val="00230CBB"/>
    <w:rsid w:val="00234F21"/>
    <w:rsid w:val="0028460F"/>
    <w:rsid w:val="003073D6"/>
    <w:rsid w:val="00347792"/>
    <w:rsid w:val="003E7942"/>
    <w:rsid w:val="00417042"/>
    <w:rsid w:val="00550BBA"/>
    <w:rsid w:val="005934E9"/>
    <w:rsid w:val="005956A9"/>
    <w:rsid w:val="005A4E7E"/>
    <w:rsid w:val="005C0B6C"/>
    <w:rsid w:val="00660D6C"/>
    <w:rsid w:val="006F323E"/>
    <w:rsid w:val="007450D1"/>
    <w:rsid w:val="007460D6"/>
    <w:rsid w:val="007A4A99"/>
    <w:rsid w:val="007B564C"/>
    <w:rsid w:val="007F7F1C"/>
    <w:rsid w:val="008310AE"/>
    <w:rsid w:val="00845BAD"/>
    <w:rsid w:val="0085505D"/>
    <w:rsid w:val="00890E26"/>
    <w:rsid w:val="00932D67"/>
    <w:rsid w:val="00944946"/>
    <w:rsid w:val="00953CA0"/>
    <w:rsid w:val="009D0F73"/>
    <w:rsid w:val="009D56B2"/>
    <w:rsid w:val="00A37305"/>
    <w:rsid w:val="00A43C0B"/>
    <w:rsid w:val="00A556CD"/>
    <w:rsid w:val="00A753EC"/>
    <w:rsid w:val="00A770EC"/>
    <w:rsid w:val="00A8796C"/>
    <w:rsid w:val="00AA5E5B"/>
    <w:rsid w:val="00B01080"/>
    <w:rsid w:val="00B13BF6"/>
    <w:rsid w:val="00B43E67"/>
    <w:rsid w:val="00B8157E"/>
    <w:rsid w:val="00C133D0"/>
    <w:rsid w:val="00C1605D"/>
    <w:rsid w:val="00C31D1F"/>
    <w:rsid w:val="00C5065F"/>
    <w:rsid w:val="00CC2C44"/>
    <w:rsid w:val="00CF575B"/>
    <w:rsid w:val="00D9757A"/>
    <w:rsid w:val="00DB4228"/>
    <w:rsid w:val="00DF2553"/>
    <w:rsid w:val="00E047C0"/>
    <w:rsid w:val="00E70B22"/>
    <w:rsid w:val="00E86A09"/>
    <w:rsid w:val="00E86E77"/>
    <w:rsid w:val="00EA0782"/>
    <w:rsid w:val="00EE0116"/>
    <w:rsid w:val="00F042C1"/>
    <w:rsid w:val="00F1406F"/>
    <w:rsid w:val="00F22FD3"/>
    <w:rsid w:val="00F81AE5"/>
    <w:rsid w:val="00FA0BF4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styleId="a6">
    <w:name w:val="Hyperlink"/>
    <w:basedOn w:val="a0"/>
    <w:uiPriority w:val="99"/>
    <w:unhideWhenUsed/>
    <w:rsid w:val="005956A9"/>
    <w:rPr>
      <w:color w:val="2C539E"/>
      <w:u w:val="single"/>
    </w:rPr>
  </w:style>
  <w:style w:type="paragraph" w:styleId="a7">
    <w:name w:val="Normal (Web)"/>
    <w:basedOn w:val="a"/>
    <w:uiPriority w:val="99"/>
    <w:unhideWhenUsed/>
    <w:rsid w:val="0059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39"/>
    <w:rsid w:val="0020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32</cp:revision>
  <cp:lastPrinted>2021-05-21T04:35:00Z</cp:lastPrinted>
  <dcterms:created xsi:type="dcterms:W3CDTF">2020-04-17T01:33:00Z</dcterms:created>
  <dcterms:modified xsi:type="dcterms:W3CDTF">2021-05-21T04:36:00Z</dcterms:modified>
</cp:coreProperties>
</file>