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  <w:gridCol w:w="4613"/>
      </w:tblGrid>
      <w:tr w:rsidR="007A62D6" w:rsidTr="00D46DAF">
        <w:trPr>
          <w:trHeight w:val="278"/>
        </w:trPr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Pr="000A7983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2D6" w:rsidTr="00D46DAF">
        <w:tc>
          <w:tcPr>
            <w:tcW w:w="1017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613" w:type="dxa"/>
          </w:tcPr>
          <w:p w:rsidR="007A62D6" w:rsidRDefault="007A62D6" w:rsidP="00D46D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7A62D6" w:rsidRPr="005309ED" w:rsidRDefault="007A62D6" w:rsidP="007A62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309ED">
        <w:rPr>
          <w:rFonts w:ascii="Times New Roman" w:hAnsi="Times New Roman" w:cs="Times New Roman"/>
          <w:sz w:val="28"/>
          <w:szCs w:val="28"/>
        </w:rPr>
        <w:t>ИНФОРМАЦИЯ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рассчитываемый за календарный</w:t>
      </w:r>
      <w:r w:rsidR="00FB5C99">
        <w:rPr>
          <w:rFonts w:ascii="Times New Roman" w:hAnsi="Times New Roman" w:cs="Times New Roman"/>
          <w:b w:val="0"/>
          <w:sz w:val="28"/>
          <w:szCs w:val="28"/>
        </w:rPr>
        <w:t xml:space="preserve">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</w:p>
    <w:p w:rsidR="007A62D6" w:rsidRDefault="007A62D6" w:rsidP="007A62D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среднемесячной заработной плате руководителей, их заместителей и главных бухгалтеров</w:t>
      </w:r>
    </w:p>
    <w:p w:rsidR="007A62D6" w:rsidRDefault="00FB5C99" w:rsidP="007A62D6">
      <w:pPr>
        <w:pStyle w:val="ConsPlusTitle"/>
        <w:jc w:val="center"/>
        <w:rPr>
          <w:sz w:val="2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</w:t>
      </w:r>
      <w:r w:rsidR="00C722D6">
        <w:rPr>
          <w:rFonts w:ascii="Times New Roman" w:hAnsi="Times New Roman" w:cs="Times New Roman"/>
          <w:b w:val="0"/>
          <w:sz w:val="28"/>
          <w:szCs w:val="28"/>
        </w:rPr>
        <w:t>иципальное казенное учреждение культуры и спорта Екатериновского сельского поселения</w:t>
      </w:r>
      <w:bookmarkStart w:id="0" w:name="_GoBack"/>
      <w:bookmarkEnd w:id="0"/>
    </w:p>
    <w:p w:rsidR="007A62D6" w:rsidRDefault="007A62D6" w:rsidP="007A62D6">
      <w:pPr>
        <w:pStyle w:val="ConsPlusTitle"/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A62D6" w:rsidRPr="00E32FE0" w:rsidTr="00D46DAF">
        <w:tc>
          <w:tcPr>
            <w:tcW w:w="959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2FE0">
              <w:rPr>
                <w:rFonts w:ascii="Times New Roman" w:hAnsi="Times New Roman" w:cs="Times New Roman"/>
                <w:b w:val="0"/>
                <w:sz w:val="24"/>
                <w:szCs w:val="24"/>
              </w:rPr>
              <w:t>№ п/п</w:t>
            </w:r>
          </w:p>
        </w:tc>
        <w:tc>
          <w:tcPr>
            <w:tcW w:w="6433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3697" w:type="dxa"/>
          </w:tcPr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Должность</w:t>
            </w:r>
          </w:p>
        </w:tc>
        <w:tc>
          <w:tcPr>
            <w:tcW w:w="3697" w:type="dxa"/>
          </w:tcPr>
          <w:p w:rsidR="007A62D6" w:rsidRPr="000A7983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Рассчитанная за календарный год</w:t>
            </w:r>
          </w:p>
          <w:p w:rsidR="007A62D6" w:rsidRPr="00E32FE0" w:rsidRDefault="007A62D6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9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7A62D6" w:rsidRPr="00E32FE0" w:rsidTr="00D46DAF">
        <w:tc>
          <w:tcPr>
            <w:tcW w:w="959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433" w:type="dxa"/>
          </w:tcPr>
          <w:p w:rsidR="007A62D6" w:rsidRPr="00E32FE0" w:rsidRDefault="001E16D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Васильева Татьяна Александровна</w:t>
            </w:r>
          </w:p>
        </w:tc>
        <w:tc>
          <w:tcPr>
            <w:tcW w:w="3697" w:type="dxa"/>
          </w:tcPr>
          <w:p w:rsidR="007A62D6" w:rsidRPr="00E32FE0" w:rsidRDefault="00FB5C99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7A62D6" w:rsidRPr="00E32FE0" w:rsidRDefault="001E16D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22 413,84</w:t>
            </w:r>
          </w:p>
        </w:tc>
      </w:tr>
      <w:tr w:rsidR="00A4304B" w:rsidRPr="00E32FE0" w:rsidTr="00D46DAF">
        <w:tc>
          <w:tcPr>
            <w:tcW w:w="959" w:type="dxa"/>
          </w:tcPr>
          <w:p w:rsidR="00A4304B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433" w:type="dxa"/>
          </w:tcPr>
          <w:p w:rsidR="00A4304B" w:rsidRDefault="001E16D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Коротченко Светлана Ивановна</w:t>
            </w:r>
          </w:p>
        </w:tc>
        <w:tc>
          <w:tcPr>
            <w:tcW w:w="3697" w:type="dxa"/>
          </w:tcPr>
          <w:p w:rsidR="00A4304B" w:rsidRDefault="001E16D2" w:rsidP="001E16D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3697" w:type="dxa"/>
          </w:tcPr>
          <w:p w:rsidR="00A4304B" w:rsidRPr="00E32FE0" w:rsidRDefault="0051435F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24 230,81</w:t>
            </w:r>
          </w:p>
        </w:tc>
      </w:tr>
      <w:tr w:rsidR="00A4304B" w:rsidRPr="00E32FE0" w:rsidTr="00D46DAF">
        <w:tc>
          <w:tcPr>
            <w:tcW w:w="959" w:type="dxa"/>
          </w:tcPr>
          <w:p w:rsidR="00A4304B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433" w:type="dxa"/>
          </w:tcPr>
          <w:p w:rsidR="00A4304B" w:rsidRDefault="001E16D2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Ощепкова София Сергеевна</w:t>
            </w:r>
          </w:p>
        </w:tc>
        <w:tc>
          <w:tcPr>
            <w:tcW w:w="3697" w:type="dxa"/>
          </w:tcPr>
          <w:p w:rsidR="00A4304B" w:rsidRDefault="00A4304B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3697" w:type="dxa"/>
          </w:tcPr>
          <w:p w:rsidR="00A4304B" w:rsidRPr="00E32FE0" w:rsidRDefault="0051435F" w:rsidP="00D46DA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21 545,95</w:t>
            </w:r>
          </w:p>
        </w:tc>
      </w:tr>
    </w:tbl>
    <w:p w:rsidR="00333866" w:rsidRDefault="00333866"/>
    <w:sectPr w:rsidR="00333866" w:rsidSect="00E32FE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D6"/>
    <w:rsid w:val="001A4BDD"/>
    <w:rsid w:val="001E16D2"/>
    <w:rsid w:val="00333866"/>
    <w:rsid w:val="004B17F6"/>
    <w:rsid w:val="0051435F"/>
    <w:rsid w:val="0071463C"/>
    <w:rsid w:val="007A62D6"/>
    <w:rsid w:val="00A4304B"/>
    <w:rsid w:val="00C722D6"/>
    <w:rsid w:val="00F83162"/>
    <w:rsid w:val="00FB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33397-629C-4C98-9299-C7ABAF316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7A62D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7A6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sofia</cp:lastModifiedBy>
  <cp:revision>10</cp:revision>
  <dcterms:created xsi:type="dcterms:W3CDTF">2017-02-21T07:05:00Z</dcterms:created>
  <dcterms:modified xsi:type="dcterms:W3CDTF">2016-12-30T07:16:00Z</dcterms:modified>
</cp:coreProperties>
</file>