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3" w:rsidRPr="00172BD3" w:rsidRDefault="00172BD3" w:rsidP="00172BD3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Cs w:val="28"/>
        </w:rPr>
      </w:pPr>
      <w:r w:rsidRPr="00172BD3">
        <w:rPr>
          <w:b/>
          <w:bCs/>
          <w:color w:val="0D0D0D"/>
          <w:spacing w:val="-2"/>
          <w:szCs w:val="28"/>
        </w:rPr>
        <w:t>МУНИЦИПАЛЬНЫЙ КОМИТЕТ</w:t>
      </w:r>
    </w:p>
    <w:p w:rsidR="00172BD3" w:rsidRPr="00172BD3" w:rsidRDefault="00172BD3" w:rsidP="00172BD3">
      <w:pPr>
        <w:widowControl w:val="0"/>
        <w:shd w:val="clear" w:color="auto" w:fill="FFFFFF"/>
        <w:autoSpaceDE w:val="0"/>
        <w:autoSpaceDN w:val="0"/>
        <w:adjustRightInd w:val="0"/>
        <w:ind w:left="58"/>
        <w:contextualSpacing/>
        <w:jc w:val="center"/>
        <w:rPr>
          <w:color w:val="0D0D0D"/>
          <w:szCs w:val="28"/>
        </w:rPr>
      </w:pPr>
      <w:r w:rsidRPr="00172BD3">
        <w:rPr>
          <w:b/>
          <w:bCs/>
          <w:color w:val="0D0D0D"/>
          <w:spacing w:val="-1"/>
          <w:szCs w:val="28"/>
        </w:rPr>
        <w:t>ЕКАТЕРИНОВСКОГО СЕЛЬСКОГО ПОСЕЛЕНИЯ</w:t>
      </w:r>
    </w:p>
    <w:p w:rsidR="00172BD3" w:rsidRPr="00172BD3" w:rsidRDefault="00172BD3" w:rsidP="00172BD3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Cs w:val="28"/>
        </w:rPr>
      </w:pPr>
      <w:r w:rsidRPr="00172BD3">
        <w:rPr>
          <w:b/>
          <w:bCs/>
          <w:color w:val="0D0D0D"/>
          <w:spacing w:val="-1"/>
          <w:szCs w:val="28"/>
        </w:rPr>
        <w:t>ПАРТИЗАНСКОГО МУНИЦИПАЛЬНОГО РАЙОНА</w:t>
      </w:r>
    </w:p>
    <w:p w:rsidR="00172BD3" w:rsidRPr="00172BD3" w:rsidRDefault="00172BD3" w:rsidP="00172BD3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b/>
          <w:bCs/>
          <w:color w:val="0D0D0D"/>
          <w:spacing w:val="-1"/>
          <w:szCs w:val="28"/>
        </w:rPr>
      </w:pPr>
      <w:r w:rsidRPr="00172BD3">
        <w:rPr>
          <w:b/>
          <w:bCs/>
          <w:color w:val="0D0D0D"/>
          <w:spacing w:val="-1"/>
          <w:szCs w:val="28"/>
        </w:rPr>
        <w:t>ПРИМОРСКОГО КРАЯ</w:t>
      </w:r>
    </w:p>
    <w:p w:rsidR="00172BD3" w:rsidRPr="00172BD3" w:rsidRDefault="00172BD3" w:rsidP="00172BD3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Cs w:val="28"/>
        </w:rPr>
      </w:pPr>
      <w:r w:rsidRPr="00172BD3">
        <w:rPr>
          <w:b/>
          <w:bCs/>
          <w:color w:val="0D0D0D"/>
          <w:spacing w:val="-3"/>
          <w:szCs w:val="28"/>
        </w:rPr>
        <w:t xml:space="preserve">   (третьего созыва)    </w:t>
      </w:r>
    </w:p>
    <w:p w:rsidR="00172BD3" w:rsidRPr="00172BD3" w:rsidRDefault="00172BD3" w:rsidP="00172BD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Cs w:val="28"/>
        </w:rPr>
      </w:pPr>
      <w:r w:rsidRPr="00172BD3">
        <w:rPr>
          <w:b/>
          <w:bCs/>
          <w:color w:val="0D0D0D"/>
          <w:spacing w:val="-3"/>
          <w:szCs w:val="28"/>
        </w:rPr>
        <w:t xml:space="preserve">                  РЕШЕНИЕ</w:t>
      </w:r>
    </w:p>
    <w:p w:rsidR="00172BD3" w:rsidRPr="00172BD3" w:rsidRDefault="00172BD3" w:rsidP="00172BD3">
      <w:pPr>
        <w:jc w:val="center"/>
        <w:rPr>
          <w:szCs w:val="28"/>
        </w:rPr>
      </w:pPr>
    </w:p>
    <w:p w:rsidR="00266EA3" w:rsidRDefault="00D46465" w:rsidP="00172BD3">
      <w:pPr>
        <w:rPr>
          <w:szCs w:val="28"/>
        </w:rPr>
      </w:pPr>
      <w:r>
        <w:rPr>
          <w:szCs w:val="28"/>
        </w:rPr>
        <w:t xml:space="preserve">         </w:t>
      </w:r>
    </w:p>
    <w:p w:rsidR="00172BD3" w:rsidRPr="00172BD3" w:rsidRDefault="00D46465" w:rsidP="00172BD3">
      <w:pPr>
        <w:rPr>
          <w:szCs w:val="28"/>
        </w:rPr>
      </w:pPr>
      <w:r>
        <w:rPr>
          <w:szCs w:val="28"/>
        </w:rPr>
        <w:t xml:space="preserve">   </w:t>
      </w:r>
      <w:r w:rsidR="00172BD3" w:rsidRPr="00172BD3">
        <w:rPr>
          <w:szCs w:val="28"/>
        </w:rPr>
        <w:t xml:space="preserve"> </w:t>
      </w:r>
      <w:r w:rsidR="00266EA3">
        <w:rPr>
          <w:szCs w:val="28"/>
        </w:rPr>
        <w:t>16.04.2018</w:t>
      </w:r>
      <w:r w:rsidR="00172BD3" w:rsidRPr="00172BD3">
        <w:rPr>
          <w:szCs w:val="28"/>
        </w:rPr>
        <w:t xml:space="preserve">                  </w:t>
      </w:r>
      <w:r w:rsidR="00266EA3">
        <w:rPr>
          <w:szCs w:val="28"/>
        </w:rPr>
        <w:t xml:space="preserve">           </w:t>
      </w:r>
      <w:r w:rsidR="00172BD3" w:rsidRPr="00172BD3">
        <w:rPr>
          <w:szCs w:val="28"/>
        </w:rPr>
        <w:t xml:space="preserve"> </w:t>
      </w:r>
      <w:r w:rsidR="00266EA3">
        <w:rPr>
          <w:szCs w:val="28"/>
        </w:rPr>
        <w:t xml:space="preserve">  </w:t>
      </w:r>
      <w:r w:rsidR="00172BD3" w:rsidRPr="00172BD3">
        <w:rPr>
          <w:szCs w:val="28"/>
        </w:rPr>
        <w:t xml:space="preserve"> с. Екатериновка          </w:t>
      </w:r>
      <w:r w:rsidR="00266EA3">
        <w:rPr>
          <w:szCs w:val="28"/>
        </w:rPr>
        <w:t xml:space="preserve">                         </w:t>
      </w:r>
      <w:r w:rsidR="00172BD3" w:rsidRPr="00172BD3">
        <w:rPr>
          <w:szCs w:val="28"/>
        </w:rPr>
        <w:t xml:space="preserve">   № </w:t>
      </w:r>
      <w:r w:rsidR="00266EA3">
        <w:rPr>
          <w:szCs w:val="28"/>
        </w:rPr>
        <w:t>9</w:t>
      </w:r>
    </w:p>
    <w:p w:rsidR="00172BD3" w:rsidRPr="00172BD3" w:rsidRDefault="00172BD3" w:rsidP="00172BD3">
      <w:pPr>
        <w:rPr>
          <w:szCs w:val="28"/>
        </w:rPr>
      </w:pPr>
    </w:p>
    <w:p w:rsidR="00172BD3" w:rsidRPr="00B708BD" w:rsidRDefault="00B708BD" w:rsidP="00B708BD">
      <w:pPr>
        <w:jc w:val="center"/>
        <w:rPr>
          <w:b/>
          <w:szCs w:val="28"/>
        </w:rPr>
      </w:pPr>
      <w:r w:rsidRPr="00B708BD">
        <w:rPr>
          <w:b/>
          <w:szCs w:val="28"/>
        </w:rPr>
        <w:t xml:space="preserve">О принятии муниципального правового акта </w:t>
      </w:r>
      <w:r w:rsidRPr="00B708BD">
        <w:rPr>
          <w:b/>
          <w:bCs/>
          <w:szCs w:val="28"/>
        </w:rPr>
        <w:t>« О внесение изменений в Правила благоустройства территории Екатериновского сельского поселения Партизанского муниципального района».</w:t>
      </w:r>
    </w:p>
    <w:p w:rsidR="00172BD3" w:rsidRPr="00172BD3" w:rsidRDefault="00266EA3" w:rsidP="00266EA3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</w:t>
      </w:r>
      <w:r w:rsidR="00172BD3" w:rsidRPr="00172BD3">
        <w:rPr>
          <w:rFonts w:ascii="Times New Roman" w:hAnsi="Times New Roman"/>
          <w:b w:val="0"/>
          <w:i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РФ от 13 апреля 2017 г. № 711/</w:t>
      </w:r>
      <w:proofErr w:type="spellStart"/>
      <w:proofErr w:type="gramStart"/>
      <w:r w:rsidR="00172BD3" w:rsidRPr="00172BD3">
        <w:rPr>
          <w:rFonts w:ascii="Times New Roman" w:hAnsi="Times New Roman"/>
          <w:b w:val="0"/>
          <w:i w:val="0"/>
        </w:rPr>
        <w:t>пр</w:t>
      </w:r>
      <w:proofErr w:type="spellEnd"/>
      <w:proofErr w:type="gramEnd"/>
      <w:r w:rsidR="00172BD3" w:rsidRPr="00172BD3">
        <w:rPr>
          <w:rFonts w:ascii="Times New Roman" w:hAnsi="Times New Roman"/>
          <w:b w:val="0"/>
          <w:i w:val="0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="00172BD3" w:rsidRPr="00172BD3">
        <w:rPr>
          <w:b w:val="0"/>
          <w:i w:val="0"/>
        </w:rPr>
        <w:t>, Уставом Екатериновского сельского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172BD3" w:rsidRPr="00172BD3" w:rsidRDefault="00172BD3" w:rsidP="00172BD3">
      <w:pPr>
        <w:rPr>
          <w:szCs w:val="28"/>
        </w:rPr>
      </w:pPr>
    </w:p>
    <w:p w:rsidR="00172BD3" w:rsidRDefault="00172BD3" w:rsidP="00172BD3">
      <w:pPr>
        <w:rPr>
          <w:szCs w:val="28"/>
        </w:rPr>
      </w:pPr>
      <w:r>
        <w:rPr>
          <w:szCs w:val="28"/>
        </w:rPr>
        <w:t>РЕШИЛ</w:t>
      </w:r>
      <w:r w:rsidRPr="00172BD3">
        <w:rPr>
          <w:szCs w:val="28"/>
        </w:rPr>
        <w:t>:</w:t>
      </w:r>
    </w:p>
    <w:p w:rsidR="00172BD3" w:rsidRDefault="00172BD3" w:rsidP="00172BD3">
      <w:pPr>
        <w:rPr>
          <w:szCs w:val="28"/>
        </w:rPr>
      </w:pPr>
      <w:r>
        <w:rPr>
          <w:szCs w:val="28"/>
        </w:rPr>
        <w:t xml:space="preserve">   </w:t>
      </w:r>
    </w:p>
    <w:p w:rsidR="00172BD3" w:rsidRDefault="00172BD3" w:rsidP="00172BD3">
      <w:pPr>
        <w:rPr>
          <w:szCs w:val="28"/>
        </w:rPr>
      </w:pPr>
    </w:p>
    <w:p w:rsidR="00172BD3" w:rsidRDefault="00172BD3" w:rsidP="00172BD3">
      <w:pPr>
        <w:spacing w:line="360" w:lineRule="auto"/>
        <w:rPr>
          <w:szCs w:val="28"/>
        </w:rPr>
      </w:pPr>
      <w:r>
        <w:rPr>
          <w:szCs w:val="28"/>
        </w:rPr>
        <w:t xml:space="preserve">        1. </w:t>
      </w:r>
      <w:r w:rsidRPr="00172BD3">
        <w:rPr>
          <w:szCs w:val="28"/>
        </w:rPr>
        <w:t xml:space="preserve">Принять муниципальный правовой акт </w:t>
      </w:r>
      <w:r w:rsidRPr="00172BD3">
        <w:rPr>
          <w:bCs/>
          <w:szCs w:val="28"/>
        </w:rPr>
        <w:t>« О внесение изменений в Правила благоустройства территории Екатериновского сельского поселения Партизанского муниципального района».</w:t>
      </w:r>
      <w:r>
        <w:rPr>
          <w:szCs w:val="28"/>
        </w:rPr>
        <w:t xml:space="preserve"> ( Прилагается</w:t>
      </w:r>
      <w:proofErr w:type="gramStart"/>
      <w:r>
        <w:rPr>
          <w:szCs w:val="28"/>
        </w:rPr>
        <w:t xml:space="preserve"> )</w:t>
      </w:r>
      <w:proofErr w:type="gramEnd"/>
    </w:p>
    <w:p w:rsidR="00D46465" w:rsidRPr="00D46465" w:rsidRDefault="00172BD3" w:rsidP="00D46465">
      <w:pPr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Pr="00D46465">
        <w:rPr>
          <w:szCs w:val="28"/>
        </w:rPr>
        <w:t>2.</w:t>
      </w:r>
      <w:r w:rsidR="00266EA3">
        <w:rPr>
          <w:szCs w:val="28"/>
        </w:rPr>
        <w:t xml:space="preserve"> </w:t>
      </w:r>
      <w:r w:rsidR="00D46465" w:rsidRPr="00D46465">
        <w:rPr>
          <w:szCs w:val="28"/>
        </w:rPr>
        <w:t>Направить муниципальный правовой акт главе Екатериновского сельского поселения для подписания и обнародования в установленном порядке.</w:t>
      </w:r>
    </w:p>
    <w:p w:rsidR="00D46465" w:rsidRDefault="00D46465" w:rsidP="00D46465">
      <w:pPr>
        <w:rPr>
          <w:sz w:val="26"/>
          <w:szCs w:val="26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  <w:r w:rsidRPr="00172BD3">
        <w:rPr>
          <w:szCs w:val="28"/>
        </w:rPr>
        <w:t>Председатель муниципального комитета</w:t>
      </w:r>
    </w:p>
    <w:p w:rsidR="00172BD3" w:rsidRPr="00172BD3" w:rsidRDefault="00172BD3" w:rsidP="00172BD3">
      <w:pPr>
        <w:jc w:val="both"/>
        <w:rPr>
          <w:szCs w:val="28"/>
        </w:rPr>
      </w:pPr>
      <w:r w:rsidRPr="00172BD3">
        <w:rPr>
          <w:szCs w:val="28"/>
        </w:rPr>
        <w:t>Екатериновского сельского поселения</w:t>
      </w:r>
      <w:r w:rsidRPr="00172BD3">
        <w:rPr>
          <w:szCs w:val="28"/>
        </w:rPr>
        <w:tab/>
        <w:t xml:space="preserve">                                   О. Г. Каишян</w:t>
      </w:r>
      <w:r w:rsidRPr="00172BD3">
        <w:rPr>
          <w:szCs w:val="28"/>
        </w:rPr>
        <w:tab/>
      </w: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7872C9" w:rsidRDefault="007872C9" w:rsidP="007872C9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внесении   изменений  в Правила благоустройства территории  </w:t>
      </w: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 сельского поселения </w:t>
      </w: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</w:p>
    <w:p w:rsidR="007872C9" w:rsidRDefault="007872C9" w:rsidP="007872C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Принят</w:t>
      </w:r>
      <w:proofErr w:type="gramEnd"/>
    </w:p>
    <w:p w:rsidR="007872C9" w:rsidRDefault="007872C9" w:rsidP="007872C9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7872C9" w:rsidRDefault="007872C9" w:rsidP="007872C9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7872C9" w:rsidRDefault="007872C9" w:rsidP="007872C9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7872C9" w:rsidRDefault="007872C9" w:rsidP="007872C9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16 апреля  2018 года  № 9</w:t>
      </w: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</w:p>
    <w:p w:rsidR="007872C9" w:rsidRDefault="007872C9" w:rsidP="007872C9">
      <w:pPr>
        <w:jc w:val="center"/>
        <w:rPr>
          <w:b/>
          <w:bCs/>
          <w:sz w:val="26"/>
          <w:szCs w:val="26"/>
        </w:rPr>
      </w:pPr>
    </w:p>
    <w:p w:rsidR="007872C9" w:rsidRPr="001A5C26" w:rsidRDefault="007872C9" w:rsidP="007872C9">
      <w:pPr>
        <w:spacing w:line="360" w:lineRule="auto"/>
        <w:ind w:firstLine="709"/>
        <w:jc w:val="both"/>
        <w:rPr>
          <w:szCs w:val="28"/>
        </w:rPr>
      </w:pPr>
      <w:r w:rsidRPr="001A5C26">
        <w:rPr>
          <w:szCs w:val="28"/>
        </w:rPr>
        <w:t>1. Внести в Правила Благоустройства территории  Екатериновского сельского поселения Партизанского муниципального района, следующие изменения:</w:t>
      </w:r>
    </w:p>
    <w:p w:rsidR="007872C9" w:rsidRPr="001A5C26" w:rsidRDefault="007872C9" w:rsidP="007872C9">
      <w:pPr>
        <w:spacing w:line="276" w:lineRule="auto"/>
        <w:rPr>
          <w:b/>
          <w:szCs w:val="28"/>
          <w:lang w:val="en-US"/>
        </w:rPr>
      </w:pPr>
      <w:r>
        <w:rPr>
          <w:b/>
          <w:szCs w:val="28"/>
        </w:rPr>
        <w:t xml:space="preserve">   </w:t>
      </w:r>
      <w:r w:rsidRPr="001A5C26">
        <w:rPr>
          <w:b/>
          <w:szCs w:val="28"/>
        </w:rPr>
        <w:t xml:space="preserve"> Глава </w:t>
      </w:r>
      <w:r w:rsidRPr="001A5C26">
        <w:rPr>
          <w:b/>
          <w:szCs w:val="28"/>
          <w:lang w:val="en-US"/>
        </w:rPr>
        <w:t>I</w:t>
      </w:r>
    </w:p>
    <w:p w:rsidR="007872C9" w:rsidRPr="001A5C26" w:rsidRDefault="007872C9" w:rsidP="007872C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>пункт 1.2 перенесен в конец главы и стал пунктом 1.6 « к объектам благоустройства относятся »</w:t>
      </w:r>
    </w:p>
    <w:p w:rsidR="007872C9" w:rsidRPr="00AF4BAA" w:rsidRDefault="007872C9" w:rsidP="007872C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вместо пункта 1.2 « настоящие Правила обязательны для исполнения всеми физическими лицами, юридическими лицами всех форм собственности, предпринимателями без образования юридического лица, осуществляющими хозяйственную и иную деятельность на территории Екатериновского сельского поселения»</w:t>
      </w:r>
    </w:p>
    <w:p w:rsidR="007872C9" w:rsidRPr="00133283" w:rsidRDefault="007872C9" w:rsidP="007872C9">
      <w:pPr>
        <w:spacing w:line="276" w:lineRule="auto"/>
        <w:ind w:left="225"/>
        <w:rPr>
          <w:b/>
          <w:szCs w:val="28"/>
        </w:rPr>
      </w:pPr>
      <w:r w:rsidRPr="001A5C26">
        <w:rPr>
          <w:b/>
          <w:szCs w:val="28"/>
        </w:rPr>
        <w:t xml:space="preserve">Глава </w:t>
      </w:r>
      <w:r w:rsidRPr="001A5C26">
        <w:rPr>
          <w:b/>
          <w:szCs w:val="28"/>
          <w:lang w:val="en-US"/>
        </w:rPr>
        <w:t>II</w:t>
      </w:r>
      <w:r w:rsidRPr="00133283">
        <w:rPr>
          <w:b/>
          <w:szCs w:val="28"/>
        </w:rPr>
        <w:t xml:space="preserve"> 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Изменена  нумерация</w:t>
      </w:r>
      <w:proofErr w:type="gramStart"/>
      <w:r w:rsidRPr="001A5C26">
        <w:rPr>
          <w:szCs w:val="28"/>
        </w:rPr>
        <w:t xml:space="preserve"> :</w:t>
      </w:r>
      <w:proofErr w:type="gramEnd"/>
      <w:r w:rsidRPr="001A5C26">
        <w:rPr>
          <w:szCs w:val="28"/>
        </w:rPr>
        <w:t xml:space="preserve"> 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пункт 2.3.2 и пункт 2.3.3 входят в пункт  2.3.1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в пункте 2.10.1 убрали слова 6 « указанные  в пункте 1.4 настоящих правил»</w:t>
      </w:r>
    </w:p>
    <w:p w:rsidR="007872C9" w:rsidRPr="001A5C26" w:rsidRDefault="007872C9" w:rsidP="007872C9">
      <w:pPr>
        <w:spacing w:line="276" w:lineRule="auto"/>
        <w:ind w:left="225"/>
        <w:rPr>
          <w:b/>
          <w:szCs w:val="28"/>
        </w:rPr>
      </w:pPr>
      <w:r w:rsidRPr="001A5C26">
        <w:rPr>
          <w:b/>
          <w:szCs w:val="28"/>
        </w:rPr>
        <w:t xml:space="preserve">Глава </w:t>
      </w:r>
      <w:r w:rsidRPr="001A5C26">
        <w:rPr>
          <w:b/>
          <w:szCs w:val="28"/>
          <w:lang w:val="en-US"/>
        </w:rPr>
        <w:t>IV</w:t>
      </w:r>
      <w:r w:rsidRPr="001A5C26">
        <w:rPr>
          <w:b/>
          <w:szCs w:val="28"/>
        </w:rPr>
        <w:t xml:space="preserve"> </w:t>
      </w:r>
    </w:p>
    <w:p w:rsidR="007872C9" w:rsidRPr="001A5C26" w:rsidRDefault="007872C9" w:rsidP="007872C9">
      <w:pPr>
        <w:spacing w:line="276" w:lineRule="auto"/>
        <w:ind w:left="225"/>
        <w:rPr>
          <w:b/>
          <w:szCs w:val="28"/>
        </w:rPr>
      </w:pPr>
      <w:r w:rsidRPr="001A5C26">
        <w:rPr>
          <w:b/>
          <w:szCs w:val="28"/>
        </w:rPr>
        <w:t xml:space="preserve">4.1 Уборка территории 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 xml:space="preserve">- 4.1.4 «границы прилегающих территорий определяются исходя из следующего» заменено на «границы прилегающих территорий определены в </w:t>
      </w:r>
      <w:r w:rsidRPr="001A5C26">
        <w:rPr>
          <w:b/>
          <w:i/>
          <w:szCs w:val="28"/>
        </w:rPr>
        <w:t>приложении</w:t>
      </w:r>
      <w:r w:rsidRPr="001A5C26">
        <w:rPr>
          <w:szCs w:val="28"/>
        </w:rPr>
        <w:t xml:space="preserve"> </w:t>
      </w:r>
      <w:r w:rsidRPr="001A5C26">
        <w:rPr>
          <w:b/>
          <w:szCs w:val="28"/>
        </w:rPr>
        <w:t>№1</w:t>
      </w:r>
      <w:r w:rsidRPr="001A5C26">
        <w:rPr>
          <w:szCs w:val="28"/>
        </w:rPr>
        <w:t>» исходя из следующего: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-б) для предприятий розничной торговли, общественного питания и бытового обслуживани</w:t>
      </w:r>
      <w:proofErr w:type="gramStart"/>
      <w:r w:rsidRPr="001A5C26">
        <w:rPr>
          <w:szCs w:val="28"/>
        </w:rPr>
        <w:t>я(</w:t>
      </w:r>
      <w:proofErr w:type="gramEnd"/>
      <w:r w:rsidRPr="001A5C26">
        <w:rPr>
          <w:szCs w:val="28"/>
        </w:rPr>
        <w:t xml:space="preserve"> магазин, торговый центр, торговый комплекс , рынок )- 15 метров по периметру  указанных объектов: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на территории общего пользования - 15 метров по периметру  указанных объектов: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lastRenderedPageBreak/>
        <w:t>- на территориях производственных зон - 15 метров по периметру  указанных объектов: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 xml:space="preserve">-добавлен пункт « </w:t>
      </w:r>
      <w:proofErr w:type="spellStart"/>
      <w:proofErr w:type="gramStart"/>
      <w:r w:rsidRPr="001A5C26">
        <w:rPr>
          <w:szCs w:val="28"/>
        </w:rPr>
        <w:t>п</w:t>
      </w:r>
      <w:proofErr w:type="spellEnd"/>
      <w:proofErr w:type="gramEnd"/>
      <w:r w:rsidRPr="001A5C26">
        <w:rPr>
          <w:szCs w:val="28"/>
        </w:rPr>
        <w:t xml:space="preserve">» железнодорожные пути общего пользования и промышленного железнодорожного транспорта 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в пределах полосы отвода железных дорог ( Размеры полосы отвода и охранных зон устанавливаются в соответствии с Приказом Минтранса РФ от 6 августа 2008 года № 126 « Об утверждении норм отвода земельных участков необходимых для формирования полосы отвода железных дорог</w:t>
      </w:r>
      <w:proofErr w:type="gramStart"/>
      <w:r w:rsidRPr="001A5C26">
        <w:rPr>
          <w:szCs w:val="28"/>
        </w:rPr>
        <w:t xml:space="preserve"> ,</w:t>
      </w:r>
      <w:proofErr w:type="gramEnd"/>
      <w:r w:rsidRPr="001A5C26">
        <w:rPr>
          <w:szCs w:val="28"/>
        </w:rPr>
        <w:t xml:space="preserve"> а также норм расчета  охранных зон железных дорог»):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 xml:space="preserve">-перенесено в конец главы 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на прочих территориях - 10 метров по периметру указанных объектов:</w:t>
      </w:r>
    </w:p>
    <w:p w:rsidR="007872C9" w:rsidRPr="001A5C26" w:rsidRDefault="007872C9" w:rsidP="007872C9">
      <w:pPr>
        <w:spacing w:line="276" w:lineRule="auto"/>
        <w:ind w:left="225"/>
        <w:rPr>
          <w:b/>
          <w:szCs w:val="28"/>
        </w:rPr>
      </w:pPr>
      <w:r w:rsidRPr="001A5C26">
        <w:rPr>
          <w:b/>
          <w:szCs w:val="28"/>
        </w:rPr>
        <w:t xml:space="preserve"> Изменение буквенной нумерации 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в пункте  4.1.9 добавлена строчка « а также своевременно производить ремонт колодцев и восстановление крышки люков»:</w:t>
      </w:r>
    </w:p>
    <w:p w:rsidR="007872C9" w:rsidRDefault="007872C9" w:rsidP="007872C9">
      <w:pPr>
        <w:spacing w:line="276" w:lineRule="auto"/>
        <w:ind w:left="225"/>
        <w:rPr>
          <w:szCs w:val="28"/>
        </w:rPr>
      </w:pPr>
      <w:r w:rsidRPr="001A5C26">
        <w:rPr>
          <w:szCs w:val="28"/>
        </w:rPr>
        <w:t>- добавлен пункт 4.1.10 ( перенесено из пункта 4.13) Эксплуатация и содержание в надлежащем санитарно-техническом состоянии водозаборных колонок</w:t>
      </w:r>
      <w:proofErr w:type="gramStart"/>
      <w:r w:rsidRPr="001A5C26">
        <w:rPr>
          <w:szCs w:val="28"/>
        </w:rPr>
        <w:t xml:space="preserve"> ,</w:t>
      </w:r>
      <w:proofErr w:type="gramEnd"/>
      <w:r w:rsidRPr="001A5C26">
        <w:rPr>
          <w:szCs w:val="28"/>
        </w:rPr>
        <w:t xml:space="preserve"> ВТО числе очистка от мусора , льда и снега, а также обеспечение безопасных подходов к ним является обязанностью организации, в чьей собственности находятся колонки.</w:t>
      </w:r>
    </w:p>
    <w:p w:rsidR="007872C9" w:rsidRPr="001A5C26" w:rsidRDefault="007872C9" w:rsidP="007872C9">
      <w:pPr>
        <w:spacing w:line="276" w:lineRule="auto"/>
        <w:ind w:left="225"/>
        <w:rPr>
          <w:szCs w:val="28"/>
        </w:rPr>
      </w:pPr>
      <w:proofErr w:type="gramStart"/>
      <w:r>
        <w:rPr>
          <w:szCs w:val="28"/>
        </w:rPr>
        <w:t>-в пункте 4.1.12  «с улиц общегородского значения » заменено на с улиц сельского поселения»</w:t>
      </w:r>
      <w:proofErr w:type="gramEnd"/>
    </w:p>
    <w:p w:rsidR="007872C9" w:rsidRPr="001A5C26" w:rsidRDefault="007872C9" w:rsidP="007872C9">
      <w:pPr>
        <w:spacing w:line="276" w:lineRule="auto"/>
        <w:ind w:left="225"/>
        <w:rPr>
          <w:b/>
          <w:szCs w:val="28"/>
        </w:rPr>
      </w:pPr>
      <w:r w:rsidRPr="001A5C26">
        <w:rPr>
          <w:b/>
          <w:szCs w:val="28"/>
        </w:rPr>
        <w:t xml:space="preserve">Далее изменена нумерация 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пункты 4.16 и 4.17  стали пунктами 4.1.14 и 4.1.15 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в пункте 4.8 изменена нумерация </w:t>
      </w:r>
    </w:p>
    <w:p w:rsidR="007872C9" w:rsidRPr="001A5C26" w:rsidRDefault="007872C9" w:rsidP="007872C9">
      <w:pPr>
        <w:pStyle w:val="a4"/>
        <w:spacing w:line="276" w:lineRule="auto"/>
        <w:rPr>
          <w:b/>
          <w:sz w:val="28"/>
          <w:szCs w:val="28"/>
        </w:rPr>
      </w:pPr>
      <w:r w:rsidRPr="001A5C26">
        <w:rPr>
          <w:sz w:val="28"/>
          <w:szCs w:val="28"/>
        </w:rPr>
        <w:t xml:space="preserve"> - 4.9.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4.18) 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- 4.10.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4.20) 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- 4.11.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4.21) 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- 4.12.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>был 4.22)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- 4.13.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4.28) 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- 4.14.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>был 4.29)</w:t>
      </w: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  <w:r w:rsidRPr="001A5C26">
        <w:rPr>
          <w:sz w:val="28"/>
          <w:szCs w:val="28"/>
        </w:rPr>
        <w:t xml:space="preserve"> - 4.15.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4.30) </w:t>
      </w:r>
    </w:p>
    <w:p w:rsidR="007872C9" w:rsidRPr="001A5C26" w:rsidRDefault="007872C9" w:rsidP="007872C9">
      <w:pPr>
        <w:pStyle w:val="a4"/>
        <w:spacing w:line="276" w:lineRule="auto"/>
        <w:rPr>
          <w:b/>
          <w:sz w:val="28"/>
          <w:szCs w:val="28"/>
        </w:rPr>
      </w:pPr>
      <w:r w:rsidRPr="001A5C26">
        <w:rPr>
          <w:sz w:val="28"/>
          <w:szCs w:val="28"/>
        </w:rPr>
        <w:t xml:space="preserve">- 4.16.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4.40) </w:t>
      </w:r>
    </w:p>
    <w:p w:rsidR="007872C9" w:rsidRPr="001A5C26" w:rsidRDefault="007872C9" w:rsidP="007872C9">
      <w:pPr>
        <w:spacing w:line="276" w:lineRule="auto"/>
        <w:rPr>
          <w:szCs w:val="28"/>
        </w:rPr>
      </w:pPr>
      <w:r w:rsidRPr="001A5C26">
        <w:rPr>
          <w:szCs w:val="28"/>
        </w:rPr>
        <w:t xml:space="preserve">- 4.17. изменена нумерация </w:t>
      </w:r>
      <w:proofErr w:type="gramStart"/>
      <w:r w:rsidRPr="001A5C26">
        <w:rPr>
          <w:szCs w:val="28"/>
        </w:rPr>
        <w:t xml:space="preserve">( </w:t>
      </w:r>
      <w:proofErr w:type="gramEnd"/>
      <w:r w:rsidRPr="001A5C26">
        <w:rPr>
          <w:szCs w:val="28"/>
        </w:rPr>
        <w:t xml:space="preserve">был 4.31) Пункт 4.31.6. подпунктом 4.17.6. </w:t>
      </w:r>
    </w:p>
    <w:p w:rsidR="007872C9" w:rsidRPr="001A5C26" w:rsidRDefault="007872C9" w:rsidP="007872C9">
      <w:pPr>
        <w:spacing w:line="276" w:lineRule="auto"/>
        <w:rPr>
          <w:szCs w:val="28"/>
        </w:rPr>
      </w:pPr>
      <w:r w:rsidRPr="001A5C26">
        <w:rPr>
          <w:szCs w:val="28"/>
        </w:rPr>
        <w:t xml:space="preserve">- 4.18. изменена нумерация </w:t>
      </w:r>
      <w:proofErr w:type="gramStart"/>
      <w:r w:rsidRPr="001A5C26">
        <w:rPr>
          <w:szCs w:val="28"/>
        </w:rPr>
        <w:t xml:space="preserve">( </w:t>
      </w:r>
      <w:proofErr w:type="gramEnd"/>
      <w:r w:rsidRPr="001A5C26">
        <w:rPr>
          <w:szCs w:val="28"/>
        </w:rPr>
        <w:t xml:space="preserve">был 4.32) </w:t>
      </w:r>
    </w:p>
    <w:p w:rsidR="007872C9" w:rsidRPr="001A5C26" w:rsidRDefault="007872C9" w:rsidP="007872C9">
      <w:pPr>
        <w:pStyle w:val="a4"/>
        <w:spacing w:line="276" w:lineRule="auto"/>
        <w:rPr>
          <w:b/>
          <w:sz w:val="28"/>
          <w:szCs w:val="28"/>
        </w:rPr>
      </w:pPr>
      <w:r w:rsidRPr="001A5C26">
        <w:rPr>
          <w:sz w:val="28"/>
          <w:szCs w:val="28"/>
        </w:rPr>
        <w:t xml:space="preserve">- 4.19 изменена нумерация </w:t>
      </w:r>
      <w:proofErr w:type="gramStart"/>
      <w:r w:rsidRPr="001A5C26">
        <w:rPr>
          <w:sz w:val="28"/>
          <w:szCs w:val="28"/>
        </w:rPr>
        <w:t xml:space="preserve">( </w:t>
      </w:r>
      <w:proofErr w:type="gramEnd"/>
      <w:r w:rsidRPr="001A5C26">
        <w:rPr>
          <w:sz w:val="28"/>
          <w:szCs w:val="28"/>
        </w:rPr>
        <w:t xml:space="preserve">был 4.34) </w:t>
      </w:r>
    </w:p>
    <w:p w:rsidR="007872C9" w:rsidRPr="001A5C26" w:rsidRDefault="007872C9" w:rsidP="007872C9">
      <w:pPr>
        <w:spacing w:line="276" w:lineRule="auto"/>
        <w:ind w:left="225"/>
        <w:rPr>
          <w:b/>
          <w:szCs w:val="28"/>
        </w:rPr>
      </w:pPr>
    </w:p>
    <w:p w:rsidR="007872C9" w:rsidRPr="001A5C26" w:rsidRDefault="007872C9" w:rsidP="007872C9">
      <w:pPr>
        <w:pStyle w:val="a4"/>
        <w:spacing w:line="276" w:lineRule="auto"/>
        <w:rPr>
          <w:sz w:val="28"/>
          <w:szCs w:val="28"/>
        </w:rPr>
      </w:pPr>
    </w:p>
    <w:p w:rsidR="007872C9" w:rsidRDefault="007872C9" w:rsidP="007872C9">
      <w:pPr>
        <w:spacing w:line="276" w:lineRule="auto"/>
        <w:ind w:left="225"/>
        <w:rPr>
          <w:b/>
          <w:i/>
          <w:szCs w:val="28"/>
        </w:rPr>
      </w:pPr>
      <w:r w:rsidRPr="001A5C26">
        <w:rPr>
          <w:b/>
          <w:i/>
          <w:szCs w:val="28"/>
        </w:rPr>
        <w:t>ПРИЛОЖЕНИЕ № 1</w:t>
      </w:r>
    </w:p>
    <w:p w:rsidR="007872C9" w:rsidRDefault="007872C9" w:rsidP="007872C9">
      <w:pPr>
        <w:spacing w:line="276" w:lineRule="auto"/>
        <w:ind w:left="225"/>
        <w:jc w:val="center"/>
        <w:rPr>
          <w:b/>
          <w:szCs w:val="28"/>
        </w:rPr>
      </w:pPr>
      <w:r>
        <w:rPr>
          <w:b/>
          <w:szCs w:val="28"/>
        </w:rPr>
        <w:t xml:space="preserve">Размеры прилегающей территории </w:t>
      </w:r>
      <w:proofErr w:type="gramStart"/>
      <w:r>
        <w:rPr>
          <w:b/>
          <w:szCs w:val="28"/>
        </w:rPr>
        <w:t>закрепляющих</w:t>
      </w:r>
      <w:proofErr w:type="gramEnd"/>
      <w:r>
        <w:rPr>
          <w:b/>
          <w:szCs w:val="28"/>
        </w:rPr>
        <w:t xml:space="preserve"> за собственниками </w:t>
      </w:r>
    </w:p>
    <w:p w:rsidR="007872C9" w:rsidRDefault="007872C9" w:rsidP="007872C9">
      <w:pPr>
        <w:spacing w:line="276" w:lineRule="auto"/>
        <w:ind w:left="225"/>
        <w:jc w:val="center"/>
        <w:rPr>
          <w:b/>
          <w:szCs w:val="28"/>
        </w:rPr>
      </w:pPr>
      <w:r>
        <w:rPr>
          <w:b/>
          <w:szCs w:val="28"/>
        </w:rPr>
        <w:lastRenderedPageBreak/>
        <w:t>( пользователями)</w:t>
      </w:r>
    </w:p>
    <w:p w:rsidR="007872C9" w:rsidRDefault="007872C9" w:rsidP="007872C9">
      <w:pPr>
        <w:spacing w:line="276" w:lineRule="auto"/>
        <w:ind w:left="225"/>
        <w:jc w:val="center"/>
        <w:rPr>
          <w:b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135"/>
        <w:gridCol w:w="4394"/>
        <w:gridCol w:w="4643"/>
      </w:tblGrid>
      <w:tr w:rsidR="007872C9" w:rsidTr="00624DB1">
        <w:tc>
          <w:tcPr>
            <w:tcW w:w="1135" w:type="dxa"/>
          </w:tcPr>
          <w:p w:rsidR="007872C9" w:rsidRPr="00EB3C89" w:rsidRDefault="007872C9" w:rsidP="00624DB1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тип объекта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размер прилегающей территории</w:t>
            </w:r>
          </w:p>
        </w:tc>
      </w:tr>
      <w:tr w:rsidR="007872C9" w:rsidTr="00624DB1">
        <w:tc>
          <w:tcPr>
            <w:tcW w:w="1135" w:type="dxa"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394" w:type="dxa"/>
          </w:tcPr>
          <w:p w:rsidR="007872C9" w:rsidRPr="007B2E75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  <w:r w:rsidRPr="007B2E75">
              <w:rPr>
                <w:b/>
                <w:szCs w:val="28"/>
              </w:rPr>
              <w:t>2</w:t>
            </w:r>
          </w:p>
        </w:tc>
        <w:tc>
          <w:tcPr>
            <w:tcW w:w="4643" w:type="dxa"/>
          </w:tcPr>
          <w:p w:rsidR="007872C9" w:rsidRPr="007B2E75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  <w:r w:rsidRPr="007B2E75">
              <w:rPr>
                <w:b/>
                <w:szCs w:val="28"/>
              </w:rPr>
              <w:t>3</w:t>
            </w:r>
          </w:p>
        </w:tc>
      </w:tr>
      <w:tr w:rsidR="007872C9" w:rsidTr="00624DB1">
        <w:tc>
          <w:tcPr>
            <w:tcW w:w="1135" w:type="dxa"/>
            <w:vMerge w:val="restart"/>
          </w:tcPr>
          <w:p w:rsidR="007872C9" w:rsidRPr="007B2E75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нестационарные объекты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по периметру от фасада здания </w:t>
            </w:r>
          </w:p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 ограждения</w:t>
            </w:r>
            <w:proofErr w:type="gramStart"/>
            <w:r>
              <w:rPr>
                <w:szCs w:val="28"/>
              </w:rPr>
              <w:t>)д</w:t>
            </w:r>
            <w:proofErr w:type="gramEnd"/>
            <w:r>
              <w:rPr>
                <w:szCs w:val="28"/>
              </w:rPr>
              <w:t xml:space="preserve">о проезжей части 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киоск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палатка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выездная торговля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павильон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автомойка</w:t>
            </w:r>
            <w:proofErr w:type="spellEnd"/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остановка общественного транспорта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 w:val="restart"/>
          </w:tcPr>
          <w:p w:rsidR="007872C9" w:rsidRPr="007B2E75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7B2E75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предприятия розничной торговли, общественного питания и бытового обслуживания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15 по периметру от фасада здания </w:t>
            </w:r>
          </w:p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ограждения</w:t>
            </w:r>
            <w:proofErr w:type="gramStart"/>
            <w:r>
              <w:rPr>
                <w:szCs w:val="28"/>
              </w:rPr>
              <w:t>)д</w:t>
            </w:r>
            <w:proofErr w:type="gramEnd"/>
            <w:r>
              <w:rPr>
                <w:szCs w:val="28"/>
              </w:rPr>
              <w:t>о проезжей части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магазин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торговый комплекс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рынок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торговый центр 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Pr="00EB3C8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для сгруппированных на одной территории двух и более объектов потребительского рынка</w:t>
            </w:r>
          </w:p>
        </w:tc>
        <w:tc>
          <w:tcPr>
            <w:tcW w:w="4643" w:type="dxa"/>
          </w:tcPr>
          <w:p w:rsidR="007872C9" w:rsidRPr="00EB3C8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872C9" w:rsidTr="00624DB1">
        <w:tc>
          <w:tcPr>
            <w:tcW w:w="1135" w:type="dxa"/>
            <w:tcBorders>
              <w:bottom w:val="single" w:sz="4" w:space="0" w:color="auto"/>
            </w:tcBorders>
          </w:tcPr>
          <w:p w:rsidR="007872C9" w:rsidRPr="00752C5E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752C5E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домовладения индивидуальной застройки, принадлежащие физическим лицам на праве собственности либо пользовании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по периметру от границ участка до дорожного бордюра или границ проезжей части </w:t>
            </w:r>
          </w:p>
        </w:tc>
      </w:tr>
      <w:tr w:rsidR="007872C9" w:rsidTr="00624DB1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872C9" w:rsidRPr="00752C5E" w:rsidRDefault="007872C9" w:rsidP="00624DB1">
            <w:pPr>
              <w:jc w:val="center"/>
              <w:rPr>
                <w:szCs w:val="28"/>
              </w:rPr>
            </w:pPr>
            <w:r w:rsidRPr="00752C5E"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многоквартирные дома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Default="007872C9" w:rsidP="00624DB1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 отсутствии границ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50</w:t>
            </w:r>
          </w:p>
        </w:tc>
      </w:tr>
      <w:tr w:rsidR="007872C9" w:rsidTr="00624DB1">
        <w:tc>
          <w:tcPr>
            <w:tcW w:w="1135" w:type="dxa"/>
          </w:tcPr>
          <w:p w:rsidR="007872C9" w:rsidRPr="00752C5E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общественные здания расположенные внутри микрорайонов, включая внутриквартальные проезды, встроенные нежилые помещения отведенные под социальные объекты, офисы, предприятия торговли, выходящие фасадом на территории общего пользования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тротуары, </w:t>
            </w:r>
            <w:proofErr w:type="spellStart"/>
            <w:r>
              <w:rPr>
                <w:szCs w:val="28"/>
              </w:rPr>
              <w:t>отмостки</w:t>
            </w:r>
            <w:proofErr w:type="spellEnd"/>
            <w:r>
              <w:rPr>
                <w:szCs w:val="28"/>
              </w:rPr>
              <w:t xml:space="preserve">, зеленые насаждения, игровые, спортивные, хозяйственные площадки.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 по периметру от фасада здания     (сооружения) до дорожного бордюра.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автостоянки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7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промышленные объекты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8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строительные объекты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9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гаражно-строительные объекты, садоводческие объединения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контейнерные площадки для сбора бытового мусора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11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для автозаправочных станций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12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указатели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рекламные плакаты, щиты и прочие сооружения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13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кладбища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872C9" w:rsidTr="00624DB1">
        <w:tc>
          <w:tcPr>
            <w:tcW w:w="1135" w:type="dxa"/>
            <w:vMerge w:val="restart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закрытые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872C9" w:rsidTr="00624DB1">
        <w:tc>
          <w:tcPr>
            <w:tcW w:w="1135" w:type="dxa"/>
            <w:vMerge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действующие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872C9" w:rsidTr="00624DB1">
        <w:tc>
          <w:tcPr>
            <w:tcW w:w="1135" w:type="dxa"/>
          </w:tcPr>
          <w:p w:rsidR="007872C9" w:rsidRPr="00BE4B0D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 w:rsidRPr="00BE4B0D">
              <w:rPr>
                <w:szCs w:val="28"/>
              </w:rPr>
              <w:t>14</w:t>
            </w:r>
          </w:p>
        </w:tc>
        <w:tc>
          <w:tcPr>
            <w:tcW w:w="4394" w:type="dxa"/>
          </w:tcPr>
          <w:p w:rsidR="007872C9" w:rsidRDefault="007872C9" w:rsidP="00624D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прочие территории </w:t>
            </w:r>
          </w:p>
        </w:tc>
        <w:tc>
          <w:tcPr>
            <w:tcW w:w="4643" w:type="dxa"/>
          </w:tcPr>
          <w:p w:rsidR="007872C9" w:rsidRDefault="007872C9" w:rsidP="00624D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7872C9" w:rsidRPr="006336A4" w:rsidRDefault="007872C9" w:rsidP="007872C9">
      <w:pPr>
        <w:spacing w:line="276" w:lineRule="auto"/>
        <w:ind w:left="225"/>
        <w:rPr>
          <w:szCs w:val="28"/>
        </w:rPr>
      </w:pPr>
    </w:p>
    <w:p w:rsidR="007872C9" w:rsidRPr="006336A4" w:rsidRDefault="007872C9" w:rsidP="007872C9">
      <w:pPr>
        <w:spacing w:line="276" w:lineRule="auto"/>
        <w:ind w:left="225"/>
        <w:jc w:val="both"/>
        <w:rPr>
          <w:szCs w:val="28"/>
        </w:rPr>
      </w:pPr>
      <w:r w:rsidRPr="006336A4">
        <w:rPr>
          <w:szCs w:val="28"/>
        </w:rPr>
        <w:t>Размеры прилегающих территорий, закрепленных за собственниками                (пользователями) в целях благоустройства и санитарного содержания не указанные в приложении, определяются 15 метров от границ по периметру, либо до границ проезжей части.</w:t>
      </w:r>
    </w:p>
    <w:p w:rsidR="007872C9" w:rsidRPr="006336A4" w:rsidRDefault="007872C9" w:rsidP="007872C9">
      <w:pPr>
        <w:rPr>
          <w:szCs w:val="28"/>
        </w:rPr>
      </w:pPr>
    </w:p>
    <w:p w:rsidR="007872C9" w:rsidRPr="006336A4" w:rsidRDefault="007872C9" w:rsidP="007872C9">
      <w:pPr>
        <w:rPr>
          <w:szCs w:val="28"/>
        </w:rPr>
      </w:pPr>
      <w:r w:rsidRPr="006336A4">
        <w:rPr>
          <w:szCs w:val="28"/>
        </w:rPr>
        <w:t>16.04.2018</w:t>
      </w:r>
    </w:p>
    <w:p w:rsidR="007872C9" w:rsidRPr="006336A4" w:rsidRDefault="007872C9" w:rsidP="007872C9">
      <w:pPr>
        <w:rPr>
          <w:szCs w:val="28"/>
        </w:rPr>
      </w:pPr>
      <w:r w:rsidRPr="006336A4">
        <w:rPr>
          <w:szCs w:val="28"/>
        </w:rPr>
        <w:t>№ 0</w:t>
      </w:r>
      <w:bookmarkStart w:id="0" w:name="_GoBack"/>
      <w:bookmarkEnd w:id="0"/>
      <w:r w:rsidRPr="006336A4">
        <w:rPr>
          <w:szCs w:val="28"/>
        </w:rPr>
        <w:t>9-МПА</w:t>
      </w:r>
    </w:p>
    <w:p w:rsidR="007872C9" w:rsidRPr="006336A4" w:rsidRDefault="007872C9" w:rsidP="007872C9">
      <w:pPr>
        <w:rPr>
          <w:szCs w:val="28"/>
        </w:rPr>
      </w:pPr>
    </w:p>
    <w:p w:rsidR="007872C9" w:rsidRPr="006336A4" w:rsidRDefault="007872C9" w:rsidP="007872C9">
      <w:pPr>
        <w:rPr>
          <w:szCs w:val="28"/>
        </w:rPr>
      </w:pPr>
      <w:r w:rsidRPr="006336A4">
        <w:rPr>
          <w:szCs w:val="28"/>
        </w:rPr>
        <w:t xml:space="preserve">Глава Екатериновского </w:t>
      </w:r>
    </w:p>
    <w:p w:rsidR="007872C9" w:rsidRPr="006336A4" w:rsidRDefault="007872C9" w:rsidP="007872C9">
      <w:pPr>
        <w:rPr>
          <w:szCs w:val="28"/>
        </w:rPr>
      </w:pPr>
      <w:r w:rsidRPr="006336A4">
        <w:rPr>
          <w:szCs w:val="28"/>
        </w:rPr>
        <w:t>сельского поселения</w:t>
      </w:r>
      <w:r w:rsidRPr="006336A4">
        <w:rPr>
          <w:szCs w:val="28"/>
        </w:rPr>
        <w:tab/>
      </w:r>
      <w:r w:rsidRPr="006336A4">
        <w:rPr>
          <w:szCs w:val="28"/>
        </w:rPr>
        <w:tab/>
      </w:r>
      <w:r w:rsidRPr="006336A4">
        <w:rPr>
          <w:szCs w:val="28"/>
        </w:rPr>
        <w:tab/>
      </w:r>
      <w:r w:rsidRPr="006336A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6336A4">
        <w:rPr>
          <w:szCs w:val="28"/>
        </w:rPr>
        <w:t>О.Ф.  Смыченко</w:t>
      </w:r>
    </w:p>
    <w:p w:rsidR="007872C9" w:rsidRPr="006336A4" w:rsidRDefault="007872C9" w:rsidP="007872C9">
      <w:pPr>
        <w:spacing w:line="276" w:lineRule="auto"/>
        <w:ind w:left="225"/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172BD3" w:rsidRPr="00172BD3" w:rsidRDefault="00172BD3" w:rsidP="00172BD3">
      <w:pPr>
        <w:jc w:val="both"/>
        <w:rPr>
          <w:szCs w:val="28"/>
        </w:rPr>
      </w:pPr>
    </w:p>
    <w:p w:rsidR="003349FA" w:rsidRPr="00172BD3" w:rsidRDefault="003349FA">
      <w:pPr>
        <w:rPr>
          <w:szCs w:val="28"/>
        </w:rPr>
      </w:pPr>
    </w:p>
    <w:sectPr w:rsidR="003349FA" w:rsidRPr="00172BD3" w:rsidSect="0033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6159"/>
    <w:multiLevelType w:val="hybridMultilevel"/>
    <w:tmpl w:val="C4FC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649E"/>
    <w:multiLevelType w:val="hybridMultilevel"/>
    <w:tmpl w:val="EDFCA2D2"/>
    <w:lvl w:ilvl="0" w:tplc="8C54F29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2BD3"/>
    <w:rsid w:val="00172BD3"/>
    <w:rsid w:val="00266EA3"/>
    <w:rsid w:val="003349FA"/>
    <w:rsid w:val="004D0275"/>
    <w:rsid w:val="007872C9"/>
    <w:rsid w:val="00A82718"/>
    <w:rsid w:val="00B708BD"/>
    <w:rsid w:val="00CA5601"/>
    <w:rsid w:val="00D46465"/>
    <w:rsid w:val="00D7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BD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B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872C9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78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1032</Words>
  <Characters>5887</Characters>
  <Application>Microsoft Office Word</Application>
  <DocSecurity>0</DocSecurity>
  <Lines>49</Lines>
  <Paragraphs>13</Paragraphs>
  <ScaleCrop>false</ScaleCrop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2018-04-03T12:27:00Z</dcterms:created>
  <dcterms:modified xsi:type="dcterms:W3CDTF">2018-04-18T05:45:00Z</dcterms:modified>
</cp:coreProperties>
</file>