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F9" w:rsidRPr="00EE2BF9" w:rsidRDefault="00EE2BF9" w:rsidP="00C846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BF9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C846C2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EE2BF9" w:rsidRPr="00EE2BF9" w:rsidRDefault="00EE2BF9" w:rsidP="00EE2B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BF9">
        <w:rPr>
          <w:rFonts w:ascii="Times New Roman" w:hAnsi="Times New Roman" w:cs="Times New Roman"/>
          <w:b/>
          <w:sz w:val="26"/>
          <w:szCs w:val="26"/>
        </w:rPr>
        <w:t>ЕКАТЕРИНОВСКОГО СЕЛЬСКОГО ПОСЕЛЕНИЯ</w:t>
      </w:r>
    </w:p>
    <w:p w:rsidR="00EE2BF9" w:rsidRDefault="00EE2BF9" w:rsidP="00EE2B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BF9"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</w:t>
      </w:r>
    </w:p>
    <w:p w:rsidR="00D218F1" w:rsidRPr="00EE2BF9" w:rsidRDefault="00D218F1" w:rsidP="00EE2B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EE2BF9" w:rsidRPr="00EE2BF9" w:rsidRDefault="00EE2BF9" w:rsidP="00EE2BF9">
      <w:pPr>
        <w:rPr>
          <w:rFonts w:ascii="Times New Roman" w:hAnsi="Times New Roman" w:cs="Times New Roman"/>
          <w:b/>
          <w:sz w:val="26"/>
          <w:szCs w:val="26"/>
        </w:rPr>
      </w:pPr>
    </w:p>
    <w:p w:rsidR="00EE2BF9" w:rsidRPr="00EE2BF9" w:rsidRDefault="00EE2BF9" w:rsidP="00EE2B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BF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E2BF9" w:rsidRPr="00EE2BF9" w:rsidRDefault="00EE2BF9" w:rsidP="00EE2B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E2BF9" w:rsidRPr="00EE2BF9" w:rsidRDefault="00D218F1" w:rsidP="00EE2B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октября 2022</w:t>
      </w:r>
      <w:r w:rsidR="00B67513">
        <w:rPr>
          <w:rFonts w:ascii="Times New Roman" w:hAnsi="Times New Roman" w:cs="Times New Roman"/>
          <w:sz w:val="26"/>
          <w:szCs w:val="26"/>
        </w:rPr>
        <w:t xml:space="preserve"> года</w:t>
      </w:r>
      <w:r w:rsidR="00EE2BF9" w:rsidRPr="00EE2BF9">
        <w:rPr>
          <w:rFonts w:ascii="Times New Roman" w:hAnsi="Times New Roman" w:cs="Times New Roman"/>
          <w:sz w:val="26"/>
          <w:szCs w:val="26"/>
        </w:rPr>
        <w:tab/>
      </w:r>
      <w:r w:rsidR="00EE2BF9" w:rsidRPr="00EE2BF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E2BF9">
        <w:rPr>
          <w:rFonts w:ascii="Times New Roman" w:hAnsi="Times New Roman" w:cs="Times New Roman"/>
          <w:sz w:val="26"/>
          <w:szCs w:val="26"/>
        </w:rPr>
        <w:t xml:space="preserve"> </w:t>
      </w:r>
      <w:r w:rsidR="00AF357D">
        <w:rPr>
          <w:rFonts w:ascii="Times New Roman" w:hAnsi="Times New Roman" w:cs="Times New Roman"/>
          <w:sz w:val="26"/>
          <w:szCs w:val="26"/>
        </w:rPr>
        <w:t xml:space="preserve">  </w:t>
      </w:r>
      <w:r w:rsidR="00EE2BF9">
        <w:rPr>
          <w:rFonts w:ascii="Times New Roman" w:hAnsi="Times New Roman" w:cs="Times New Roman"/>
          <w:sz w:val="26"/>
          <w:szCs w:val="26"/>
        </w:rPr>
        <w:t xml:space="preserve"> </w:t>
      </w:r>
      <w:r w:rsidR="00AF357D">
        <w:rPr>
          <w:rFonts w:ascii="Times New Roman" w:hAnsi="Times New Roman" w:cs="Times New Roman"/>
          <w:sz w:val="26"/>
          <w:szCs w:val="26"/>
        </w:rPr>
        <w:t>с. Екатериновка</w:t>
      </w:r>
      <w:r w:rsidR="00AF357D">
        <w:rPr>
          <w:rFonts w:ascii="Times New Roman" w:hAnsi="Times New Roman" w:cs="Times New Roman"/>
          <w:sz w:val="26"/>
          <w:szCs w:val="26"/>
        </w:rPr>
        <w:tab/>
      </w:r>
      <w:r w:rsidR="00AF357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E2BF9" w:rsidRPr="00EE2BF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E2BF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F357D">
        <w:rPr>
          <w:rFonts w:ascii="Times New Roman" w:hAnsi="Times New Roman" w:cs="Times New Roman"/>
          <w:sz w:val="26"/>
          <w:szCs w:val="26"/>
        </w:rPr>
        <w:t xml:space="preserve">      </w:t>
      </w:r>
      <w:r w:rsidR="00EE2BF9">
        <w:rPr>
          <w:rFonts w:ascii="Times New Roman" w:hAnsi="Times New Roman" w:cs="Times New Roman"/>
          <w:sz w:val="26"/>
          <w:szCs w:val="26"/>
        </w:rPr>
        <w:t xml:space="preserve">  </w:t>
      </w:r>
      <w:r w:rsidR="00EE2BF9" w:rsidRPr="00EE2BF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84</w:t>
      </w:r>
    </w:p>
    <w:p w:rsidR="00EE2BF9" w:rsidRPr="00EE2BF9" w:rsidRDefault="00EE2BF9" w:rsidP="00EE2BF9">
      <w:pPr>
        <w:rPr>
          <w:rFonts w:ascii="Times New Roman" w:hAnsi="Times New Roman" w:cs="Times New Roman"/>
          <w:sz w:val="26"/>
          <w:szCs w:val="26"/>
        </w:rPr>
      </w:pPr>
    </w:p>
    <w:p w:rsidR="00C51A17" w:rsidRPr="00EE2BF9" w:rsidRDefault="00AF357D" w:rsidP="00C51A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внесение изменении в муниципальную программу</w:t>
      </w:r>
    </w:p>
    <w:p w:rsidR="00C51A17" w:rsidRPr="00EE2BF9" w:rsidRDefault="00C51A17" w:rsidP="00C51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2BF9">
        <w:rPr>
          <w:rFonts w:ascii="Times New Roman" w:hAnsi="Times New Roman" w:cs="Times New Roman"/>
          <w:b/>
          <w:bCs/>
          <w:sz w:val="26"/>
          <w:szCs w:val="26"/>
        </w:rPr>
        <w:t>«Материально-техническое обеспечение деятельности</w:t>
      </w:r>
      <w:r w:rsidRPr="00EE2BF9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муниципального казённого учреждения культуры, спорта и административно-хозяйственного обеспечения деятельности Администрации Екатер</w:t>
      </w:r>
      <w:r>
        <w:rPr>
          <w:rFonts w:ascii="Times New Roman" w:hAnsi="Times New Roman" w:cs="Times New Roman"/>
          <w:b/>
          <w:bCs/>
          <w:sz w:val="26"/>
          <w:szCs w:val="26"/>
        </w:rPr>
        <w:t>иновского сельского поселения» на 2021-2023 годы</w:t>
      </w:r>
      <w:r w:rsidR="00AF357D">
        <w:rPr>
          <w:rFonts w:ascii="Times New Roman" w:hAnsi="Times New Roman" w:cs="Times New Roman"/>
          <w:b/>
          <w:bCs/>
          <w:sz w:val="26"/>
          <w:szCs w:val="26"/>
        </w:rPr>
        <w:t xml:space="preserve"> № 87 от 26.10.2020</w:t>
      </w:r>
    </w:p>
    <w:p w:rsidR="00EE2BF9" w:rsidRPr="00EE2BF9" w:rsidRDefault="00EE2BF9" w:rsidP="00EE2BF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E2BF9" w:rsidRPr="00EE2BF9" w:rsidRDefault="00AF357D" w:rsidP="00AF357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57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с решением муниципального комитета Екатериновского сельского поселения Партизанского муниципального района  от 17.12.2020 № 43-МПА «О бюджете Екатериновского сельского поселения Партизанского муниципального района на 2021 год и плановый период 2022 и 2023 годов», администрация Екатериновского сельского поселения Партизанского муниципального района</w:t>
      </w:r>
    </w:p>
    <w:p w:rsidR="00EE2BF9" w:rsidRPr="00EE2BF9" w:rsidRDefault="00EE2BF9" w:rsidP="00EE2BF9">
      <w:pPr>
        <w:rPr>
          <w:rFonts w:ascii="Times New Roman" w:hAnsi="Times New Roman" w:cs="Times New Roman"/>
          <w:b/>
          <w:sz w:val="26"/>
          <w:szCs w:val="26"/>
        </w:rPr>
      </w:pPr>
      <w:r w:rsidRPr="00EE2BF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51A17" w:rsidRPr="001E021A" w:rsidRDefault="00AF357D" w:rsidP="001E021A">
      <w:pPr>
        <w:pStyle w:val="a5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021A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C51A17" w:rsidRPr="001E021A">
        <w:rPr>
          <w:rFonts w:ascii="Times New Roman" w:hAnsi="Times New Roman" w:cs="Times New Roman"/>
          <w:sz w:val="28"/>
          <w:szCs w:val="28"/>
        </w:rPr>
        <w:t xml:space="preserve"> «Материально-техническое обеспечение деятельности муниципального казённого учреждения культуры, спорта и административно-хозяйственного обеспечения деятельности Администрации Екатериновского сельского поселения»» на 2021-2023 годы» </w:t>
      </w:r>
      <w:r w:rsidRPr="001E021A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Екатериновского сельского поселения от 26.10.2020 № 87 (далее по тексту – муниципальная программа) следующие изменения:</w:t>
      </w:r>
    </w:p>
    <w:p w:rsidR="00AF357D" w:rsidRPr="001E021A" w:rsidRDefault="001E021A" w:rsidP="00AF35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21A">
        <w:rPr>
          <w:rFonts w:ascii="Times New Roman" w:hAnsi="Times New Roman" w:cs="Times New Roman"/>
          <w:sz w:val="28"/>
          <w:szCs w:val="28"/>
        </w:rPr>
        <w:t>1.1.</w:t>
      </w:r>
      <w:r w:rsidR="00AF357D" w:rsidRPr="001E021A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 в разделе Объемы и источники финансирования Программы - в строке «Общий объем финансирования </w:t>
      </w:r>
      <w:r w:rsidR="00AF357D" w:rsidRPr="001E021A">
        <w:rPr>
          <w:rFonts w:ascii="Times New Roman" w:hAnsi="Times New Roman" w:cs="Times New Roman"/>
          <w:sz w:val="28"/>
          <w:szCs w:val="28"/>
        </w:rPr>
        <w:lastRenderedPageBreak/>
        <w:t>Программы за счет средств бюджета поселения» цифру «</w:t>
      </w:r>
      <w:r w:rsidR="00D218F1">
        <w:rPr>
          <w:rFonts w:ascii="Times New Roman" w:hAnsi="Times New Roman" w:cs="Times New Roman"/>
          <w:sz w:val="28"/>
          <w:szCs w:val="28"/>
        </w:rPr>
        <w:t>4512,38</w:t>
      </w:r>
      <w:r w:rsidR="00AF357D" w:rsidRPr="001E021A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D218F1">
        <w:rPr>
          <w:rFonts w:ascii="Times New Roman" w:hAnsi="Times New Roman" w:cs="Times New Roman"/>
          <w:sz w:val="28"/>
          <w:szCs w:val="28"/>
        </w:rPr>
        <w:t>6531,20</w:t>
      </w:r>
      <w:r w:rsidR="00BB3C67">
        <w:rPr>
          <w:rFonts w:ascii="Times New Roman" w:hAnsi="Times New Roman" w:cs="Times New Roman"/>
          <w:sz w:val="28"/>
          <w:szCs w:val="28"/>
        </w:rPr>
        <w:t>»:</w:t>
      </w:r>
    </w:p>
    <w:p w:rsidR="00AF357D" w:rsidRDefault="00AF357D" w:rsidP="00AF35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21A">
        <w:rPr>
          <w:rFonts w:ascii="Times New Roman" w:hAnsi="Times New Roman" w:cs="Times New Roman"/>
          <w:sz w:val="28"/>
          <w:szCs w:val="28"/>
        </w:rPr>
        <w:t>- в строке «2021 год» - цифру «</w:t>
      </w:r>
      <w:r w:rsidR="00D218F1">
        <w:rPr>
          <w:rFonts w:ascii="Times New Roman" w:hAnsi="Times New Roman" w:cs="Times New Roman"/>
          <w:sz w:val="28"/>
          <w:szCs w:val="28"/>
        </w:rPr>
        <w:t>1884,04</w:t>
      </w:r>
      <w:r w:rsidRPr="001E021A">
        <w:rPr>
          <w:rFonts w:ascii="Times New Roman" w:hAnsi="Times New Roman" w:cs="Times New Roman"/>
          <w:sz w:val="28"/>
          <w:szCs w:val="28"/>
        </w:rPr>
        <w:t>»</w:t>
      </w:r>
      <w:r w:rsidR="00D218F1">
        <w:rPr>
          <w:rFonts w:ascii="Times New Roman" w:hAnsi="Times New Roman" w:cs="Times New Roman"/>
          <w:sz w:val="28"/>
          <w:szCs w:val="28"/>
        </w:rPr>
        <w:t xml:space="preserve"> заменить на цифру «2146,9</w:t>
      </w:r>
      <w:r w:rsidRPr="001E021A">
        <w:rPr>
          <w:rFonts w:ascii="Times New Roman" w:hAnsi="Times New Roman" w:cs="Times New Roman"/>
          <w:sz w:val="28"/>
          <w:szCs w:val="28"/>
        </w:rPr>
        <w:t>»;</w:t>
      </w:r>
    </w:p>
    <w:p w:rsidR="00D218F1" w:rsidRDefault="00D218F1" w:rsidP="00AF35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строке «2022 год» - цифру «</w:t>
      </w:r>
      <w:r w:rsidR="00D03D00" w:rsidRPr="00D03D00">
        <w:rPr>
          <w:rFonts w:ascii="Times New Roman" w:hAnsi="Times New Roman" w:cs="Times New Roman"/>
          <w:sz w:val="28"/>
          <w:szCs w:val="28"/>
        </w:rPr>
        <w:t>1341,30</w:t>
      </w:r>
      <w:r w:rsidR="00D03D00">
        <w:rPr>
          <w:rFonts w:ascii="Times New Roman" w:hAnsi="Times New Roman" w:cs="Times New Roman"/>
          <w:sz w:val="28"/>
          <w:szCs w:val="28"/>
        </w:rPr>
        <w:t>» заменить на цифру «2084,3»;</w:t>
      </w:r>
    </w:p>
    <w:p w:rsidR="00D03D00" w:rsidRPr="001E021A" w:rsidRDefault="00D03D00" w:rsidP="00AF357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строке «2023 год» - цифру «</w:t>
      </w:r>
      <w:r w:rsidRPr="00D03D00">
        <w:rPr>
          <w:rFonts w:ascii="Times New Roman" w:hAnsi="Times New Roman" w:cs="Times New Roman"/>
          <w:sz w:val="28"/>
          <w:szCs w:val="28"/>
        </w:rPr>
        <w:t>1287,04</w:t>
      </w:r>
      <w:r>
        <w:rPr>
          <w:rFonts w:ascii="Times New Roman" w:hAnsi="Times New Roman" w:cs="Times New Roman"/>
          <w:sz w:val="28"/>
          <w:szCs w:val="28"/>
        </w:rPr>
        <w:t>» заменить на цифру «2300,0».</w:t>
      </w:r>
    </w:p>
    <w:p w:rsidR="00BB3C67" w:rsidRDefault="00AF357D" w:rsidP="001E021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21A">
        <w:rPr>
          <w:rFonts w:ascii="Times New Roman" w:hAnsi="Times New Roman" w:cs="Times New Roman"/>
          <w:sz w:val="28"/>
          <w:szCs w:val="28"/>
        </w:rPr>
        <w:t xml:space="preserve">1.2. </w:t>
      </w:r>
      <w:r w:rsidR="00BB3C6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B3C67" w:rsidRPr="00BB3C67">
        <w:rPr>
          <w:rFonts w:ascii="Times New Roman" w:hAnsi="Times New Roman" w:cs="Times New Roman"/>
          <w:sz w:val="28"/>
          <w:szCs w:val="28"/>
        </w:rPr>
        <w:t>4. Перечень и описание программных мероприятий</w:t>
      </w:r>
      <w:r w:rsidR="00BB3C67">
        <w:rPr>
          <w:rFonts w:ascii="Times New Roman" w:hAnsi="Times New Roman" w:cs="Times New Roman"/>
          <w:sz w:val="28"/>
          <w:szCs w:val="28"/>
        </w:rPr>
        <w:t xml:space="preserve"> - </w:t>
      </w:r>
      <w:r w:rsidR="00BB3C67" w:rsidRPr="003340FB">
        <w:rPr>
          <w:rFonts w:ascii="Times New Roman" w:hAnsi="Times New Roman" w:cs="Times New Roman"/>
          <w:sz w:val="26"/>
          <w:szCs w:val="26"/>
        </w:rPr>
        <w:t>Объём финансирования мероприятий программы составляет</w:t>
      </w:r>
      <w:r w:rsidR="00BB3C67">
        <w:rPr>
          <w:rFonts w:ascii="Times New Roman" w:hAnsi="Times New Roman" w:cs="Times New Roman"/>
          <w:sz w:val="26"/>
          <w:szCs w:val="26"/>
        </w:rPr>
        <w:t xml:space="preserve"> цифру «</w:t>
      </w:r>
      <w:r w:rsidR="00D03D00">
        <w:rPr>
          <w:rFonts w:ascii="Times New Roman" w:hAnsi="Times New Roman" w:cs="Times New Roman"/>
          <w:sz w:val="26"/>
          <w:szCs w:val="26"/>
        </w:rPr>
        <w:t>4512,38</w:t>
      </w:r>
      <w:r w:rsidR="00BB3C67">
        <w:rPr>
          <w:rFonts w:ascii="Times New Roman" w:hAnsi="Times New Roman" w:cs="Times New Roman"/>
          <w:sz w:val="26"/>
          <w:szCs w:val="26"/>
        </w:rPr>
        <w:t>» заменить на цифру «</w:t>
      </w:r>
      <w:r w:rsidR="00D03D00">
        <w:rPr>
          <w:rFonts w:ascii="Times New Roman" w:hAnsi="Times New Roman" w:cs="Times New Roman"/>
          <w:sz w:val="26"/>
          <w:szCs w:val="26"/>
        </w:rPr>
        <w:t>6531,20</w:t>
      </w:r>
      <w:r w:rsidR="00BB3C67">
        <w:rPr>
          <w:rFonts w:ascii="Times New Roman" w:hAnsi="Times New Roman" w:cs="Times New Roman"/>
          <w:sz w:val="26"/>
          <w:szCs w:val="26"/>
        </w:rPr>
        <w:t>», из них на обеспечение мероприятий планируется на 2021 год цифру «</w:t>
      </w:r>
      <w:r w:rsidR="00D03D00">
        <w:rPr>
          <w:rFonts w:ascii="Times New Roman" w:hAnsi="Times New Roman" w:cs="Times New Roman"/>
          <w:sz w:val="26"/>
          <w:szCs w:val="26"/>
        </w:rPr>
        <w:t>1884,04» заменить на цифру «2146,9</w:t>
      </w:r>
      <w:r w:rsidR="00BB3C67">
        <w:rPr>
          <w:rFonts w:ascii="Times New Roman" w:hAnsi="Times New Roman" w:cs="Times New Roman"/>
          <w:sz w:val="26"/>
          <w:szCs w:val="26"/>
        </w:rPr>
        <w:t>»</w:t>
      </w:r>
      <w:r w:rsidR="00D03D00">
        <w:rPr>
          <w:rFonts w:ascii="Times New Roman" w:hAnsi="Times New Roman" w:cs="Times New Roman"/>
          <w:sz w:val="26"/>
          <w:szCs w:val="26"/>
        </w:rPr>
        <w:t>; на 2022 год цифру «1341,30» заменить на цифру «2084,3»; на 2023 год цифру «1287,04» заменить на цифру «2300,00»</w:t>
      </w:r>
      <w:r w:rsidR="00BB3C67">
        <w:rPr>
          <w:rFonts w:ascii="Times New Roman" w:hAnsi="Times New Roman" w:cs="Times New Roman"/>
          <w:sz w:val="26"/>
          <w:szCs w:val="26"/>
        </w:rPr>
        <w:t>.</w:t>
      </w:r>
    </w:p>
    <w:p w:rsidR="001E021A" w:rsidRDefault="00BB3C67" w:rsidP="001E021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E021A" w:rsidRPr="001E021A">
        <w:rPr>
          <w:rFonts w:ascii="Times New Roman" w:hAnsi="Times New Roman" w:cs="Times New Roman"/>
          <w:sz w:val="28"/>
          <w:szCs w:val="28"/>
        </w:rPr>
        <w:t>Приложение № 3, 4 к Программе, утвержденной постановлением администрации</w:t>
      </w:r>
      <w:r w:rsidR="001E021A">
        <w:rPr>
          <w:rFonts w:ascii="Times New Roman" w:hAnsi="Times New Roman" w:cs="Times New Roman"/>
          <w:sz w:val="28"/>
          <w:szCs w:val="28"/>
        </w:rPr>
        <w:t xml:space="preserve"> </w:t>
      </w:r>
      <w:r w:rsidR="001E021A" w:rsidRPr="001E021A">
        <w:rPr>
          <w:rFonts w:ascii="Times New Roman" w:hAnsi="Times New Roman" w:cs="Times New Roman"/>
          <w:sz w:val="28"/>
          <w:szCs w:val="28"/>
        </w:rPr>
        <w:t>Екатериновского сельского поселения от 26.10.2020 № 87 изложить в новой редакции (прилагается).</w:t>
      </w:r>
    </w:p>
    <w:p w:rsidR="00C51A17" w:rsidRPr="001E021A" w:rsidRDefault="00AF357D" w:rsidP="001E021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21A">
        <w:rPr>
          <w:rFonts w:ascii="Times New Roman" w:hAnsi="Times New Roman" w:cs="Times New Roman"/>
          <w:sz w:val="28"/>
          <w:szCs w:val="28"/>
        </w:rPr>
        <w:t>2.</w:t>
      </w:r>
      <w:r w:rsidR="00C51A17" w:rsidRPr="001E021A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обнародованию в г</w:t>
      </w:r>
      <w:r w:rsidR="001E021A">
        <w:rPr>
          <w:rFonts w:ascii="Times New Roman" w:hAnsi="Times New Roman" w:cs="Times New Roman"/>
          <w:sz w:val="28"/>
          <w:szCs w:val="28"/>
        </w:rPr>
        <w:t xml:space="preserve">азете Екатериновский </w:t>
      </w:r>
      <w:r w:rsidR="00C51A17" w:rsidRPr="001E021A">
        <w:rPr>
          <w:rFonts w:ascii="Times New Roman" w:hAnsi="Times New Roman" w:cs="Times New Roman"/>
          <w:sz w:val="28"/>
          <w:szCs w:val="28"/>
        </w:rPr>
        <w:t>вестник и на официальном сайте Екатериновского сельского поселения.</w:t>
      </w:r>
    </w:p>
    <w:p w:rsidR="00C51A17" w:rsidRPr="001E021A" w:rsidRDefault="001E021A" w:rsidP="001E021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1A17" w:rsidRPr="001E02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C51A17" w:rsidRPr="001E021A" w:rsidRDefault="001E021A" w:rsidP="001E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C51A17" w:rsidRPr="001E021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B6B98" w:rsidRDefault="00CB6B98" w:rsidP="00CB6B9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3C67" w:rsidRDefault="00BB3C67" w:rsidP="00CB6B9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3C67" w:rsidRPr="001E021A" w:rsidRDefault="00BB3C67" w:rsidP="00CB6B9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021A" w:rsidRPr="001E021A" w:rsidRDefault="001E021A" w:rsidP="001E021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1E021A">
        <w:rPr>
          <w:rFonts w:ascii="Times New Roman" w:eastAsia="Calibri" w:hAnsi="Times New Roman" w:cs="Calibri"/>
          <w:sz w:val="28"/>
          <w:szCs w:val="28"/>
        </w:rPr>
        <w:t>Глава администрации</w:t>
      </w:r>
    </w:p>
    <w:p w:rsidR="001E021A" w:rsidRPr="001E021A" w:rsidRDefault="001E021A" w:rsidP="001E021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1E021A">
        <w:rPr>
          <w:rFonts w:ascii="Times New Roman" w:eastAsia="Calibri" w:hAnsi="Times New Roman" w:cs="Calibri"/>
          <w:sz w:val="28"/>
          <w:szCs w:val="28"/>
        </w:rPr>
        <w:t xml:space="preserve">Екатериновского сельского поселения </w:t>
      </w:r>
    </w:p>
    <w:p w:rsidR="001E021A" w:rsidRPr="001E021A" w:rsidRDefault="001E021A" w:rsidP="001E021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1E021A">
        <w:rPr>
          <w:rFonts w:ascii="Times New Roman" w:eastAsia="Calibri" w:hAnsi="Times New Roman" w:cs="Calibri"/>
          <w:sz w:val="28"/>
          <w:szCs w:val="28"/>
        </w:rPr>
        <w:t>Партизанского муниципального района                                          О.И. Денисов</w:t>
      </w:r>
    </w:p>
    <w:p w:rsidR="00EE2BF9" w:rsidRPr="001E021A" w:rsidRDefault="00EE2BF9" w:rsidP="00EE2BF9">
      <w:pPr>
        <w:rPr>
          <w:rFonts w:ascii="Times New Roman" w:hAnsi="Times New Roman" w:cs="Times New Roman"/>
          <w:sz w:val="28"/>
          <w:szCs w:val="28"/>
        </w:rPr>
      </w:pPr>
    </w:p>
    <w:p w:rsidR="00C51A17" w:rsidRPr="001E021A" w:rsidRDefault="00C51A17" w:rsidP="00C51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21A" w:rsidRPr="001E021A" w:rsidRDefault="001E021A">
      <w:pPr>
        <w:rPr>
          <w:rFonts w:ascii="Times New Roman" w:hAnsi="Times New Roman" w:cs="Times New Roman"/>
          <w:sz w:val="28"/>
          <w:szCs w:val="28"/>
        </w:rPr>
      </w:pPr>
      <w:r w:rsidRPr="001E021A">
        <w:rPr>
          <w:rFonts w:ascii="Times New Roman" w:hAnsi="Times New Roman" w:cs="Times New Roman"/>
          <w:sz w:val="28"/>
          <w:szCs w:val="28"/>
        </w:rPr>
        <w:br w:type="page"/>
      </w: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3 </w:t>
      </w:r>
      <w:r w:rsidRPr="00336DDF">
        <w:rPr>
          <w:rFonts w:ascii="Times New Roman" w:hAnsi="Times New Roman" w:cs="Times New Roman"/>
          <w:bCs/>
          <w:sz w:val="20"/>
          <w:szCs w:val="20"/>
        </w:rPr>
        <w:t>к муниципальной программе</w:t>
      </w: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6DD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336DDF">
        <w:rPr>
          <w:rFonts w:ascii="Times New Roman" w:hAnsi="Times New Roman" w:cs="Times New Roman"/>
          <w:bCs/>
          <w:sz w:val="20"/>
          <w:szCs w:val="20"/>
        </w:rPr>
        <w:t>«Материально-техническое обеспечение деятельности</w:t>
      </w:r>
      <w:r w:rsidRPr="00336DDF">
        <w:rPr>
          <w:rFonts w:ascii="Times New Roman" w:hAnsi="Times New Roman" w:cs="Times New Roman"/>
          <w:bCs/>
          <w:sz w:val="20"/>
          <w:szCs w:val="20"/>
        </w:rPr>
        <w:br/>
        <w:t xml:space="preserve">муниципального казённого учреждения культуры, </w:t>
      </w: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6DDF">
        <w:rPr>
          <w:rFonts w:ascii="Times New Roman" w:hAnsi="Times New Roman" w:cs="Times New Roman"/>
          <w:bCs/>
          <w:sz w:val="20"/>
          <w:szCs w:val="20"/>
        </w:rPr>
        <w:t>спорта и административно-хозяйственного обеспечения</w:t>
      </w: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6DDF">
        <w:rPr>
          <w:rFonts w:ascii="Times New Roman" w:hAnsi="Times New Roman" w:cs="Times New Roman"/>
          <w:bCs/>
          <w:sz w:val="20"/>
          <w:szCs w:val="20"/>
        </w:rPr>
        <w:t xml:space="preserve"> деятельности Администрации Екатериновского сельского поселения»»</w:t>
      </w:r>
    </w:p>
    <w:p w:rsidR="006C13F7" w:rsidRDefault="001E021A" w:rsidP="006C13F7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2021-2023</w:t>
      </w:r>
      <w:r w:rsidRPr="00336DDF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1E021A" w:rsidRDefault="001E021A" w:rsidP="001E021A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1E021A" w:rsidRDefault="001E021A" w:rsidP="001E021A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1E021A" w:rsidRPr="00336DDF" w:rsidRDefault="001E021A" w:rsidP="001E02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6DDF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1E021A" w:rsidRPr="00336DDF" w:rsidRDefault="001E021A" w:rsidP="001E02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мероприятий</w:t>
      </w:r>
      <w:r w:rsidRPr="00336DD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программы</w:t>
      </w:r>
    </w:p>
    <w:p w:rsidR="001E021A" w:rsidRPr="00336DDF" w:rsidRDefault="001E021A" w:rsidP="001E02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6DDF">
        <w:rPr>
          <w:rFonts w:ascii="Times New Roman" w:hAnsi="Times New Roman" w:cs="Times New Roman"/>
          <w:b/>
          <w:bCs/>
          <w:sz w:val="26"/>
          <w:szCs w:val="26"/>
        </w:rPr>
        <w:t>«Материально-техническое обеспечение деятельности</w:t>
      </w: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DDF">
        <w:rPr>
          <w:rFonts w:ascii="Times New Roman" w:hAnsi="Times New Roman" w:cs="Times New Roman"/>
          <w:b/>
          <w:sz w:val="26"/>
          <w:szCs w:val="26"/>
        </w:rPr>
        <w:t>муниципального казённого учреждения</w:t>
      </w:r>
      <w:r w:rsidRPr="00336D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6DDF">
        <w:rPr>
          <w:rFonts w:ascii="Times New Roman" w:hAnsi="Times New Roman" w:cs="Times New Roman"/>
          <w:b/>
          <w:sz w:val="26"/>
          <w:szCs w:val="26"/>
        </w:rPr>
        <w:t>культуры, спорта</w:t>
      </w:r>
      <w:r w:rsidRPr="00336D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6DDF">
        <w:rPr>
          <w:rFonts w:ascii="Times New Roman" w:hAnsi="Times New Roman" w:cs="Times New Roman"/>
          <w:b/>
          <w:sz w:val="26"/>
          <w:szCs w:val="26"/>
        </w:rPr>
        <w:t>и административно-хозяйственного обеспечения</w:t>
      </w:r>
      <w:r w:rsidRPr="00336D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6DDF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Pr="00336D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6DDF">
        <w:rPr>
          <w:rFonts w:ascii="Times New Roman" w:hAnsi="Times New Roman" w:cs="Times New Roman"/>
          <w:b/>
          <w:sz w:val="26"/>
          <w:szCs w:val="26"/>
        </w:rPr>
        <w:t>администрации Екатериновского сельского поселения»»</w:t>
      </w:r>
      <w:r w:rsidRPr="00336DD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2021-2023</w:t>
      </w:r>
      <w:r w:rsidRPr="00336DDF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60"/>
        <w:tblW w:w="8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945"/>
        <w:gridCol w:w="1559"/>
        <w:gridCol w:w="1560"/>
        <w:gridCol w:w="1417"/>
        <w:gridCol w:w="1985"/>
      </w:tblGrid>
      <w:tr w:rsidR="001E021A" w:rsidRPr="008B1A39" w:rsidTr="001E2154">
        <w:trPr>
          <w:trHeight w:val="29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Сумма финансирования мероприятия тыс.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</w:t>
            </w: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ки</w:t>
            </w:r>
          </w:p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финанси</w:t>
            </w: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рования</w:t>
            </w:r>
          </w:p>
        </w:tc>
      </w:tr>
      <w:tr w:rsidR="001E021A" w:rsidRPr="008B1A39" w:rsidTr="001E2154">
        <w:trPr>
          <w:trHeight w:val="826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E021A" w:rsidRPr="008B1A39" w:rsidTr="001E2154">
        <w:trPr>
          <w:trHeight w:val="13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Обеспечение функционирования МКУКС и АХОДА ЕСП</w:t>
            </w:r>
          </w:p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D218F1" w:rsidP="001E215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D218F1" w:rsidP="001E215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D218F1" w:rsidP="001E215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Екатериновского сельского поселения</w:t>
            </w:r>
          </w:p>
        </w:tc>
      </w:tr>
      <w:tr w:rsidR="001E021A" w:rsidRPr="008B1A39" w:rsidTr="001E2154">
        <w:trPr>
          <w:trHeight w:val="111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Укрепление материально- технической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D218F1" w:rsidP="001E215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D218F1" w:rsidP="001E215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D218F1" w:rsidP="001E215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Екатериновского сельского поселения</w:t>
            </w:r>
          </w:p>
        </w:tc>
      </w:tr>
      <w:tr w:rsidR="001E021A" w:rsidRPr="008B1A39" w:rsidTr="001E2154">
        <w:trPr>
          <w:trHeight w:val="5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20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0958CB" w:rsidRDefault="00D218F1" w:rsidP="001E21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0958CB" w:rsidRDefault="00D218F1" w:rsidP="001E21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0958CB" w:rsidRDefault="00D218F1" w:rsidP="001E21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rPr>
                <w:rFonts w:ascii="Times New Roman" w:hAnsi="Times New Roman" w:cs="Times New Roman"/>
              </w:rPr>
            </w:pPr>
          </w:p>
        </w:tc>
      </w:tr>
    </w:tbl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6DDF">
        <w:rPr>
          <w:rFonts w:ascii="Times New Roman" w:hAnsi="Times New Roman" w:cs="Times New Roman"/>
          <w:bCs/>
          <w:sz w:val="20"/>
          <w:szCs w:val="20"/>
        </w:rPr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4</w:t>
      </w:r>
      <w:r w:rsidRPr="00336DDF">
        <w:rPr>
          <w:rFonts w:ascii="Times New Roman" w:hAnsi="Times New Roman" w:cs="Times New Roman"/>
          <w:bCs/>
          <w:sz w:val="20"/>
          <w:szCs w:val="20"/>
        </w:rPr>
        <w:br/>
        <w:t>к муниципальной программе</w:t>
      </w: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6DD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336DDF">
        <w:rPr>
          <w:rFonts w:ascii="Times New Roman" w:hAnsi="Times New Roman" w:cs="Times New Roman"/>
          <w:bCs/>
          <w:sz w:val="20"/>
          <w:szCs w:val="20"/>
        </w:rPr>
        <w:t>«Материально-техническое обеспечение деятельности</w:t>
      </w:r>
      <w:r w:rsidRPr="00336DDF">
        <w:rPr>
          <w:rFonts w:ascii="Times New Roman" w:hAnsi="Times New Roman" w:cs="Times New Roman"/>
          <w:bCs/>
          <w:sz w:val="20"/>
          <w:szCs w:val="20"/>
        </w:rPr>
        <w:br/>
        <w:t xml:space="preserve">муниципального казённого учреждения культуры, </w:t>
      </w: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6DDF">
        <w:rPr>
          <w:rFonts w:ascii="Times New Roman" w:hAnsi="Times New Roman" w:cs="Times New Roman"/>
          <w:bCs/>
          <w:sz w:val="20"/>
          <w:szCs w:val="20"/>
        </w:rPr>
        <w:t>спорта и административно-хозяйственного обеспечения</w:t>
      </w:r>
    </w:p>
    <w:p w:rsidR="001E021A" w:rsidRPr="00336DDF" w:rsidRDefault="001E021A" w:rsidP="001E021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36DDF">
        <w:rPr>
          <w:rFonts w:ascii="Times New Roman" w:hAnsi="Times New Roman" w:cs="Times New Roman"/>
          <w:bCs/>
          <w:sz w:val="20"/>
          <w:szCs w:val="20"/>
        </w:rPr>
        <w:t xml:space="preserve"> деятельности Администрации Екатериновского сельского поселения»»</w:t>
      </w:r>
    </w:p>
    <w:p w:rsidR="001E021A" w:rsidRDefault="001E021A" w:rsidP="001E021A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2021-2023</w:t>
      </w:r>
      <w:r w:rsidRPr="00336DDF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1E021A" w:rsidRDefault="001E021A" w:rsidP="001E021A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1E021A" w:rsidRDefault="001E021A" w:rsidP="001E021A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1E021A" w:rsidRPr="00BF0BAC" w:rsidRDefault="001E021A" w:rsidP="001E021A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Ресурсное обеспечение реализации</w:t>
      </w: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«Материально-техническое обеспечение деятельности муниципального казённого учреждения культуры, спорта и административно-хозяйственного обеспечения деятельности Администрации Екатериновского се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льского поселения»» на 2021-2023</w:t>
      </w:r>
      <w:r w:rsidRPr="00BF0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021A" w:rsidRDefault="001E021A" w:rsidP="001E021A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800"/>
        <w:gridCol w:w="1080"/>
        <w:gridCol w:w="898"/>
        <w:gridCol w:w="1080"/>
        <w:gridCol w:w="1227"/>
        <w:gridCol w:w="1115"/>
        <w:gridCol w:w="1118"/>
      </w:tblGrid>
      <w:tr w:rsidR="001E021A" w:rsidTr="001E2154">
        <w:trPr>
          <w:trHeight w:val="24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1E021A" w:rsidRPr="00BF0BAC" w:rsidRDefault="001E021A" w:rsidP="001E2154">
            <w:pPr>
              <w:pStyle w:val="60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Екатериновского сельского поселения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021A" w:rsidRPr="00BF0BAC" w:rsidRDefault="001E021A" w:rsidP="001E2154">
            <w:pPr>
              <w:pStyle w:val="60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исполнит.</w:t>
            </w:r>
          </w:p>
        </w:tc>
        <w:tc>
          <w:tcPr>
            <w:tcW w:w="5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финансирования, 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 в 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1E021A" w:rsidTr="001E2154">
        <w:trPr>
          <w:trHeight w:val="1405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1E021A" w:rsidRPr="00BF0BAC" w:rsidRDefault="001E021A" w:rsidP="001E2154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годам,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едераль</w:t>
            </w:r>
            <w:proofErr w:type="spellEnd"/>
          </w:p>
          <w:p w:rsidR="001E021A" w:rsidRPr="00BF0BAC" w:rsidRDefault="001E021A" w:rsidP="001E2154">
            <w:pPr>
              <w:pStyle w:val="60"/>
              <w:spacing w:line="235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бластной</w:t>
            </w:r>
          </w:p>
          <w:p w:rsidR="001E021A" w:rsidRPr="00BF0BAC" w:rsidRDefault="001E021A" w:rsidP="001E2154">
            <w:pPr>
              <w:pStyle w:val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1E021A" w:rsidRPr="00BF0BAC" w:rsidRDefault="001E021A" w:rsidP="001E2154">
            <w:pPr>
              <w:pStyle w:val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</w:t>
            </w:r>
            <w:proofErr w:type="spellEnd"/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021A" w:rsidRPr="00BF0BAC" w:rsidRDefault="001E021A" w:rsidP="001E2154">
            <w:pPr>
              <w:pStyle w:val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BF0BAC">
              <w:rPr>
                <w:rStyle w:val="611"/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E021A" w:rsidTr="001E2154">
        <w:trPr>
          <w:trHeight w:val="2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E021A" w:rsidTr="001E2154">
        <w:trPr>
          <w:trHeight w:val="125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Муниципальная</w:t>
            </w:r>
          </w:p>
          <w:p w:rsidR="001E021A" w:rsidRPr="008B1A39" w:rsidRDefault="001E021A" w:rsidP="001E2154">
            <w:pPr>
              <w:pStyle w:val="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B1A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Программа Екатериновского сельского поселения Партизанского муниципального района Приморского края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8B1A39" w:rsidRDefault="001E021A" w:rsidP="001E2154">
            <w:pPr>
              <w:pStyle w:val="20"/>
              <w:shd w:val="clear" w:color="auto" w:fill="auto"/>
              <w:spacing w:line="240" w:lineRule="auto"/>
              <w:ind w:left="120" w:right="17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8B1A39"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>«Материально-техническое обеспечение деятельности муниципального казённого учреждения культуры, спорта административно-</w:t>
            </w:r>
            <w:proofErr w:type="gramStart"/>
            <w:r w:rsidRPr="008B1A39"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>хозяйственного  обеспечения</w:t>
            </w:r>
            <w:proofErr w:type="gramEnd"/>
            <w:r w:rsidRPr="008B1A39"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 деятельности администрации Екатериновского се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>льского поселения»» на 2021-2023</w:t>
            </w:r>
            <w:r w:rsidRPr="008B1A39"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 годы</w:t>
            </w:r>
          </w:p>
          <w:p w:rsidR="001E021A" w:rsidRPr="008B1A39" w:rsidRDefault="001E021A" w:rsidP="001E2154">
            <w:pPr>
              <w:pStyle w:val="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МКУКС И АХОДА</w:t>
            </w:r>
            <w:r w:rsidRPr="00BF0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Default="00D218F1" w:rsidP="001E2154">
            <w:pPr>
              <w:pStyle w:val="6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2146,9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021A" w:rsidTr="001E2154">
        <w:trPr>
          <w:trHeight w:val="24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Default="00D218F1" w:rsidP="001E2154">
            <w:pPr>
              <w:pStyle w:val="6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2084,3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021A" w:rsidTr="001E2154">
        <w:trPr>
          <w:trHeight w:val="24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Default="00D218F1" w:rsidP="001E2154">
            <w:pPr>
              <w:pStyle w:val="6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1A" w:rsidRPr="00BF0BAC" w:rsidRDefault="001E021A" w:rsidP="001E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021A" w:rsidRPr="00BF0BAC" w:rsidRDefault="001E021A" w:rsidP="001E021A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021A" w:rsidRPr="00336DDF" w:rsidRDefault="001E021A" w:rsidP="001E021A">
      <w:pPr>
        <w:pStyle w:val="50"/>
        <w:shd w:val="clear" w:color="auto" w:fill="auto"/>
        <w:spacing w:before="0" w:line="240" w:lineRule="auto"/>
        <w:ind w:right="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021A" w:rsidRDefault="001E021A" w:rsidP="001E021A"/>
    <w:p w:rsidR="001E021A" w:rsidRDefault="001E021A">
      <w:pPr>
        <w:rPr>
          <w:rFonts w:ascii="Times New Roman" w:hAnsi="Times New Roman" w:cs="Times New Roman"/>
          <w:sz w:val="21"/>
          <w:szCs w:val="21"/>
        </w:rPr>
      </w:pPr>
    </w:p>
    <w:p w:rsidR="008B1A39" w:rsidRDefault="008B1A39" w:rsidP="008B1A39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8B1A39" w:rsidRDefault="006C13F7" w:rsidP="008B1A39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8B1A39" w:rsidRPr="00EE2BF9" w:rsidRDefault="008B1A39" w:rsidP="008B1A39">
      <w:pPr>
        <w:pStyle w:val="30"/>
        <w:shd w:val="clear" w:color="auto" w:fill="auto"/>
        <w:spacing w:before="0" w:after="0"/>
        <w:ind w:right="331"/>
        <w:rPr>
          <w:rFonts w:ascii="Times New Roman" w:hAnsi="Times New Roman" w:cs="Times New Roman"/>
        </w:rPr>
      </w:pPr>
      <w:r w:rsidRPr="00EE2BF9">
        <w:rPr>
          <w:rFonts w:ascii="Times New Roman" w:hAnsi="Times New Roman" w:cs="Times New Roman"/>
        </w:rPr>
        <w:lastRenderedPageBreak/>
        <w:t>Муниципальная программа</w:t>
      </w:r>
    </w:p>
    <w:p w:rsidR="008B1A39" w:rsidRPr="00EE2BF9" w:rsidRDefault="008B1A39" w:rsidP="008B1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BF9">
        <w:rPr>
          <w:rFonts w:ascii="Times New Roman" w:hAnsi="Times New Roman" w:cs="Times New Roman"/>
          <w:b/>
          <w:sz w:val="26"/>
          <w:szCs w:val="26"/>
        </w:rPr>
        <w:t>«Материально-техническое обеспечение деятельности</w:t>
      </w:r>
      <w:r w:rsidRPr="00EE2BF9">
        <w:rPr>
          <w:rFonts w:ascii="Times New Roman" w:hAnsi="Times New Roman" w:cs="Times New Roman"/>
          <w:b/>
          <w:sz w:val="26"/>
          <w:szCs w:val="26"/>
        </w:rPr>
        <w:br/>
        <w:t>муниципального казённого учреждения культуры, спорта и административно-хозяйственного обеспечения деятельности Администрации Екатериновского се</w:t>
      </w:r>
      <w:r w:rsidR="00C51A17">
        <w:rPr>
          <w:rFonts w:ascii="Times New Roman" w:hAnsi="Times New Roman" w:cs="Times New Roman"/>
          <w:b/>
          <w:sz w:val="26"/>
          <w:szCs w:val="26"/>
        </w:rPr>
        <w:t>льского поселения»» на 2021-2023</w:t>
      </w:r>
      <w:r w:rsidRPr="00EE2BF9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8B1A39" w:rsidRDefault="008B1A39" w:rsidP="008B1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5"/>
        <w:gridCol w:w="6008"/>
      </w:tblGrid>
      <w:tr w:rsidR="008B1A39" w:rsidTr="00A062C4">
        <w:trPr>
          <w:trHeight w:val="259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«Материально-техническое обеспечение деятельности</w:t>
            </w:r>
            <w:r w:rsidRPr="00EE2BF9"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Муниципального казённого учреждения культуры, спорта и административно-хозяйственного обеспечения деятельности Администрации Екатериновского с</w:t>
            </w:r>
            <w:r w:rsidR="00C51A1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ельского поселения» на 2021-2023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годы» (далее - Программа)</w:t>
            </w:r>
          </w:p>
        </w:tc>
      </w:tr>
      <w:tr w:rsidR="008B1A39" w:rsidTr="00A062C4">
        <w:trPr>
          <w:trHeight w:val="25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Ответственный исполнитель программы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Муниципального казённого учреждение культуры, спорта административно-хозяйственного обеспечения деятельности Администрации Екатериновского сельского поселения (далее -  муниципального учреждения)</w:t>
            </w:r>
          </w:p>
        </w:tc>
      </w:tr>
      <w:tr w:rsidR="008B1A39" w:rsidTr="00A062C4">
        <w:trPr>
          <w:trHeight w:val="8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Цели и задачи муниципальной программы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Цель Программы: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создание полноценных условий для эффективного функционирования администрации поселения и муниципального учреждения;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326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повышение качества ведения бухгалтерского и статистического учета доходов расходов, составление требуемой отчетности и предоставление ее в установленном порядке и в сроки.</w:t>
            </w:r>
          </w:p>
          <w:p w:rsidR="008B1A39" w:rsidRPr="00EE2BF9" w:rsidRDefault="008B1A39" w:rsidP="00A062C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Задачи Программы: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осуществление деятельности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394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чистка, уборка и ремонт административного здания, оборудования;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331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безопасности в административном здании;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466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заключение и исполнение договоров по обслуживанию административного здания администрации поселения;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845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материально-техническое обеспечение деятельности администрации поселения: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538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обеспечение качественного контроля за правильным и целевым расходованием бюджетных средств,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475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качественного выполнения обязательств по своевременной выплате заработной платы работникам и других обязательств;</w:t>
            </w:r>
            <w:r w:rsidRPr="00EE2BF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475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обеспечение качественного составления и предоставления сводной бухгалтерской отчетности в налоговые органы, внебюджетные фонда, органы статистики, главному распорядителю средств;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610"/>
              </w:tabs>
              <w:spacing w:line="240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повышение качества выполняемых функций.</w:t>
            </w:r>
          </w:p>
        </w:tc>
      </w:tr>
      <w:tr w:rsidR="008B1A39" w:rsidTr="00A062C4">
        <w:trPr>
          <w:trHeight w:val="3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</w:rPr>
              <w:t xml:space="preserve"> Сроки реализации</w:t>
            </w:r>
          </w:p>
          <w:p w:rsidR="008B1A39" w:rsidRPr="00EE2BF9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муниципальной программы</w:t>
            </w:r>
          </w:p>
          <w:p w:rsidR="008B1A39" w:rsidRPr="00EE2BF9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C51A17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2021-2023</w:t>
            </w:r>
            <w:r w:rsidR="008B1A39" w:rsidRPr="00EE2BF9">
              <w:rPr>
                <w:rFonts w:ascii="Times New Roman" w:hAnsi="Times New Roman" w:cs="Times New Roman"/>
                <w:sz w:val="23"/>
                <w:szCs w:val="23"/>
              </w:rPr>
              <w:t xml:space="preserve"> годы.</w:t>
            </w:r>
          </w:p>
        </w:tc>
      </w:tr>
      <w:tr w:rsidR="008B1A39" w:rsidTr="00A062C4">
        <w:trPr>
          <w:trHeight w:val="1557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Объёмы и источники финансирования муниципальной программы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</w:rPr>
              <w:t xml:space="preserve">Объём планируемого финансирования </w:t>
            </w:r>
            <w:r w:rsidR="00D218F1">
              <w:rPr>
                <w:rFonts w:ascii="Times New Roman" w:hAnsi="Times New Roman" w:cs="Times New Roman"/>
                <w:sz w:val="23"/>
                <w:szCs w:val="23"/>
              </w:rPr>
              <w:t>6531,2</w:t>
            </w:r>
            <w:r w:rsidR="00C51A17">
              <w:rPr>
                <w:rFonts w:ascii="Times New Roman" w:hAnsi="Times New Roman" w:cs="Times New Roman"/>
                <w:sz w:val="23"/>
                <w:szCs w:val="23"/>
              </w:rPr>
              <w:t xml:space="preserve"> тыс.</w:t>
            </w:r>
            <w:r w:rsidRPr="00EE2BF9">
              <w:rPr>
                <w:rFonts w:ascii="Times New Roman" w:hAnsi="Times New Roman" w:cs="Times New Roman"/>
                <w:sz w:val="23"/>
                <w:szCs w:val="23"/>
              </w:rPr>
              <w:t xml:space="preserve"> рублей, из них:</w:t>
            </w:r>
          </w:p>
          <w:p w:rsidR="008B1A39" w:rsidRPr="00EE2BF9" w:rsidRDefault="00C51A17" w:rsidP="00D218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2021 год – </w:t>
            </w:r>
            <w:r w:rsidR="00D218F1">
              <w:rPr>
                <w:rFonts w:ascii="Times New Roman" w:hAnsi="Times New Roman" w:cs="Times New Roman"/>
                <w:sz w:val="23"/>
                <w:szCs w:val="23"/>
              </w:rPr>
              <w:t>2146,9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рублей; на 2022 год – </w:t>
            </w:r>
            <w:r w:rsidR="00D218F1">
              <w:rPr>
                <w:rFonts w:ascii="Times New Roman" w:hAnsi="Times New Roman" w:cs="Times New Roman"/>
                <w:sz w:val="23"/>
                <w:szCs w:val="23"/>
              </w:rPr>
              <w:t>2084,3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тыс.  рублей; на 2023 год – </w:t>
            </w:r>
            <w:r w:rsidR="00D218F1">
              <w:rPr>
                <w:rFonts w:ascii="Times New Roman" w:hAnsi="Times New Roman" w:cs="Times New Roman"/>
                <w:sz w:val="23"/>
                <w:szCs w:val="23"/>
              </w:rPr>
              <w:t>2300,00</w:t>
            </w:r>
            <w:r w:rsidR="008B1A39" w:rsidRPr="00EE2BF9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 Источник финансирования -  бюджет Екатериновского сельского поселения.</w:t>
            </w:r>
          </w:p>
        </w:tc>
      </w:tr>
      <w:tr w:rsidR="008B1A39" w:rsidTr="00A062C4">
        <w:trPr>
          <w:trHeight w:val="211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и целевые индикаторы муниципальной программы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EE2BF9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E2BF9">
              <w:rPr>
                <w:rFonts w:ascii="Times New Roman" w:hAnsi="Times New Roman" w:cs="Times New Roman"/>
                <w:sz w:val="23"/>
                <w:szCs w:val="23"/>
              </w:rPr>
              <w:t>Обеспечение высокого качества и своевременного предоставления услуг по обслуживанию администрации Екатериновского сельского поселения. Показатели эффективности: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370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количество обоснованных жалоб со стороны потребителей услуг - 0 единиц;</w:t>
            </w:r>
          </w:p>
          <w:p w:rsidR="008B1A39" w:rsidRPr="00EE2BF9" w:rsidRDefault="008B1A39" w:rsidP="00A062C4">
            <w:pPr>
              <w:pStyle w:val="a4"/>
              <w:shd w:val="clear" w:color="auto" w:fill="auto"/>
              <w:tabs>
                <w:tab w:val="left" w:pos="50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EE2BF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нарушение сроков предоставления форм бюджетной отчетности - 0 единиц.</w:t>
            </w:r>
          </w:p>
        </w:tc>
      </w:tr>
    </w:tbl>
    <w:p w:rsidR="008B1A39" w:rsidRDefault="008B1A39" w:rsidP="008B1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39" w:rsidRPr="00EE2BF9" w:rsidRDefault="008B1A39" w:rsidP="008B1A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F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BF9">
        <w:rPr>
          <w:rFonts w:ascii="Times New Roman" w:hAnsi="Times New Roman" w:cs="Times New Roman"/>
          <w:b/>
          <w:sz w:val="28"/>
          <w:szCs w:val="28"/>
        </w:rPr>
        <w:t>Характеристика задачи, решение которой осуществляется путем</w:t>
      </w:r>
      <w:r w:rsidRPr="00EE2BF9">
        <w:rPr>
          <w:rFonts w:ascii="Times New Roman" w:hAnsi="Times New Roman" w:cs="Times New Roman"/>
          <w:b/>
          <w:sz w:val="28"/>
          <w:szCs w:val="28"/>
        </w:rPr>
        <w:br/>
        <w:t>реализации муниципальной программы</w:t>
      </w:r>
    </w:p>
    <w:p w:rsidR="008B1A39" w:rsidRPr="00EE2BF9" w:rsidRDefault="008B1A39" w:rsidP="008B1A39">
      <w:pPr>
        <w:ind w:left="360"/>
      </w:pPr>
    </w:p>
    <w:p w:rsidR="008B1A39" w:rsidRPr="00EE2BF9" w:rsidRDefault="008B1A39" w:rsidP="008B1A39">
      <w:pPr>
        <w:pStyle w:val="50"/>
        <w:shd w:val="clear" w:color="auto" w:fill="auto"/>
        <w:spacing w:before="0" w:line="360" w:lineRule="auto"/>
        <w:ind w:right="67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Учреждение осуществляет следующие основные виды деятельности:</w:t>
      </w:r>
    </w:p>
    <w:p w:rsidR="008B1A39" w:rsidRPr="00EE2BF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432"/>
        </w:tabs>
        <w:spacing w:before="0" w:line="360" w:lineRule="auto"/>
        <w:ind w:right="120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деятельность по чистке, уборке, ремонту административного здания, занятого администрацией Екатериновского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и прилегающих</w:t>
      </w:r>
      <w:r w:rsidRPr="00EE2BF9">
        <w:rPr>
          <w:rFonts w:ascii="Times New Roman" w:hAnsi="Times New Roman" w:cs="Times New Roman"/>
          <w:sz w:val="26"/>
          <w:szCs w:val="26"/>
        </w:rPr>
        <w:t xml:space="preserve"> к ней</w:t>
      </w:r>
      <w:r w:rsidRPr="00EE2BF9">
        <w:rPr>
          <w:rFonts w:ascii="Times New Roman" w:hAnsi="Times New Roman" w:cs="Times New Roman"/>
          <w:sz w:val="26"/>
          <w:szCs w:val="26"/>
        </w:rPr>
        <w:br/>
        <w:t>территорий, занятыми муниципальными учреждениями;</w:t>
      </w:r>
    </w:p>
    <w:p w:rsidR="008B1A39" w:rsidRPr="00EE2BF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79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чистка, уборка и ремонт административного здания, оборудования администрации поселения;</w:t>
      </w:r>
    </w:p>
    <w:p w:rsidR="008B1A39" w:rsidRPr="00EE2BF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79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обеспечение и контроль благоустройства и санитарного состояния территории Екатериновского сельского поселения;</w:t>
      </w:r>
    </w:p>
    <w:p w:rsidR="008B1A39" w:rsidRPr="00EE2BF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485"/>
        </w:tabs>
        <w:spacing w:before="0" w:line="360" w:lineRule="auto"/>
        <w:ind w:right="120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обеспечение безопасности в административном здании (с. Екатериновка</w:t>
      </w:r>
      <w:r w:rsidRPr="00EE2BF9">
        <w:rPr>
          <w:rFonts w:ascii="Times New Roman" w:hAnsi="Times New Roman" w:cs="Times New Roman"/>
          <w:sz w:val="26"/>
          <w:szCs w:val="26"/>
        </w:rPr>
        <w:br/>
        <w:t>ул. Советская, д.6а);</w:t>
      </w:r>
    </w:p>
    <w:p w:rsidR="008B1A39" w:rsidRPr="00EE2BF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302"/>
        </w:tabs>
        <w:spacing w:before="0" w:line="360" w:lineRule="auto"/>
        <w:ind w:right="120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заключение и исполнение договоров по обслуживанию административного</w:t>
      </w:r>
      <w:r w:rsidRPr="00EE2BF9">
        <w:rPr>
          <w:rFonts w:ascii="Times New Roman" w:hAnsi="Times New Roman" w:cs="Times New Roman"/>
          <w:sz w:val="26"/>
          <w:szCs w:val="26"/>
        </w:rPr>
        <w:br/>
        <w:t>здания администрации поселения и муниципального учреждения (договора на</w:t>
      </w:r>
      <w:r w:rsidRPr="00EE2BF9">
        <w:rPr>
          <w:rFonts w:ascii="Times New Roman" w:hAnsi="Times New Roman" w:cs="Times New Roman"/>
          <w:sz w:val="26"/>
          <w:szCs w:val="26"/>
        </w:rPr>
        <w:br/>
        <w:t>закупку ГСМ), ведение бухгалтерской отчетности, перечисление платежей;</w:t>
      </w:r>
    </w:p>
    <w:p w:rsidR="008B1A39" w:rsidRPr="00EE2BF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394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материально-техническое обеспечение деятельности муниципального учреждения;</w:t>
      </w:r>
    </w:p>
    <w:p w:rsidR="008B1A39" w:rsidRPr="00EE2BF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572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EE2BF9">
        <w:rPr>
          <w:rFonts w:ascii="Times New Roman" w:hAnsi="Times New Roman" w:cs="Times New Roman"/>
          <w:sz w:val="26"/>
          <w:szCs w:val="26"/>
        </w:rPr>
        <w:t>осуществляет другие виды деятельности, не запрещенные законодательством и соответствующие предмету и целям деятельности Учреждения.</w:t>
      </w:r>
    </w:p>
    <w:p w:rsidR="008B1A39" w:rsidRDefault="008B1A39" w:rsidP="008B1A39">
      <w:pPr>
        <w:pStyle w:val="11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8B1A39" w:rsidRPr="003340FB" w:rsidRDefault="008B1A39" w:rsidP="008B1A39">
      <w:pPr>
        <w:pStyle w:val="11"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3340FB">
        <w:rPr>
          <w:rFonts w:ascii="Times New Roman" w:hAnsi="Times New Roman" w:cs="Times New Roman"/>
        </w:rPr>
        <w:t>2. Цели и задачи Программы</w:t>
      </w:r>
      <w:bookmarkEnd w:id="0"/>
    </w:p>
    <w:p w:rsidR="008B1A39" w:rsidRPr="003340FB" w:rsidRDefault="008B1A39" w:rsidP="008B1A39">
      <w:pPr>
        <w:pStyle w:val="11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1" w:name="bookmark2"/>
      <w:r w:rsidRPr="003340FB">
        <w:rPr>
          <w:rFonts w:ascii="Times New Roman" w:hAnsi="Times New Roman" w:cs="Times New Roman"/>
        </w:rPr>
        <w:t>Цель Программы:</w:t>
      </w:r>
      <w:bookmarkEnd w:id="1"/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 xml:space="preserve">материально-техническое обеспечение деятельности администрации Екатериновского сельского поселения. 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Style w:val="51"/>
        </w:rPr>
      </w:pPr>
      <w:r w:rsidRPr="003340FB">
        <w:rPr>
          <w:rStyle w:val="51"/>
        </w:rPr>
        <w:lastRenderedPageBreak/>
        <w:t xml:space="preserve">Задачи Программы: 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учреждение осуществляет следующие виды деятельности: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79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чистка, уборка и ремонт административного здания, оборудования, администрации поселения;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обеспечение безопасности в административном здании;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02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заключение и исполнение договоров по обслуживанию административного здания администрации поселения и муниципального учреждения;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394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материально-техническое обеспечение деятельности муниципального учреждения;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342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414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обеспечение качественного контроля за правильным и целевым расходованием бюджетных средств, за наличием и движением имущества, использованием товарно-материальных ценностей, трудовых и финансовых ресурсов;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79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обеспечение качественного выполнения обязательств по своевременной выплате заработной платы работникам и других обязательств;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332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обеспечение качественного составления и предоставления свободной бухгалтерской отчетности в налоговые органы, внебюджетные фонды, органы статистики, главному распорядителю средств;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79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обеспечение и контроль благоустройства и санитарного состояния территории Екатериновского сельского поселения;</w:t>
      </w:r>
    </w:p>
    <w:p w:rsidR="008B1A39" w:rsidRDefault="008B1A39" w:rsidP="008B1A39">
      <w:pPr>
        <w:pStyle w:val="50"/>
        <w:shd w:val="clear" w:color="auto" w:fill="auto"/>
        <w:tabs>
          <w:tab w:val="left" w:pos="178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- повышение качества выполняемых функций.</w:t>
      </w:r>
    </w:p>
    <w:p w:rsidR="008B1A39" w:rsidRDefault="008B1A39" w:rsidP="008B1A39"/>
    <w:p w:rsidR="008B1A39" w:rsidRDefault="008B1A39" w:rsidP="008B1A39">
      <w:pPr>
        <w:pStyle w:val="11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bookmarkStart w:id="2" w:name="bookmark3"/>
      <w:r w:rsidRPr="003340FB">
        <w:rPr>
          <w:rFonts w:ascii="Times New Roman" w:hAnsi="Times New Roman" w:cs="Times New Roman"/>
        </w:rPr>
        <w:t>3. Ожидаемые результаты реализации Программы</w:t>
      </w:r>
      <w:bookmarkEnd w:id="2"/>
    </w:p>
    <w:p w:rsidR="008B1A39" w:rsidRPr="003340FB" w:rsidRDefault="008B1A39" w:rsidP="008B1A39">
      <w:pPr>
        <w:pStyle w:val="11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</w:p>
    <w:p w:rsidR="008B1A39" w:rsidRPr="003340FB" w:rsidRDefault="008B1A39" w:rsidP="008B1A39">
      <w:pPr>
        <w:pStyle w:val="50"/>
        <w:shd w:val="clear" w:color="auto" w:fill="auto"/>
        <w:tabs>
          <w:tab w:val="left" w:pos="851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40FB">
        <w:rPr>
          <w:rFonts w:ascii="Times New Roman" w:hAnsi="Times New Roman" w:cs="Times New Roman"/>
          <w:sz w:val="26"/>
          <w:szCs w:val="26"/>
        </w:rPr>
        <w:t>В рамках реализации Программы предполагается достижение следующих результатов: бесперебойное обеспечение администрации Екатериновского сельского поселения материально-техническими средствами; качественное обеспечение и контроль благоустройства и санитарного состояния территории Екатериновского сельского поселения, качественное ведение бухгалтерского и статистического учёта расходов, составление требуемой отчётности и предоставление её в установленном порядке и в сроки.</w:t>
      </w:r>
    </w:p>
    <w:p w:rsidR="008B1A39" w:rsidRPr="003340FB" w:rsidRDefault="008B1A39" w:rsidP="008B1A39">
      <w:pPr>
        <w:pStyle w:val="50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11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bookmarkStart w:id="3" w:name="bookmark4"/>
      <w:r w:rsidRPr="003340FB">
        <w:rPr>
          <w:rFonts w:ascii="Times New Roman" w:hAnsi="Times New Roman" w:cs="Times New Roman"/>
        </w:rPr>
        <w:lastRenderedPageBreak/>
        <w:t>4. Перечень и описание программных мероприятий</w:t>
      </w:r>
      <w:bookmarkEnd w:id="3"/>
    </w:p>
    <w:p w:rsidR="008B1A39" w:rsidRPr="003340FB" w:rsidRDefault="008B1A39" w:rsidP="008B1A39">
      <w:pPr>
        <w:pStyle w:val="11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</w:p>
    <w:p w:rsidR="008B1A39" w:rsidRPr="003340FB" w:rsidRDefault="008B1A39" w:rsidP="008B1A3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340FB">
        <w:rPr>
          <w:rFonts w:ascii="Times New Roman" w:hAnsi="Times New Roman" w:cs="Times New Roman"/>
          <w:sz w:val="26"/>
          <w:szCs w:val="26"/>
        </w:rPr>
        <w:t>Мероприятия, предусмотренные настоящей Програм</w:t>
      </w:r>
      <w:r w:rsidR="00C51A17">
        <w:rPr>
          <w:rFonts w:ascii="Times New Roman" w:hAnsi="Times New Roman" w:cs="Times New Roman"/>
          <w:sz w:val="26"/>
          <w:szCs w:val="26"/>
        </w:rPr>
        <w:t>мой, реализуются в период с 2021-2023</w:t>
      </w:r>
      <w:r w:rsidRPr="003340FB">
        <w:rPr>
          <w:rFonts w:ascii="Times New Roman" w:hAnsi="Times New Roman" w:cs="Times New Roman"/>
          <w:sz w:val="26"/>
          <w:szCs w:val="26"/>
        </w:rPr>
        <w:t xml:space="preserve"> годы. </w:t>
      </w:r>
    </w:p>
    <w:p w:rsidR="008B1A39" w:rsidRPr="003340FB" w:rsidRDefault="008B1A39" w:rsidP="008B1A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Обслуживание здания, прилегающей территории; техническое обслуживание персональных компьютеров и периферийного оборудования, приобретение канцелярских, офисного инвентаря и расходного материала, хозяйственных товаров, поддержание офисной техники, мебели в рабочем состоянии; обеспечение эффективного функционирования муниципального казённого учреждения культуры, спорта и административно-хозяйственного обеспечения деятельности Администрации Екатериновского сельского поселения»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Ведение бухгалтерского и статистического учета расходов, составление требуемой отчетности и представление её в установленном порядке и сроки, установленные Законами Российской Федерации и иными правовыми актами органов местного самоуправления.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Качественное осуществление экономических расчетов, расходов на содержание учреждения и оплату труда в соответствии с действующими нормативами для составления бюджетной сметы учреждения, составление и предоставление в администрацию поселения на утверждение бюджетную смету и поправки к ней по бюджетным и иным средствам отдельно по источникам их поступления в порядке, установленном Бюджетным кодексом Российской Федерации и в сроки, определенные соответствующими законодательными документами.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Осуществление бюджетного учета, операции текущей деятельности в муниципальном казенном учреждении поселения по средствам бюджетов всех уровней. Составление и предоставление в вышестоящие организации бюджетной отчетности по учреждению.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Заключение договоров для обслуживания учреждения по оказанию услуг, выполнению работ или поставку товаров, связанных с текущей деятельностью данного учреждения в части контроля за расходованием средств в соответствии с лимитами бюджетных обязательств, утвержденной сметой на содержание учреждения.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Осуществление систематического контроля за ходом исполнения бюджетных средств учреждений, состоянием расчётов, сохранностью активов учреждений.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Обеспечение и контроль благоустройства и санитарного состояния территории Екатериновского сельского поселения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lastRenderedPageBreak/>
        <w:t>Предусмотренные настоящей Программой мероприятия направ</w:t>
      </w:r>
      <w:r w:rsidR="00D03D00">
        <w:rPr>
          <w:rFonts w:ascii="Times New Roman" w:hAnsi="Times New Roman" w:cs="Times New Roman"/>
          <w:sz w:val="26"/>
          <w:szCs w:val="26"/>
        </w:rPr>
        <w:t xml:space="preserve">лены на повышение </w:t>
      </w:r>
      <w:proofErr w:type="gramStart"/>
      <w:r w:rsidR="00D03D00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Pr="003340FB">
        <w:rPr>
          <w:rFonts w:ascii="Times New Roman" w:hAnsi="Times New Roman" w:cs="Times New Roman"/>
          <w:sz w:val="26"/>
          <w:szCs w:val="26"/>
        </w:rPr>
        <w:t>и качества</w:t>
      </w:r>
      <w:proofErr w:type="gramEnd"/>
      <w:r w:rsidRPr="003340FB">
        <w:rPr>
          <w:rFonts w:ascii="Times New Roman" w:hAnsi="Times New Roman" w:cs="Times New Roman"/>
          <w:sz w:val="26"/>
          <w:szCs w:val="26"/>
        </w:rPr>
        <w:t xml:space="preserve"> выполняемых МКУКС и АХОДА ЕСП. Это требует укрепления материально-технической базы.</w:t>
      </w:r>
    </w:p>
    <w:p w:rsidR="008B1A39" w:rsidRPr="00C51A17" w:rsidRDefault="008B1A39" w:rsidP="008B1A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 xml:space="preserve">Объём финансирования мероприятий программы составляет </w:t>
      </w:r>
      <w:r w:rsidR="00D03D00">
        <w:rPr>
          <w:rFonts w:ascii="Times New Roman" w:hAnsi="Times New Roman" w:cs="Times New Roman"/>
          <w:sz w:val="26"/>
          <w:szCs w:val="26"/>
        </w:rPr>
        <w:t>6531,2</w:t>
      </w:r>
      <w:r w:rsidRPr="003340FB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0FB">
        <w:rPr>
          <w:rFonts w:ascii="Times New Roman" w:hAnsi="Times New Roman" w:cs="Times New Roman"/>
          <w:sz w:val="26"/>
          <w:szCs w:val="26"/>
        </w:rPr>
        <w:t>руб., из них на обеспечение мероприятий планируе</w:t>
      </w:r>
      <w:bookmarkStart w:id="4" w:name="_GoBack"/>
      <w:bookmarkEnd w:id="4"/>
      <w:r w:rsidRPr="003340FB">
        <w:rPr>
          <w:rFonts w:ascii="Times New Roman" w:hAnsi="Times New Roman" w:cs="Times New Roman"/>
          <w:sz w:val="26"/>
          <w:szCs w:val="26"/>
        </w:rPr>
        <w:t xml:space="preserve">тся </w:t>
      </w:r>
      <w:r w:rsidR="00C51A17" w:rsidRPr="00C51A17">
        <w:rPr>
          <w:rFonts w:ascii="Times New Roman" w:hAnsi="Times New Roman" w:cs="Times New Roman"/>
          <w:sz w:val="26"/>
          <w:szCs w:val="26"/>
        </w:rPr>
        <w:t xml:space="preserve">на 2021 год – </w:t>
      </w:r>
      <w:r w:rsidR="00D03D00">
        <w:rPr>
          <w:rFonts w:ascii="Times New Roman" w:hAnsi="Times New Roman" w:cs="Times New Roman"/>
          <w:sz w:val="26"/>
          <w:szCs w:val="26"/>
        </w:rPr>
        <w:t>2146,9</w:t>
      </w:r>
      <w:r w:rsidR="00C51A17" w:rsidRPr="00C51A17">
        <w:rPr>
          <w:rFonts w:ascii="Times New Roman" w:hAnsi="Times New Roman" w:cs="Times New Roman"/>
          <w:sz w:val="26"/>
          <w:szCs w:val="26"/>
        </w:rPr>
        <w:t xml:space="preserve"> тыс. рублей; на 2022 год – </w:t>
      </w:r>
      <w:r w:rsidR="00D03D00">
        <w:rPr>
          <w:rFonts w:ascii="Times New Roman" w:hAnsi="Times New Roman" w:cs="Times New Roman"/>
          <w:sz w:val="26"/>
          <w:szCs w:val="26"/>
        </w:rPr>
        <w:t>2084,3</w:t>
      </w:r>
      <w:r w:rsidR="00C51A17" w:rsidRPr="00C51A17">
        <w:rPr>
          <w:rFonts w:ascii="Times New Roman" w:hAnsi="Times New Roman" w:cs="Times New Roman"/>
          <w:sz w:val="26"/>
          <w:szCs w:val="26"/>
        </w:rPr>
        <w:t xml:space="preserve"> тыс.  рублей; на 2023 год – </w:t>
      </w:r>
      <w:r w:rsidR="00D03D00">
        <w:rPr>
          <w:rFonts w:ascii="Times New Roman" w:hAnsi="Times New Roman" w:cs="Times New Roman"/>
          <w:sz w:val="26"/>
          <w:szCs w:val="26"/>
        </w:rPr>
        <w:t>2300,0</w:t>
      </w:r>
      <w:r w:rsidR="00C51A17" w:rsidRPr="00C51A17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Объемы финансирования программы ежегодно уточняются при формировании бюджета поселения на очередной финансовый год.</w:t>
      </w:r>
    </w:p>
    <w:p w:rsidR="008B1A39" w:rsidRDefault="008B1A39" w:rsidP="008B1A39">
      <w:pPr>
        <w:pStyle w:val="5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0FB">
        <w:rPr>
          <w:rFonts w:ascii="Times New Roman" w:hAnsi="Times New Roman" w:cs="Times New Roman"/>
          <w:b/>
          <w:sz w:val="26"/>
          <w:szCs w:val="26"/>
        </w:rPr>
        <w:t>5. Срок реализации Программы</w:t>
      </w:r>
    </w:p>
    <w:p w:rsidR="008B1A39" w:rsidRPr="003340FB" w:rsidRDefault="008B1A39" w:rsidP="008B1A39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A39" w:rsidRPr="003340FB" w:rsidRDefault="008B1A39" w:rsidP="008B1A39">
      <w:pPr>
        <w:pStyle w:val="50"/>
        <w:shd w:val="clear" w:color="auto" w:fill="auto"/>
        <w:tabs>
          <w:tab w:val="left" w:pos="851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40FB">
        <w:rPr>
          <w:rFonts w:ascii="Times New Roman" w:hAnsi="Times New Roman" w:cs="Times New Roman"/>
          <w:sz w:val="26"/>
          <w:szCs w:val="26"/>
        </w:rPr>
        <w:t xml:space="preserve">Планируется осуществить реализацию мероприятий Программы в течение трех лет: с </w:t>
      </w:r>
      <w:r w:rsidR="00C51A17">
        <w:rPr>
          <w:rFonts w:ascii="Times New Roman" w:hAnsi="Times New Roman" w:cs="Times New Roman"/>
          <w:sz w:val="26"/>
          <w:szCs w:val="26"/>
        </w:rPr>
        <w:t>2021</w:t>
      </w:r>
      <w:r w:rsidR="000958CB">
        <w:rPr>
          <w:rFonts w:ascii="Times New Roman" w:hAnsi="Times New Roman" w:cs="Times New Roman"/>
          <w:sz w:val="26"/>
          <w:szCs w:val="26"/>
        </w:rPr>
        <w:t xml:space="preserve"> по 2023</w:t>
      </w:r>
      <w:r w:rsidRPr="003340FB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8B1A39" w:rsidRDefault="008B1A39" w:rsidP="008B1A39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</w:pPr>
      <w:bookmarkStart w:id="5" w:name="bookmark6"/>
      <w:r w:rsidRPr="003340FB">
        <w:rPr>
          <w:rFonts w:ascii="Times New Roman" w:hAnsi="Times New Roman" w:cs="Times New Roman"/>
        </w:rPr>
        <w:t>6. Риски реализации Программы</w:t>
      </w:r>
      <w:bookmarkEnd w:id="5"/>
    </w:p>
    <w:p w:rsidR="008B1A39" w:rsidRPr="003340FB" w:rsidRDefault="008B1A39" w:rsidP="008B1A39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</w:pPr>
    </w:p>
    <w:p w:rsidR="008B1A39" w:rsidRPr="003340FB" w:rsidRDefault="008B1A39" w:rsidP="008B1A39">
      <w:pPr>
        <w:pStyle w:val="50"/>
        <w:shd w:val="clear" w:color="auto" w:fill="auto"/>
        <w:tabs>
          <w:tab w:val="left" w:pos="851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40FB">
        <w:rPr>
          <w:rFonts w:ascii="Times New Roman" w:hAnsi="Times New Roman" w:cs="Times New Roman"/>
          <w:sz w:val="26"/>
          <w:szCs w:val="26"/>
        </w:rPr>
        <w:t>Поскольку мероприятия программы направлены на позитивные изменения деятельности МКУКС и АХОДА ЕСП, а сама Программа не предусматривает существенного изменения объемов финансирования этой деятельности, её можно считать нечувствительной к основным категориям риска, в том числе финансовых.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При реализации Программы возможны следующие риски: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на развитие материальной базы могут повлиять изменения в ценовой политике на оборудование, инструменты и эксплуатационные материалы;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55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коммунальные, транспортные услуги, строительные материалы, средства пожарной безопасности;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31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фонд заработной платы может изменяться в сторону увеличения с учётом индексации и изменения квалификационных категорий.</w:t>
      </w: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:rsidR="008B1A39" w:rsidRPr="003340FB" w:rsidRDefault="008B1A39" w:rsidP="008B1A39">
      <w:pPr>
        <w:pStyle w:val="5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</w:pPr>
      <w:bookmarkStart w:id="6" w:name="bookmark7"/>
      <w:r w:rsidRPr="003340FB">
        <w:rPr>
          <w:rFonts w:ascii="Times New Roman" w:hAnsi="Times New Roman" w:cs="Times New Roman"/>
        </w:rPr>
        <w:t>7. Оценка эффективности расходования бюджетных средств</w:t>
      </w:r>
      <w:bookmarkEnd w:id="6"/>
    </w:p>
    <w:p w:rsidR="008B1A39" w:rsidRPr="003340FB" w:rsidRDefault="008B1A39" w:rsidP="008B1A39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</w:pPr>
    </w:p>
    <w:p w:rsidR="008B1A39" w:rsidRPr="003340FB" w:rsidRDefault="008B1A39" w:rsidP="008B1A39">
      <w:p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40FB">
        <w:rPr>
          <w:rFonts w:ascii="Times New Roman" w:hAnsi="Times New Roman" w:cs="Times New Roman"/>
          <w:sz w:val="26"/>
          <w:szCs w:val="26"/>
        </w:rPr>
        <w:t>Оценка эффективности расходования бюджетных средств, проводится по итогам завершения финансового года. Проводится оценка индикаторов результативности, которая показывает степень достижения показателя при фактически достигнутом уровне расходования бюджета.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lastRenderedPageBreak/>
        <w:t>По результатам оценки расходов бюджета делаются выводы: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404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эффективность бюджетных расходов снизилась по сравнению с предыдущим годом;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255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эффективность бюджетных расходов находится на уровне предыдущего года;</w:t>
      </w:r>
    </w:p>
    <w:p w:rsidR="008B1A39" w:rsidRPr="003340FB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375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эффективность бюджетных расходов повысилась по сравнению с предыдущим годом;</w:t>
      </w:r>
    </w:p>
    <w:p w:rsidR="008B1A39" w:rsidRDefault="008B1A39" w:rsidP="008B1A39">
      <w:pPr>
        <w:pStyle w:val="50"/>
        <w:numPr>
          <w:ilvl w:val="0"/>
          <w:numId w:val="5"/>
        </w:numPr>
        <w:shd w:val="clear" w:color="auto" w:fill="auto"/>
        <w:tabs>
          <w:tab w:val="left" w:pos="183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бюджетные расходы неэффективны.</w:t>
      </w:r>
    </w:p>
    <w:p w:rsidR="008B1A39" w:rsidRPr="003340FB" w:rsidRDefault="008B1A39" w:rsidP="008B1A39">
      <w:pPr>
        <w:pStyle w:val="50"/>
        <w:shd w:val="clear" w:color="auto" w:fill="auto"/>
        <w:tabs>
          <w:tab w:val="left" w:pos="183"/>
        </w:tabs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0FB">
        <w:rPr>
          <w:rFonts w:ascii="Times New Roman" w:hAnsi="Times New Roman" w:cs="Times New Roman"/>
          <w:b/>
          <w:sz w:val="26"/>
          <w:szCs w:val="26"/>
        </w:rPr>
        <w:t xml:space="preserve">8. Обоснование потребностей в необходимых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3340FB">
        <w:rPr>
          <w:rFonts w:ascii="Times New Roman" w:hAnsi="Times New Roman" w:cs="Times New Roman"/>
          <w:b/>
          <w:sz w:val="26"/>
          <w:szCs w:val="26"/>
        </w:rPr>
        <w:t>есурсах</w:t>
      </w:r>
    </w:p>
    <w:p w:rsidR="008B1A39" w:rsidRPr="003340FB" w:rsidRDefault="008B1A39" w:rsidP="008B1A3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tabs>
          <w:tab w:val="left" w:pos="851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40FB">
        <w:rPr>
          <w:rFonts w:ascii="Times New Roman" w:hAnsi="Times New Roman" w:cs="Times New Roman"/>
          <w:sz w:val="26"/>
          <w:szCs w:val="26"/>
        </w:rPr>
        <w:t>Расчет объёма ресурсов осуществляется путём оценки объёма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</w:t>
      </w:r>
      <w:bookmarkStart w:id="7" w:name="bookmark9"/>
      <w:r>
        <w:rPr>
          <w:rFonts w:ascii="Times New Roman" w:hAnsi="Times New Roman" w:cs="Times New Roman"/>
          <w:sz w:val="26"/>
          <w:szCs w:val="26"/>
        </w:rPr>
        <w:t>.</w:t>
      </w:r>
    </w:p>
    <w:p w:rsidR="008B1A39" w:rsidRDefault="008B1A39" w:rsidP="008B1A39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0FB">
        <w:rPr>
          <w:rFonts w:ascii="Times New Roman" w:hAnsi="Times New Roman" w:cs="Times New Roman"/>
          <w:b/>
          <w:sz w:val="26"/>
          <w:szCs w:val="26"/>
        </w:rPr>
        <w:t>9. Система управления реализацией Программы</w:t>
      </w:r>
      <w:bookmarkEnd w:id="7"/>
    </w:p>
    <w:p w:rsidR="008B1A39" w:rsidRPr="003340FB" w:rsidRDefault="008B1A39" w:rsidP="008B1A39">
      <w:pPr>
        <w:pStyle w:val="50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A39" w:rsidRPr="003340FB" w:rsidRDefault="008B1A39" w:rsidP="008B1A39">
      <w:pPr>
        <w:pStyle w:val="50"/>
        <w:shd w:val="clear" w:color="auto" w:fill="auto"/>
        <w:tabs>
          <w:tab w:val="left" w:pos="851"/>
        </w:tabs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40FB">
        <w:rPr>
          <w:rFonts w:ascii="Times New Roman" w:hAnsi="Times New Roman" w:cs="Times New Roman"/>
          <w:sz w:val="26"/>
          <w:szCs w:val="26"/>
        </w:rPr>
        <w:t>Механизм реализации Программы включает использование комплекса организационных, управленческих и экономических мер.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МКУКС и АХОД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340FB">
        <w:rPr>
          <w:rFonts w:ascii="Times New Roman" w:hAnsi="Times New Roman" w:cs="Times New Roman"/>
          <w:sz w:val="26"/>
          <w:szCs w:val="26"/>
        </w:rPr>
        <w:t xml:space="preserve"> ЕСП осуществляет: - контроль за ведением оперативной бухгалтерской, статистической отчетности в порядке законодательства Российской Федерации.</w:t>
      </w: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- обеспечение и контроль благоустройства и санитарного состояния территории Екатериновского сельского поселения</w:t>
      </w: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3340FB">
        <w:rPr>
          <w:rFonts w:ascii="Times New Roman" w:hAnsi="Times New Roman" w:cs="Times New Roman"/>
          <w:sz w:val="26"/>
          <w:szCs w:val="26"/>
        </w:rPr>
        <w:t>Отчет о реализации Программы предоставляет МКУКС и АХОДА ЕСП в администрацию Екатериновского сельского поселения по итогам полугодия до 01 августа отчетного года, по итогам года - не позднее 15 февраля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340FB">
        <w:rPr>
          <w:rFonts w:ascii="Times New Roman" w:hAnsi="Times New Roman" w:cs="Times New Roman"/>
          <w:sz w:val="26"/>
          <w:szCs w:val="26"/>
        </w:rPr>
        <w:t xml:space="preserve"> следующего за отчетным годом.</w:t>
      </w: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pacing w:before="0" w:line="240" w:lineRule="auto"/>
        <w:ind w:right="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37B2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37B2">
        <w:rPr>
          <w:rFonts w:ascii="Times New Roman" w:hAnsi="Times New Roman" w:cs="Times New Roman"/>
          <w:bCs/>
          <w:sz w:val="20"/>
          <w:szCs w:val="20"/>
        </w:rPr>
        <w:t>1</w:t>
      </w:r>
      <w:r w:rsidRPr="002337B2">
        <w:rPr>
          <w:rFonts w:ascii="Times New Roman" w:hAnsi="Times New Roman" w:cs="Times New Roman"/>
          <w:bCs/>
          <w:sz w:val="20"/>
          <w:szCs w:val="20"/>
        </w:rPr>
        <w:br/>
        <w:t>к муниципальной программе</w:t>
      </w:r>
    </w:p>
    <w:p w:rsidR="008B1A39" w:rsidRDefault="008B1A39" w:rsidP="008B1A39">
      <w:pPr>
        <w:pStyle w:val="50"/>
        <w:spacing w:before="0" w:line="240" w:lineRule="auto"/>
        <w:ind w:right="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37B2">
        <w:rPr>
          <w:rFonts w:ascii="Times New Roman" w:hAnsi="Times New Roman" w:cs="Times New Roman"/>
          <w:bCs/>
          <w:sz w:val="20"/>
          <w:szCs w:val="20"/>
        </w:rPr>
        <w:t>«Материально-техническое обеспечение деятельности</w:t>
      </w:r>
      <w:r w:rsidRPr="002337B2">
        <w:rPr>
          <w:rFonts w:ascii="Times New Roman" w:hAnsi="Times New Roman" w:cs="Times New Roman"/>
          <w:bCs/>
          <w:sz w:val="20"/>
          <w:szCs w:val="20"/>
        </w:rPr>
        <w:br/>
        <w:t xml:space="preserve">муниципального казённого учреждения культуры, </w:t>
      </w:r>
    </w:p>
    <w:p w:rsidR="008B1A39" w:rsidRDefault="008B1A39" w:rsidP="008B1A39">
      <w:pPr>
        <w:pStyle w:val="50"/>
        <w:spacing w:before="0" w:line="240" w:lineRule="auto"/>
        <w:ind w:right="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37B2">
        <w:rPr>
          <w:rFonts w:ascii="Times New Roman" w:hAnsi="Times New Roman" w:cs="Times New Roman"/>
          <w:bCs/>
          <w:sz w:val="20"/>
          <w:szCs w:val="20"/>
        </w:rPr>
        <w:t xml:space="preserve">спорта и административно-хозяйственного обеспечения </w:t>
      </w:r>
    </w:p>
    <w:p w:rsidR="008B1A39" w:rsidRDefault="008B1A39" w:rsidP="008B1A39">
      <w:pPr>
        <w:pStyle w:val="50"/>
        <w:spacing w:before="0" w:line="240" w:lineRule="auto"/>
        <w:ind w:right="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37B2">
        <w:rPr>
          <w:rFonts w:ascii="Times New Roman" w:hAnsi="Times New Roman" w:cs="Times New Roman"/>
          <w:bCs/>
          <w:sz w:val="20"/>
          <w:szCs w:val="20"/>
        </w:rPr>
        <w:t xml:space="preserve">деятельности Администрации Екатериновского сельского поселения»» </w:t>
      </w:r>
    </w:p>
    <w:p w:rsidR="008B1A39" w:rsidRDefault="000958CB" w:rsidP="008B1A39">
      <w:pPr>
        <w:pStyle w:val="50"/>
        <w:spacing w:before="0" w:line="240" w:lineRule="auto"/>
        <w:ind w:right="2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20</w:t>
      </w:r>
      <w:r w:rsidR="00C51A17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>1-2023</w:t>
      </w:r>
      <w:r w:rsidR="008B1A39" w:rsidRPr="002337B2">
        <w:rPr>
          <w:rFonts w:ascii="Times New Roman" w:hAnsi="Times New Roman" w:cs="Times New Roman"/>
          <w:bCs/>
          <w:sz w:val="20"/>
          <w:szCs w:val="20"/>
        </w:rPr>
        <w:t xml:space="preserve"> годы»</w:t>
      </w:r>
    </w:p>
    <w:p w:rsidR="008B1A39" w:rsidRDefault="008B1A39" w:rsidP="008B1A39">
      <w:pPr>
        <w:pStyle w:val="50"/>
        <w:spacing w:before="0" w:line="240" w:lineRule="auto"/>
        <w:ind w:right="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B1A39" w:rsidRDefault="008B1A39" w:rsidP="008B1A39">
      <w:pPr>
        <w:pStyle w:val="50"/>
        <w:spacing w:before="0" w:line="240" w:lineRule="auto"/>
        <w:ind w:right="2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B1A39" w:rsidRDefault="008B1A39" w:rsidP="008B1A39">
      <w:pPr>
        <w:pStyle w:val="50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7B2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2337B2">
        <w:rPr>
          <w:rFonts w:ascii="Times New Roman" w:hAnsi="Times New Roman" w:cs="Times New Roman"/>
          <w:b/>
          <w:sz w:val="26"/>
          <w:szCs w:val="26"/>
        </w:rPr>
        <w:br/>
        <w:t>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1A39" w:rsidRDefault="008B1A39" w:rsidP="008B1A39">
      <w:pPr>
        <w:pStyle w:val="50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7B2">
        <w:rPr>
          <w:rFonts w:ascii="Times New Roman" w:hAnsi="Times New Roman" w:cs="Times New Roman"/>
          <w:b/>
          <w:sz w:val="26"/>
          <w:szCs w:val="26"/>
        </w:rPr>
        <w:t>«Материально-техническое обеспечение деятельности</w:t>
      </w:r>
      <w:r w:rsidRPr="002337B2">
        <w:rPr>
          <w:rFonts w:ascii="Times New Roman" w:hAnsi="Times New Roman" w:cs="Times New Roman"/>
          <w:b/>
          <w:sz w:val="26"/>
          <w:szCs w:val="26"/>
        </w:rPr>
        <w:br/>
        <w:t>муниципального казённого учреждения культуры, спорта и административно-хозяйственного обеспечения деятельности Администрации Екатериновского се</w:t>
      </w:r>
      <w:r w:rsidR="000958CB">
        <w:rPr>
          <w:rFonts w:ascii="Times New Roman" w:hAnsi="Times New Roman" w:cs="Times New Roman"/>
          <w:b/>
          <w:sz w:val="26"/>
          <w:szCs w:val="26"/>
        </w:rPr>
        <w:t>льского поселения»» на 20</w:t>
      </w:r>
      <w:r w:rsidR="00C51A17">
        <w:rPr>
          <w:rFonts w:ascii="Times New Roman" w:hAnsi="Times New Roman" w:cs="Times New Roman"/>
          <w:b/>
          <w:sz w:val="26"/>
          <w:szCs w:val="26"/>
        </w:rPr>
        <w:t>2</w:t>
      </w:r>
      <w:r w:rsidR="000958CB">
        <w:rPr>
          <w:rFonts w:ascii="Times New Roman" w:hAnsi="Times New Roman" w:cs="Times New Roman"/>
          <w:b/>
          <w:sz w:val="26"/>
          <w:szCs w:val="26"/>
        </w:rPr>
        <w:t>1-2023</w:t>
      </w:r>
      <w:r w:rsidRPr="002337B2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8B1A39" w:rsidRDefault="008B1A39" w:rsidP="008B1A39">
      <w:pPr>
        <w:pStyle w:val="50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3"/>
        <w:gridCol w:w="6020"/>
      </w:tblGrid>
      <w:tr w:rsidR="008B1A39" w:rsidTr="00A062C4">
        <w:trPr>
          <w:trHeight w:val="845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культуры, спорта и административно-хозяйственного обеспечения деятельности Администрации Екатериновского сельского поселения</w:t>
            </w:r>
          </w:p>
        </w:tc>
      </w:tr>
      <w:tr w:rsidR="008B1A39" w:rsidTr="00A062C4">
        <w:trPr>
          <w:trHeight w:val="562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B1A39" w:rsidTr="00A062C4">
        <w:trPr>
          <w:trHeight w:val="54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Программно-целевой метод планирования муниципальной программы</w:t>
            </w:r>
          </w:p>
        </w:tc>
      </w:tr>
      <w:tr w:rsidR="008B1A39" w:rsidTr="00A062C4">
        <w:trPr>
          <w:trHeight w:val="81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a4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288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полноценных условий для эффективного функционирования администрации поселения и муниципального учреждения;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3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ведения бухгалтерского и статистического учета расходов, составление требуемой отчетности и предоставление её в установленном порядке и сроки.</w:t>
            </w:r>
          </w:p>
          <w:p w:rsidR="008B1A39" w:rsidRPr="002337B2" w:rsidRDefault="008B1A39" w:rsidP="00A062C4">
            <w:pPr>
              <w:pStyle w:val="5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благоустройства и санитарного состояния территории Екатериновского сельского поселения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3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A39" w:rsidRPr="002337B2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7B2">
              <w:rPr>
                <w:rStyle w:val="a6"/>
                <w:sz w:val="24"/>
                <w:szCs w:val="24"/>
                <w:lang w:eastAsia="ru-RU"/>
              </w:rPr>
              <w:t xml:space="preserve">Задачи Программы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деятельности: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42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чистка, уборка и ремонт административного здания, оборудования и муниципального учреждения; 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3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в административном здании;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44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и исполнение договоров по обслуживанию административного здания администрации поселения;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92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администрации поселения и муниципального учреждения;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регистрах;</w:t>
            </w:r>
          </w:p>
          <w:p w:rsidR="008B1A39" w:rsidRDefault="008B1A39" w:rsidP="00A062C4">
            <w:pPr>
              <w:pStyle w:val="a4"/>
              <w:shd w:val="clear" w:color="auto" w:fill="auto"/>
              <w:tabs>
                <w:tab w:val="left" w:pos="58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контроля за правильным и целевым расходованием бюджетных средств, за наличием и движением имущества, использованием товарно-материальных ценностей, трудовых и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финансовых ресурсов;</w:t>
            </w:r>
          </w:p>
          <w:p w:rsidR="008B1A39" w:rsidRDefault="008B1A39" w:rsidP="00A062C4">
            <w:pPr>
              <w:pStyle w:val="a4"/>
              <w:shd w:val="clear" w:color="auto" w:fill="auto"/>
              <w:tabs>
                <w:tab w:val="left" w:pos="58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выполнения обязательств по своевременной выплате заработной платы работникам учреждения и других обязательств;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58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составления и предоставления сводной бухгалтерской отчетности в налоговые органы, внебюджетные фонды, органы статистики, главному распорядителю средств;</w:t>
            </w:r>
          </w:p>
          <w:p w:rsidR="008B1A39" w:rsidRPr="002337B2" w:rsidRDefault="008B1A39" w:rsidP="00A062C4">
            <w:pPr>
              <w:pStyle w:val="5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благоустройства и санитарного состояния территории Екатериновского сельского поселения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качества выполняемых функций.</w:t>
            </w:r>
          </w:p>
        </w:tc>
      </w:tr>
      <w:tr w:rsidR="008B1A39" w:rsidTr="00A062C4">
        <w:trPr>
          <w:trHeight w:val="206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программы, их значения на последний год реализации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и своевременного предоставления услуг по обслуживанию администрации Екатериновского поселения. Показатели эффективности: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40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со стороны потребителей услуг - 0 единиц;</w:t>
            </w:r>
          </w:p>
          <w:p w:rsidR="008B1A39" w:rsidRPr="002337B2" w:rsidRDefault="008B1A39" w:rsidP="00A062C4">
            <w:pPr>
              <w:pStyle w:val="a4"/>
              <w:shd w:val="clear" w:color="auto" w:fill="auto"/>
              <w:tabs>
                <w:tab w:val="left" w:pos="54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сроков предоставления форм бюджетной отчетности – 0 единиц</w:t>
            </w:r>
          </w:p>
        </w:tc>
      </w:tr>
      <w:tr w:rsidR="008B1A39" w:rsidTr="00A062C4">
        <w:trPr>
          <w:trHeight w:val="558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8B1A39" w:rsidP="00A062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37B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  <w:p w:rsidR="008B1A39" w:rsidRPr="002337B2" w:rsidRDefault="008B1A39" w:rsidP="00A062C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A39" w:rsidRPr="002337B2" w:rsidRDefault="00C51A17" w:rsidP="00A0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958CB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8B1A39" w:rsidRPr="002337B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8B1A39" w:rsidRPr="002337B2" w:rsidRDefault="008B1A39" w:rsidP="008B1A39">
      <w:pPr>
        <w:pStyle w:val="50"/>
        <w:spacing w:before="0" w:line="240" w:lineRule="auto"/>
        <w:ind w:right="2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8B1A39" w:rsidRPr="003340FB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6"/>
          <w:szCs w:val="26"/>
        </w:rPr>
      </w:pPr>
    </w:p>
    <w:p w:rsidR="008B1A39" w:rsidRPr="002337B2" w:rsidRDefault="008B1A39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337B2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t>2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br/>
        <w:t>к муниципальной программе</w:t>
      </w:r>
    </w:p>
    <w:p w:rsidR="008B1A39" w:rsidRDefault="008B1A39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337B2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t>«Материально-техническое обеспечение деятельности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br/>
        <w:t>муниципального казённого учреждения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t xml:space="preserve">культуры, </w:t>
      </w:r>
    </w:p>
    <w:p w:rsidR="008B1A39" w:rsidRDefault="008B1A39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337B2">
        <w:rPr>
          <w:rFonts w:ascii="Times New Roman" w:hAnsi="Times New Roman" w:cs="Times New Roman"/>
          <w:b w:val="0"/>
          <w:sz w:val="20"/>
          <w:szCs w:val="20"/>
        </w:rPr>
        <w:t>спорта и административно-хозяйственного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t>обеспечения</w:t>
      </w:r>
    </w:p>
    <w:p w:rsidR="008B1A39" w:rsidRPr="002337B2" w:rsidRDefault="008B1A39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t>деятельности Администрации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337B2">
        <w:rPr>
          <w:rFonts w:ascii="Times New Roman" w:hAnsi="Times New Roman" w:cs="Times New Roman"/>
          <w:b w:val="0"/>
          <w:sz w:val="20"/>
          <w:szCs w:val="20"/>
        </w:rPr>
        <w:t>Екатериновского сельского поселения»»</w:t>
      </w:r>
    </w:p>
    <w:p w:rsidR="008B1A39" w:rsidRDefault="00C51A17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на 2021-2023</w:t>
      </w:r>
      <w:r w:rsidR="008B1A39" w:rsidRPr="002337B2">
        <w:rPr>
          <w:rFonts w:ascii="Times New Roman" w:hAnsi="Times New Roman" w:cs="Times New Roman"/>
          <w:b w:val="0"/>
          <w:sz w:val="20"/>
          <w:szCs w:val="20"/>
        </w:rPr>
        <w:t xml:space="preserve"> годы»</w:t>
      </w:r>
    </w:p>
    <w:p w:rsidR="008B1A39" w:rsidRDefault="008B1A39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1A39" w:rsidRDefault="008B1A39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1D58A2" w:rsidRDefault="001D58A2" w:rsidP="008B1A39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1A39" w:rsidRPr="002337B2" w:rsidRDefault="008B1A39" w:rsidP="008B1A39">
      <w:pPr>
        <w:pStyle w:val="30"/>
        <w:spacing w:before="0" w:after="0" w:line="240" w:lineRule="auto"/>
        <w:rPr>
          <w:rFonts w:ascii="Times New Roman" w:hAnsi="Times New Roman" w:cs="Times New Roman"/>
        </w:rPr>
      </w:pPr>
      <w:r w:rsidRPr="002337B2">
        <w:rPr>
          <w:rFonts w:ascii="Times New Roman" w:hAnsi="Times New Roman" w:cs="Times New Roman"/>
        </w:rPr>
        <w:t>Перечень</w:t>
      </w:r>
    </w:p>
    <w:p w:rsidR="008B1A39" w:rsidRPr="002337B2" w:rsidRDefault="008B1A39" w:rsidP="008B1A39">
      <w:pPr>
        <w:pStyle w:val="30"/>
        <w:spacing w:before="0" w:after="0" w:line="240" w:lineRule="auto"/>
        <w:rPr>
          <w:rFonts w:ascii="Times New Roman" w:hAnsi="Times New Roman" w:cs="Times New Roman"/>
        </w:rPr>
      </w:pPr>
      <w:r w:rsidRPr="002337B2">
        <w:rPr>
          <w:rFonts w:ascii="Times New Roman" w:hAnsi="Times New Roman" w:cs="Times New Roman"/>
        </w:rPr>
        <w:t xml:space="preserve">показателей (индикаторов) муниципальной программы </w:t>
      </w:r>
    </w:p>
    <w:p w:rsidR="008B1A39" w:rsidRDefault="008B1A39" w:rsidP="008B1A39">
      <w:pPr>
        <w:pStyle w:val="30"/>
        <w:spacing w:before="0" w:after="0" w:line="240" w:lineRule="auto"/>
        <w:rPr>
          <w:rFonts w:ascii="Times New Roman" w:hAnsi="Times New Roman" w:cs="Times New Roman"/>
        </w:rPr>
      </w:pPr>
      <w:r w:rsidRPr="002337B2">
        <w:rPr>
          <w:rFonts w:ascii="Times New Roman" w:hAnsi="Times New Roman" w:cs="Times New Roman"/>
        </w:rPr>
        <w:t xml:space="preserve"> «Материально-техническое обеспечение деятельности </w:t>
      </w:r>
    </w:p>
    <w:p w:rsidR="008B1A39" w:rsidRDefault="008B1A39" w:rsidP="008B1A39">
      <w:pPr>
        <w:pStyle w:val="30"/>
        <w:spacing w:before="0" w:after="0" w:line="240" w:lineRule="auto"/>
        <w:rPr>
          <w:rFonts w:ascii="Times New Roman" w:hAnsi="Times New Roman" w:cs="Times New Roman"/>
        </w:rPr>
      </w:pPr>
      <w:r w:rsidRPr="002337B2">
        <w:rPr>
          <w:rFonts w:ascii="Times New Roman" w:hAnsi="Times New Roman" w:cs="Times New Roman"/>
        </w:rPr>
        <w:t>муниципального казённого учреждения</w:t>
      </w:r>
      <w:r>
        <w:rPr>
          <w:rFonts w:ascii="Times New Roman" w:hAnsi="Times New Roman" w:cs="Times New Roman"/>
        </w:rPr>
        <w:t xml:space="preserve"> </w:t>
      </w:r>
      <w:r w:rsidRPr="002337B2">
        <w:rPr>
          <w:rFonts w:ascii="Times New Roman" w:hAnsi="Times New Roman" w:cs="Times New Roman"/>
        </w:rPr>
        <w:t>культуры, спорта</w:t>
      </w:r>
      <w:r>
        <w:rPr>
          <w:rFonts w:ascii="Times New Roman" w:hAnsi="Times New Roman" w:cs="Times New Roman"/>
        </w:rPr>
        <w:t xml:space="preserve"> </w:t>
      </w:r>
      <w:r w:rsidRPr="002337B2">
        <w:rPr>
          <w:rFonts w:ascii="Times New Roman" w:hAnsi="Times New Roman" w:cs="Times New Roman"/>
        </w:rPr>
        <w:t>и административно-хозяйственного обеспечения</w:t>
      </w:r>
      <w:r>
        <w:rPr>
          <w:rFonts w:ascii="Times New Roman" w:hAnsi="Times New Roman" w:cs="Times New Roman"/>
        </w:rPr>
        <w:t xml:space="preserve"> </w:t>
      </w:r>
      <w:r w:rsidRPr="002337B2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2337B2">
        <w:rPr>
          <w:rFonts w:ascii="Times New Roman" w:hAnsi="Times New Roman" w:cs="Times New Roman"/>
        </w:rPr>
        <w:t>администрации Екатериновского сельского поселения»»</w:t>
      </w:r>
      <w:r>
        <w:rPr>
          <w:rFonts w:ascii="Times New Roman" w:hAnsi="Times New Roman" w:cs="Times New Roman"/>
        </w:rPr>
        <w:t xml:space="preserve"> </w:t>
      </w:r>
      <w:r w:rsidR="00C51A17">
        <w:rPr>
          <w:rFonts w:ascii="Times New Roman" w:hAnsi="Times New Roman" w:cs="Times New Roman"/>
        </w:rPr>
        <w:t>на 2021-2023</w:t>
      </w:r>
      <w:r w:rsidRPr="002337B2">
        <w:rPr>
          <w:rFonts w:ascii="Times New Roman" w:hAnsi="Times New Roman" w:cs="Times New Roman"/>
        </w:rPr>
        <w:t xml:space="preserve"> годы</w:t>
      </w:r>
    </w:p>
    <w:p w:rsidR="008B1A39" w:rsidRDefault="008B1A39" w:rsidP="008B1A39">
      <w:pPr>
        <w:pStyle w:val="30"/>
        <w:spacing w:before="0"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20"/>
        <w:tblW w:w="8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928"/>
        <w:gridCol w:w="850"/>
        <w:gridCol w:w="1134"/>
        <w:gridCol w:w="993"/>
        <w:gridCol w:w="850"/>
        <w:gridCol w:w="992"/>
        <w:gridCol w:w="1560"/>
      </w:tblGrid>
      <w:tr w:rsidR="001D58A2" w:rsidRPr="000958CB" w:rsidTr="001D58A2">
        <w:trPr>
          <w:trHeight w:val="8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A062C4">
            <w:pPr>
              <w:pStyle w:val="a4"/>
              <w:shd w:val="clear" w:color="auto" w:fill="auto"/>
              <w:spacing w:line="274" w:lineRule="exact"/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0958CB">
            <w:pPr>
              <w:pStyle w:val="a4"/>
              <w:shd w:val="clear" w:color="auto" w:fill="auto"/>
              <w:spacing w:line="283" w:lineRule="exact"/>
              <w:ind w:left="120" w:hanging="35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показателей результатов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A062C4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A062C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A062C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Значения 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A062C4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1D58A2" w:rsidRPr="000958CB" w:rsidTr="001D58A2">
        <w:trPr>
          <w:trHeight w:val="1104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D58A2" w:rsidRPr="000958CB" w:rsidTr="001D58A2">
        <w:trPr>
          <w:trHeight w:val="11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Количество</w:t>
            </w:r>
          </w:p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обоснованных жалоб со стороны потребителей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142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64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62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1D58A2" w:rsidRPr="000958CB" w:rsidTr="001D58A2">
        <w:trPr>
          <w:trHeight w:val="11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Нецелевое расходование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64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1D58A2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A2" w:rsidRPr="000958CB" w:rsidRDefault="001D58A2" w:rsidP="00C51A17">
            <w:pPr>
              <w:pStyle w:val="a4"/>
              <w:shd w:val="clear" w:color="auto" w:fill="auto"/>
              <w:spacing w:line="240" w:lineRule="auto"/>
              <w:ind w:left="62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958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</w:tbl>
    <w:p w:rsidR="008B1A39" w:rsidRPr="002337B2" w:rsidRDefault="008B1A39" w:rsidP="008B1A39">
      <w:pPr>
        <w:pStyle w:val="30"/>
        <w:spacing w:before="0" w:after="0" w:line="240" w:lineRule="auto"/>
        <w:rPr>
          <w:rFonts w:ascii="Times New Roman" w:hAnsi="Times New Roman" w:cs="Times New Roman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8B1A39">
      <w:pPr>
        <w:pStyle w:val="50"/>
        <w:shd w:val="clear" w:color="auto" w:fill="auto"/>
        <w:spacing w:before="0" w:line="360" w:lineRule="auto"/>
        <w:ind w:right="20"/>
        <w:jc w:val="right"/>
        <w:rPr>
          <w:rFonts w:ascii="Times New Roman" w:hAnsi="Times New Roman" w:cs="Times New Roman"/>
          <w:sz w:val="26"/>
          <w:szCs w:val="26"/>
        </w:rPr>
      </w:pPr>
    </w:p>
    <w:p w:rsidR="008B1A39" w:rsidRDefault="008B1A39" w:rsidP="006C13F7">
      <w:pPr>
        <w:rPr>
          <w:rFonts w:ascii="Times New Roman" w:hAnsi="Times New Roman" w:cs="Times New Roman"/>
          <w:sz w:val="26"/>
          <w:szCs w:val="26"/>
        </w:rPr>
      </w:pPr>
    </w:p>
    <w:p w:rsidR="001D58A2" w:rsidRDefault="001D58A2">
      <w:pPr>
        <w:rPr>
          <w:rFonts w:ascii="Times New Roman" w:hAnsi="Times New Roman" w:cs="Times New Roman"/>
          <w:sz w:val="26"/>
          <w:szCs w:val="26"/>
        </w:rPr>
      </w:pPr>
    </w:p>
    <w:sectPr w:rsidR="001D58A2" w:rsidSect="002337B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48F10A0"/>
    <w:multiLevelType w:val="hybridMultilevel"/>
    <w:tmpl w:val="1B5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61D2E"/>
    <w:multiLevelType w:val="hybridMultilevel"/>
    <w:tmpl w:val="53B4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F39"/>
    <w:multiLevelType w:val="multilevel"/>
    <w:tmpl w:val="766C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E3413F8"/>
    <w:multiLevelType w:val="hybridMultilevel"/>
    <w:tmpl w:val="79E85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E14BD3"/>
    <w:multiLevelType w:val="hybridMultilevel"/>
    <w:tmpl w:val="CA2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0E8"/>
    <w:rsid w:val="00036CD1"/>
    <w:rsid w:val="000537E2"/>
    <w:rsid w:val="000958CB"/>
    <w:rsid w:val="001B2CED"/>
    <w:rsid w:val="001D58A2"/>
    <w:rsid w:val="001E021A"/>
    <w:rsid w:val="001F12E0"/>
    <w:rsid w:val="002337B2"/>
    <w:rsid w:val="00313246"/>
    <w:rsid w:val="003340FB"/>
    <w:rsid w:val="00336DDF"/>
    <w:rsid w:val="00344577"/>
    <w:rsid w:val="0038373E"/>
    <w:rsid w:val="004E663E"/>
    <w:rsid w:val="005E30E8"/>
    <w:rsid w:val="00655341"/>
    <w:rsid w:val="006C13F7"/>
    <w:rsid w:val="006D5584"/>
    <w:rsid w:val="007133E0"/>
    <w:rsid w:val="00754806"/>
    <w:rsid w:val="007D02B1"/>
    <w:rsid w:val="00866187"/>
    <w:rsid w:val="008B1A39"/>
    <w:rsid w:val="00AA0E8B"/>
    <w:rsid w:val="00AF0833"/>
    <w:rsid w:val="00AF357D"/>
    <w:rsid w:val="00B359E5"/>
    <w:rsid w:val="00B51AD2"/>
    <w:rsid w:val="00B67513"/>
    <w:rsid w:val="00B83516"/>
    <w:rsid w:val="00BB3C67"/>
    <w:rsid w:val="00BF0BAC"/>
    <w:rsid w:val="00C51A17"/>
    <w:rsid w:val="00C846C2"/>
    <w:rsid w:val="00CB6B98"/>
    <w:rsid w:val="00D03D00"/>
    <w:rsid w:val="00D218F1"/>
    <w:rsid w:val="00DD2284"/>
    <w:rsid w:val="00DE1F1A"/>
    <w:rsid w:val="00EE2BF9"/>
    <w:rsid w:val="00E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368E1-2976-4E49-843A-590E250C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E2BF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2BF9"/>
    <w:pPr>
      <w:shd w:val="clear" w:color="auto" w:fill="FFFFFF"/>
      <w:spacing w:before="300" w:after="300" w:line="322" w:lineRule="exact"/>
      <w:jc w:val="center"/>
    </w:pPr>
    <w:rPr>
      <w:b/>
      <w:bCs/>
      <w:sz w:val="26"/>
      <w:szCs w:val="26"/>
    </w:rPr>
  </w:style>
  <w:style w:type="character" w:customStyle="1" w:styleId="a3">
    <w:name w:val="Основной текст Знак"/>
    <w:link w:val="a4"/>
    <w:rsid w:val="00EE2BF9"/>
    <w:rPr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EE2BF9"/>
    <w:pPr>
      <w:shd w:val="clear" w:color="auto" w:fill="FFFFFF"/>
      <w:spacing w:after="0" w:line="278" w:lineRule="exact"/>
      <w:jc w:val="both"/>
    </w:pPr>
    <w:rPr>
      <w:spacing w:val="3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EE2BF9"/>
  </w:style>
  <w:style w:type="character" w:customStyle="1" w:styleId="2">
    <w:name w:val="Основной текст (2)_"/>
    <w:link w:val="20"/>
    <w:rsid w:val="00EE2BF9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BF9"/>
    <w:pPr>
      <w:shd w:val="clear" w:color="auto" w:fill="FFFFFF"/>
      <w:spacing w:after="0" w:line="274" w:lineRule="exact"/>
      <w:jc w:val="both"/>
    </w:pPr>
    <w:rPr>
      <w:b/>
      <w:bCs/>
      <w:spacing w:val="3"/>
      <w:sz w:val="21"/>
      <w:szCs w:val="21"/>
    </w:rPr>
  </w:style>
  <w:style w:type="character" w:customStyle="1" w:styleId="5">
    <w:name w:val="Основной текст (5)_"/>
    <w:link w:val="50"/>
    <w:rsid w:val="00EE2BF9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2BF9"/>
    <w:pPr>
      <w:shd w:val="clear" w:color="auto" w:fill="FFFFFF"/>
      <w:spacing w:before="300" w:after="0" w:line="322" w:lineRule="exact"/>
      <w:jc w:val="both"/>
    </w:pPr>
    <w:rPr>
      <w:sz w:val="25"/>
      <w:szCs w:val="25"/>
    </w:rPr>
  </w:style>
  <w:style w:type="character" w:customStyle="1" w:styleId="10">
    <w:name w:val="Заголовок №1_"/>
    <w:link w:val="11"/>
    <w:rsid w:val="00EE2BF9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Полужирный"/>
    <w:rsid w:val="00EE2BF9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rsid w:val="00EE2BF9"/>
    <w:pPr>
      <w:shd w:val="clear" w:color="auto" w:fill="FFFFFF"/>
      <w:spacing w:before="300" w:after="300" w:line="322" w:lineRule="exact"/>
      <w:jc w:val="center"/>
      <w:outlineLvl w:val="0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E2BF9"/>
    <w:pPr>
      <w:ind w:left="720"/>
      <w:contextualSpacing/>
    </w:pPr>
  </w:style>
  <w:style w:type="character" w:customStyle="1" w:styleId="a6">
    <w:name w:val="Основной текст + Полужирный"/>
    <w:rsid w:val="002337B2"/>
    <w:rPr>
      <w:rFonts w:ascii="Times New Roman" w:hAnsi="Times New Roman" w:cs="Times New Roman"/>
      <w:b/>
      <w:bCs/>
      <w:spacing w:val="3"/>
      <w:sz w:val="21"/>
      <w:szCs w:val="21"/>
      <w:lang w:bidi="ar-SA"/>
    </w:rPr>
  </w:style>
  <w:style w:type="character" w:customStyle="1" w:styleId="6">
    <w:name w:val="Основной текст (6)_"/>
    <w:link w:val="60"/>
    <w:rsid w:val="00BF0BAC"/>
    <w:rPr>
      <w:sz w:val="18"/>
      <w:szCs w:val="18"/>
      <w:shd w:val="clear" w:color="auto" w:fill="FFFFFF"/>
    </w:rPr>
  </w:style>
  <w:style w:type="character" w:customStyle="1" w:styleId="611">
    <w:name w:val="Основной текст (6) + 11"/>
    <w:aliases w:val="5 pt"/>
    <w:rsid w:val="00BF0BAC"/>
    <w:rPr>
      <w:noProof/>
      <w:spacing w:val="3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BF0BAC"/>
    <w:pPr>
      <w:shd w:val="clear" w:color="auto" w:fill="FFFFFF"/>
      <w:spacing w:after="0" w:line="240" w:lineRule="atLeast"/>
    </w:pPr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618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AF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ZINA</cp:lastModifiedBy>
  <cp:revision>27</cp:revision>
  <cp:lastPrinted>2022-10-24T01:12:00Z</cp:lastPrinted>
  <dcterms:created xsi:type="dcterms:W3CDTF">2017-11-08T06:14:00Z</dcterms:created>
  <dcterms:modified xsi:type="dcterms:W3CDTF">2022-10-24T01:12:00Z</dcterms:modified>
</cp:coreProperties>
</file>