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48" w:rsidRPr="004D0348" w:rsidRDefault="004D0348" w:rsidP="004D03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348">
        <w:rPr>
          <w:rFonts w:ascii="Times New Roman" w:hAnsi="Times New Roman" w:cs="Times New Roman"/>
          <w:b/>
          <w:spacing w:val="-6"/>
          <w:sz w:val="24"/>
          <w:szCs w:val="24"/>
        </w:rPr>
        <w:t>АДМИНИСТРАЦИЯ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348">
        <w:rPr>
          <w:rFonts w:ascii="Times New Roman" w:hAnsi="Times New Roman" w:cs="Times New Roman"/>
          <w:b/>
          <w:spacing w:val="-6"/>
          <w:sz w:val="24"/>
          <w:szCs w:val="24"/>
        </w:rPr>
        <w:t>ЕКАТЕРИНОВСКОГО СЕЛЬСКОГО ПОСЕЛЕНИЯ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348">
        <w:rPr>
          <w:rFonts w:ascii="Times New Roman" w:hAnsi="Times New Roman" w:cs="Times New Roman"/>
          <w:b/>
          <w:spacing w:val="-8"/>
          <w:sz w:val="24"/>
          <w:szCs w:val="24"/>
        </w:rPr>
        <w:t>ПАРТИЗАНСКОГО МУНИЦИПАЛЬНОГО РАЙОНА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348">
        <w:rPr>
          <w:rFonts w:ascii="Times New Roman" w:hAnsi="Times New Roman" w:cs="Times New Roman"/>
          <w:b/>
          <w:spacing w:val="-6"/>
          <w:sz w:val="24"/>
          <w:szCs w:val="24"/>
        </w:rPr>
        <w:t>ПРИМОРСКОГО КРАЯ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4D0348">
        <w:rPr>
          <w:rFonts w:ascii="Times New Roman" w:hAnsi="Times New Roman" w:cs="Times New Roman"/>
          <w:bCs/>
          <w:spacing w:val="8"/>
          <w:sz w:val="24"/>
          <w:szCs w:val="24"/>
        </w:rPr>
        <w:t>ПОСТАНОВЛЕНИЕ</w:t>
      </w:r>
    </w:p>
    <w:p w:rsidR="004D0348" w:rsidRPr="004D0348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D0348" w:rsidRPr="004D0348" w:rsidRDefault="004D0348" w:rsidP="004D0348">
      <w:pPr>
        <w:pStyle w:val="ConsPlusTitle"/>
        <w:widowControl/>
        <w:tabs>
          <w:tab w:val="left" w:pos="6302"/>
        </w:tabs>
      </w:pPr>
      <w:r w:rsidRPr="004D0348">
        <w:t xml:space="preserve">                                                 </w:t>
      </w:r>
      <w:r w:rsidRPr="004D0348">
        <w:tab/>
      </w:r>
    </w:p>
    <w:p w:rsidR="004D0348" w:rsidRPr="004D0348" w:rsidRDefault="004D0348" w:rsidP="004D0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4D0348">
        <w:rPr>
          <w:rFonts w:ascii="Times New Roman" w:hAnsi="Times New Roman" w:cs="Times New Roman"/>
          <w:spacing w:val="-2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4D0348">
        <w:rPr>
          <w:rFonts w:ascii="Times New Roman" w:hAnsi="Times New Roman" w:cs="Times New Roman"/>
          <w:spacing w:val="-2"/>
          <w:sz w:val="24"/>
          <w:szCs w:val="24"/>
        </w:rPr>
        <w:t xml:space="preserve"> г.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</w:t>
      </w:r>
      <w:proofErr w:type="gramStart"/>
      <w:r w:rsidRPr="004D0348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Pr="004D0348">
        <w:rPr>
          <w:rFonts w:ascii="Times New Roman" w:hAnsi="Times New Roman" w:cs="Times New Roman"/>
          <w:spacing w:val="-2"/>
          <w:sz w:val="24"/>
          <w:szCs w:val="24"/>
        </w:rPr>
        <w:t>. Екатериновка</w:t>
      </w:r>
      <w:r w:rsidRPr="004D03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034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177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 xml:space="preserve">Об утверждении муниципальных заданий 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 xml:space="preserve">муниципальным учреждениям культуры 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>Екатериновского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03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48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pacing w:val="-2"/>
          <w:sz w:val="24"/>
          <w:szCs w:val="24"/>
        </w:rPr>
        <w:t>В соответствии со статьей 69.2  Бюджетного кодекса Российской Федерации</w:t>
      </w:r>
      <w:r w:rsidRPr="004D0348">
        <w:rPr>
          <w:rFonts w:ascii="Times New Roman" w:hAnsi="Times New Roman" w:cs="Times New Roman"/>
          <w:sz w:val="24"/>
          <w:szCs w:val="24"/>
        </w:rPr>
        <w:t xml:space="preserve"> и в целях создания стимулов для ориентации муниципальных учреждений Екатериновского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Екатериновского сельского поселения </w:t>
      </w:r>
    </w:p>
    <w:p w:rsidR="004D0348" w:rsidRPr="004D0348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348" w:rsidRDefault="004D0348" w:rsidP="004D0348">
      <w:pPr>
        <w:pStyle w:val="a3"/>
        <w:spacing w:before="0" w:beforeAutospacing="0" w:after="0" w:afterAutospacing="0" w:line="360" w:lineRule="auto"/>
      </w:pPr>
      <w:r w:rsidRPr="004D0348">
        <w:t>ПОСТАНОВЛЯЮ:</w:t>
      </w:r>
    </w:p>
    <w:p w:rsidR="004D0348" w:rsidRPr="004D0348" w:rsidRDefault="004D0348" w:rsidP="004D0348">
      <w:pPr>
        <w:pStyle w:val="a3"/>
        <w:spacing w:before="0" w:beforeAutospacing="0" w:after="0" w:afterAutospacing="0" w:line="360" w:lineRule="auto"/>
      </w:pPr>
    </w:p>
    <w:p w:rsidR="004D0348" w:rsidRPr="004D0348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0348">
        <w:rPr>
          <w:rFonts w:ascii="Times New Roman" w:hAnsi="Times New Roman" w:cs="Times New Roman"/>
          <w:spacing w:val="-4"/>
          <w:sz w:val="24"/>
          <w:szCs w:val="24"/>
        </w:rPr>
        <w:t xml:space="preserve">1. Утвердить муниципальное задание  Муниципальному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казённому учреждению культуры, спорта и административно-хозяйственного обеспечения деятельности Администрации Екатериновского сельского поселения </w:t>
      </w:r>
      <w:r w:rsidRPr="004D0348">
        <w:rPr>
          <w:rFonts w:ascii="Times New Roman" w:hAnsi="Times New Roman" w:cs="Times New Roman"/>
          <w:spacing w:val="-4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D0348">
        <w:rPr>
          <w:rFonts w:ascii="Times New Roman" w:hAnsi="Times New Roman" w:cs="Times New Roman"/>
          <w:spacing w:val="-4"/>
          <w:sz w:val="24"/>
          <w:szCs w:val="24"/>
        </w:rPr>
        <w:t xml:space="preserve"> год согласно Приложению 1, Приложение 2</w:t>
      </w:r>
    </w:p>
    <w:p w:rsidR="004D0348" w:rsidRPr="004D0348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48">
        <w:rPr>
          <w:rFonts w:ascii="Times New Roman" w:hAnsi="Times New Roman" w:cs="Times New Roman"/>
          <w:sz w:val="24"/>
          <w:szCs w:val="24"/>
        </w:rPr>
        <w:t>Глава Екатериновского</w:t>
      </w:r>
    </w:p>
    <w:p w:rsidR="004D0348" w:rsidRPr="004D0348" w:rsidRDefault="004D0348" w:rsidP="004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0348" w:rsidRPr="004D0348" w:rsidSect="00E90173">
          <w:pgSz w:w="11906" w:h="16838"/>
          <w:pgMar w:top="1361" w:right="720" w:bottom="1134" w:left="1440" w:header="709" w:footer="709" w:gutter="0"/>
          <w:cols w:space="708"/>
          <w:docGrid w:linePitch="360"/>
        </w:sectPr>
      </w:pPr>
      <w:r w:rsidRPr="004D034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03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Л.В.Хамхоев</w:t>
      </w:r>
    </w:p>
    <w:p w:rsidR="009C6C4E" w:rsidRDefault="009C6C4E" w:rsidP="004D0348"/>
    <w:sectPr w:rsidR="009C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348"/>
    <w:rsid w:val="004D0348"/>
    <w:rsid w:val="005509A5"/>
    <w:rsid w:val="009C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4D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2013-07-25T04:22:00Z</dcterms:created>
  <dcterms:modified xsi:type="dcterms:W3CDTF">2013-07-25T04:35:00Z</dcterms:modified>
</cp:coreProperties>
</file>