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300" w:rsidRDefault="00E00300" w:rsidP="00E0030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E00300" w:rsidRDefault="00E00300" w:rsidP="00E003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служащих </w:t>
      </w:r>
    </w:p>
    <w:p w:rsidR="00E00300" w:rsidRDefault="00E00300" w:rsidP="00E00300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4532D8">
        <w:rPr>
          <w:sz w:val="28"/>
          <w:szCs w:val="28"/>
        </w:rPr>
        <w:t>К</w:t>
      </w:r>
      <w:r>
        <w:rPr>
          <w:sz w:val="28"/>
          <w:szCs w:val="28"/>
        </w:rPr>
        <w:t>У</w:t>
      </w:r>
      <w:r w:rsidR="004532D8">
        <w:rPr>
          <w:sz w:val="28"/>
          <w:szCs w:val="28"/>
        </w:rPr>
        <w:t xml:space="preserve">КС </w:t>
      </w:r>
      <w:r w:rsidR="0058177E">
        <w:rPr>
          <w:sz w:val="28"/>
          <w:szCs w:val="28"/>
        </w:rPr>
        <w:t>ЕСП</w:t>
      </w:r>
      <w:bookmarkStart w:id="0" w:name="_GoBack"/>
      <w:bookmarkEnd w:id="0"/>
      <w:r>
        <w:rPr>
          <w:sz w:val="28"/>
          <w:szCs w:val="28"/>
        </w:rPr>
        <w:t xml:space="preserve"> и членов их семей за 201</w:t>
      </w:r>
      <w:r w:rsidR="0026553D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9"/>
        <w:gridCol w:w="1816"/>
        <w:gridCol w:w="1559"/>
        <w:gridCol w:w="1590"/>
        <w:gridCol w:w="1045"/>
        <w:gridCol w:w="1430"/>
        <w:gridCol w:w="1590"/>
        <w:gridCol w:w="1045"/>
        <w:gridCol w:w="1430"/>
        <w:gridCol w:w="1582"/>
      </w:tblGrid>
      <w:tr w:rsidR="004532D8" w:rsidTr="004532D8">
        <w:trPr>
          <w:trHeight w:val="630"/>
        </w:trPr>
        <w:tc>
          <w:tcPr>
            <w:tcW w:w="1686" w:type="dxa"/>
            <w:vMerge w:val="restart"/>
            <w:vAlign w:val="center"/>
          </w:tcPr>
          <w:p w:rsidR="00E00300" w:rsidRDefault="00E00300" w:rsidP="007870E4">
            <w:pPr>
              <w:jc w:val="center"/>
            </w:pPr>
            <w:r w:rsidRPr="00466BF4"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916" w:type="dxa"/>
            <w:vMerge w:val="restart"/>
            <w:vAlign w:val="center"/>
          </w:tcPr>
          <w:p w:rsidR="00E00300" w:rsidRDefault="00E00300" w:rsidP="007870E4">
            <w:pPr>
              <w:jc w:val="center"/>
            </w:pPr>
            <w:r w:rsidRPr="00466BF4">
              <w:t>Должность</w:t>
            </w:r>
          </w:p>
        </w:tc>
        <w:tc>
          <w:tcPr>
            <w:tcW w:w="1547" w:type="dxa"/>
            <w:vMerge w:val="restart"/>
            <w:vAlign w:val="center"/>
          </w:tcPr>
          <w:p w:rsidR="00E00300" w:rsidRDefault="00E00300" w:rsidP="007870E4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034" w:type="dxa"/>
            <w:gridSpan w:val="3"/>
            <w:vAlign w:val="center"/>
          </w:tcPr>
          <w:p w:rsidR="00E00300" w:rsidRDefault="00E00300" w:rsidP="007870E4">
            <w:pPr>
              <w:jc w:val="center"/>
            </w:pPr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034" w:type="dxa"/>
            <w:gridSpan w:val="3"/>
            <w:vAlign w:val="center"/>
          </w:tcPr>
          <w:p w:rsidR="00E00300" w:rsidRDefault="00E00300" w:rsidP="007870E4">
            <w:pPr>
              <w:jc w:val="center"/>
            </w:pPr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1569" w:type="dxa"/>
            <w:vMerge w:val="restart"/>
            <w:vAlign w:val="center"/>
          </w:tcPr>
          <w:p w:rsidR="00E00300" w:rsidRDefault="00E00300" w:rsidP="007870E4">
            <w:pPr>
              <w:jc w:val="center"/>
            </w:pPr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4532D8" w:rsidTr="004532D8">
        <w:trPr>
          <w:trHeight w:val="630"/>
        </w:trPr>
        <w:tc>
          <w:tcPr>
            <w:tcW w:w="1686" w:type="dxa"/>
            <w:vMerge/>
          </w:tcPr>
          <w:p w:rsidR="00E00300" w:rsidRPr="00466BF4" w:rsidRDefault="00E00300" w:rsidP="007870E4"/>
        </w:tc>
        <w:tc>
          <w:tcPr>
            <w:tcW w:w="1916" w:type="dxa"/>
            <w:vMerge/>
          </w:tcPr>
          <w:p w:rsidR="00E00300" w:rsidRPr="00466BF4" w:rsidRDefault="00E00300" w:rsidP="007870E4"/>
        </w:tc>
        <w:tc>
          <w:tcPr>
            <w:tcW w:w="1547" w:type="dxa"/>
            <w:vMerge/>
          </w:tcPr>
          <w:p w:rsidR="00E00300" w:rsidRPr="00466BF4" w:rsidRDefault="00E00300" w:rsidP="007870E4">
            <w:pPr>
              <w:rPr>
                <w:spacing w:val="-6"/>
              </w:rPr>
            </w:pPr>
          </w:p>
        </w:tc>
        <w:tc>
          <w:tcPr>
            <w:tcW w:w="1577" w:type="dxa"/>
            <w:vAlign w:val="center"/>
          </w:tcPr>
          <w:p w:rsidR="00E00300" w:rsidRDefault="00E00300" w:rsidP="007870E4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38" w:type="dxa"/>
            <w:vAlign w:val="center"/>
          </w:tcPr>
          <w:p w:rsidR="00E00300" w:rsidRDefault="00E00300" w:rsidP="007870E4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19" w:type="dxa"/>
            <w:vAlign w:val="center"/>
          </w:tcPr>
          <w:p w:rsidR="00E00300" w:rsidRDefault="00E00300" w:rsidP="007870E4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77" w:type="dxa"/>
            <w:vAlign w:val="center"/>
          </w:tcPr>
          <w:p w:rsidR="00E00300" w:rsidRDefault="00E00300" w:rsidP="007870E4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38" w:type="dxa"/>
            <w:vAlign w:val="center"/>
          </w:tcPr>
          <w:p w:rsidR="00E00300" w:rsidRDefault="00E00300" w:rsidP="007870E4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19" w:type="dxa"/>
            <w:vAlign w:val="center"/>
          </w:tcPr>
          <w:p w:rsidR="00E00300" w:rsidRDefault="00E00300" w:rsidP="007870E4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69" w:type="dxa"/>
            <w:vMerge/>
          </w:tcPr>
          <w:p w:rsidR="00E00300" w:rsidRDefault="00E00300" w:rsidP="007870E4"/>
        </w:tc>
      </w:tr>
      <w:tr w:rsidR="004532D8" w:rsidTr="004532D8">
        <w:trPr>
          <w:trHeight w:val="3542"/>
        </w:trPr>
        <w:tc>
          <w:tcPr>
            <w:tcW w:w="1686" w:type="dxa"/>
            <w:vAlign w:val="center"/>
          </w:tcPr>
          <w:p w:rsidR="00E00300" w:rsidRDefault="00E00300" w:rsidP="007870E4">
            <w:pPr>
              <w:jc w:val="center"/>
            </w:pPr>
            <w:r>
              <w:t>Васильева</w:t>
            </w:r>
          </w:p>
          <w:p w:rsidR="00E00300" w:rsidRDefault="00E00300" w:rsidP="007870E4">
            <w:pPr>
              <w:jc w:val="center"/>
            </w:pPr>
            <w:r>
              <w:t>Татьяна Александровна</w:t>
            </w:r>
          </w:p>
        </w:tc>
        <w:tc>
          <w:tcPr>
            <w:tcW w:w="1916" w:type="dxa"/>
            <w:vAlign w:val="center"/>
          </w:tcPr>
          <w:p w:rsidR="00E00300" w:rsidRDefault="00E00300" w:rsidP="0026553D">
            <w:pPr>
              <w:jc w:val="center"/>
            </w:pPr>
            <w:r>
              <w:t>Директор муниципальног</w:t>
            </w:r>
            <w:r w:rsidR="0026553D">
              <w:t xml:space="preserve">о казенного учреждения культуры </w:t>
            </w:r>
            <w:proofErr w:type="gramStart"/>
            <w:r w:rsidR="0026553D">
              <w:t>и  спорта</w:t>
            </w:r>
            <w:proofErr w:type="gramEnd"/>
            <w:r w:rsidR="0026553D">
              <w:t xml:space="preserve"> </w:t>
            </w:r>
            <w:proofErr w:type="spellStart"/>
            <w:r>
              <w:t>Екатериновского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547" w:type="dxa"/>
            <w:vAlign w:val="center"/>
          </w:tcPr>
          <w:p w:rsidR="00E00300" w:rsidRDefault="0026553D" w:rsidP="007870E4">
            <w:pPr>
              <w:jc w:val="center"/>
            </w:pPr>
            <w:r>
              <w:t>308091,64</w:t>
            </w:r>
          </w:p>
        </w:tc>
        <w:tc>
          <w:tcPr>
            <w:tcW w:w="1577" w:type="dxa"/>
            <w:vAlign w:val="center"/>
          </w:tcPr>
          <w:p w:rsidR="00E00300" w:rsidRDefault="00E00300" w:rsidP="007870E4">
            <w:pPr>
              <w:jc w:val="center"/>
            </w:pPr>
            <w:r>
              <w:t>Квартира</w:t>
            </w:r>
            <w:r w:rsidR="00B1190F">
              <w:t xml:space="preserve"> 1/4</w:t>
            </w:r>
          </w:p>
        </w:tc>
        <w:tc>
          <w:tcPr>
            <w:tcW w:w="1038" w:type="dxa"/>
            <w:vAlign w:val="center"/>
          </w:tcPr>
          <w:p w:rsidR="00E00300" w:rsidRDefault="00E00300" w:rsidP="007870E4">
            <w:pPr>
              <w:jc w:val="center"/>
            </w:pPr>
            <w:r>
              <w:t>62,5</w:t>
            </w:r>
          </w:p>
        </w:tc>
        <w:tc>
          <w:tcPr>
            <w:tcW w:w="1419" w:type="dxa"/>
            <w:vAlign w:val="center"/>
          </w:tcPr>
          <w:p w:rsidR="00E00300" w:rsidRDefault="00E00300" w:rsidP="007870E4">
            <w:pPr>
              <w:jc w:val="center"/>
            </w:pPr>
            <w:r>
              <w:t>Россия</w:t>
            </w:r>
          </w:p>
        </w:tc>
        <w:tc>
          <w:tcPr>
            <w:tcW w:w="1577" w:type="dxa"/>
            <w:vAlign w:val="center"/>
          </w:tcPr>
          <w:p w:rsidR="00E00300" w:rsidRDefault="00E00300" w:rsidP="007870E4">
            <w:pPr>
              <w:jc w:val="center"/>
            </w:pPr>
            <w:r>
              <w:t>Не имеет</w:t>
            </w:r>
          </w:p>
        </w:tc>
        <w:tc>
          <w:tcPr>
            <w:tcW w:w="1038" w:type="dxa"/>
            <w:vAlign w:val="center"/>
          </w:tcPr>
          <w:p w:rsidR="00E00300" w:rsidRDefault="00E00300" w:rsidP="004532D8">
            <w:pPr>
              <w:jc w:val="center"/>
            </w:pPr>
            <w:r w:rsidRPr="00EE6701">
              <w:t>Не имеет</w:t>
            </w:r>
          </w:p>
        </w:tc>
        <w:tc>
          <w:tcPr>
            <w:tcW w:w="1419" w:type="dxa"/>
            <w:vAlign w:val="center"/>
          </w:tcPr>
          <w:p w:rsidR="00E00300" w:rsidRDefault="00E00300" w:rsidP="004532D8">
            <w:pPr>
              <w:jc w:val="center"/>
            </w:pPr>
            <w:r w:rsidRPr="00EE6701">
              <w:t>Не имеет</w:t>
            </w:r>
          </w:p>
        </w:tc>
        <w:tc>
          <w:tcPr>
            <w:tcW w:w="1569" w:type="dxa"/>
            <w:vAlign w:val="center"/>
          </w:tcPr>
          <w:p w:rsidR="0026553D" w:rsidRDefault="0026553D" w:rsidP="0026553D">
            <w:pPr>
              <w:jc w:val="center"/>
            </w:pPr>
            <w:r>
              <w:t>Автомобиль легковой</w:t>
            </w:r>
          </w:p>
          <w:p w:rsidR="0026553D" w:rsidRDefault="0026553D" w:rsidP="0026553D">
            <w:pPr>
              <w:jc w:val="center"/>
            </w:pPr>
            <w:r w:rsidRPr="00466BF4">
              <w:rPr>
                <w:lang w:val="en-US"/>
              </w:rPr>
              <w:t>TOYOTA</w:t>
            </w:r>
            <w:r>
              <w:t xml:space="preserve"> </w:t>
            </w:r>
          </w:p>
          <w:p w:rsidR="004532D8" w:rsidRPr="00B1190F" w:rsidRDefault="0026553D" w:rsidP="0026553D">
            <w:pPr>
              <w:jc w:val="center"/>
            </w:pPr>
            <w:r>
              <w:rPr>
                <w:lang w:val="en-US"/>
              </w:rPr>
              <w:t>CAMRY</w:t>
            </w:r>
            <w:r w:rsidRPr="00B1190F">
              <w:t xml:space="preserve"> </w:t>
            </w:r>
          </w:p>
        </w:tc>
      </w:tr>
      <w:tr w:rsidR="004532D8" w:rsidTr="004532D8">
        <w:trPr>
          <w:trHeight w:val="759"/>
        </w:trPr>
        <w:tc>
          <w:tcPr>
            <w:tcW w:w="1686" w:type="dxa"/>
            <w:vAlign w:val="center"/>
          </w:tcPr>
          <w:p w:rsidR="004532D8" w:rsidRDefault="004532D8" w:rsidP="007870E4">
            <w:pPr>
              <w:jc w:val="center"/>
            </w:pPr>
            <w:r>
              <w:t>Супруг</w:t>
            </w:r>
          </w:p>
          <w:p w:rsidR="004532D8" w:rsidRDefault="004532D8" w:rsidP="007870E4">
            <w:pPr>
              <w:jc w:val="center"/>
            </w:pPr>
            <w:r>
              <w:t>Васильевой Т.А.</w:t>
            </w:r>
          </w:p>
        </w:tc>
        <w:tc>
          <w:tcPr>
            <w:tcW w:w="1916" w:type="dxa"/>
            <w:vAlign w:val="center"/>
          </w:tcPr>
          <w:p w:rsidR="004532D8" w:rsidRPr="004532D8" w:rsidRDefault="004532D8" w:rsidP="00E003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47" w:type="dxa"/>
            <w:vAlign w:val="center"/>
          </w:tcPr>
          <w:p w:rsidR="004532D8" w:rsidRPr="00B1190F" w:rsidRDefault="0026553D" w:rsidP="007870E4">
            <w:pPr>
              <w:jc w:val="center"/>
            </w:pPr>
            <w:r>
              <w:t>96000,00</w:t>
            </w:r>
          </w:p>
        </w:tc>
        <w:tc>
          <w:tcPr>
            <w:tcW w:w="1577" w:type="dxa"/>
            <w:vAlign w:val="center"/>
          </w:tcPr>
          <w:p w:rsidR="004532D8" w:rsidRDefault="004532D8" w:rsidP="007870E4">
            <w:pPr>
              <w:jc w:val="center"/>
            </w:pPr>
            <w:r>
              <w:t>Квартира</w:t>
            </w:r>
            <w:r w:rsidR="004F4FA5">
              <w:t xml:space="preserve"> 1\4</w:t>
            </w:r>
          </w:p>
        </w:tc>
        <w:tc>
          <w:tcPr>
            <w:tcW w:w="1038" w:type="dxa"/>
            <w:vAlign w:val="center"/>
          </w:tcPr>
          <w:p w:rsidR="004532D8" w:rsidRDefault="004532D8" w:rsidP="007870E4">
            <w:pPr>
              <w:jc w:val="center"/>
            </w:pPr>
            <w:r>
              <w:t>62,5</w:t>
            </w:r>
          </w:p>
        </w:tc>
        <w:tc>
          <w:tcPr>
            <w:tcW w:w="1419" w:type="dxa"/>
            <w:vAlign w:val="center"/>
          </w:tcPr>
          <w:p w:rsidR="004532D8" w:rsidRDefault="004532D8" w:rsidP="007870E4">
            <w:pPr>
              <w:jc w:val="center"/>
            </w:pPr>
            <w:r>
              <w:t>Россия</w:t>
            </w:r>
          </w:p>
        </w:tc>
        <w:tc>
          <w:tcPr>
            <w:tcW w:w="1577" w:type="dxa"/>
            <w:vAlign w:val="center"/>
          </w:tcPr>
          <w:p w:rsidR="004532D8" w:rsidRDefault="004532D8" w:rsidP="007870E4">
            <w:pPr>
              <w:jc w:val="center"/>
            </w:pPr>
            <w:r>
              <w:t>Не имеет</w:t>
            </w:r>
          </w:p>
        </w:tc>
        <w:tc>
          <w:tcPr>
            <w:tcW w:w="1038" w:type="dxa"/>
            <w:vAlign w:val="center"/>
          </w:tcPr>
          <w:p w:rsidR="004532D8" w:rsidRDefault="004532D8" w:rsidP="007870E4">
            <w:pPr>
              <w:jc w:val="center"/>
            </w:pPr>
            <w:r w:rsidRPr="00EE6701">
              <w:t>Не имеет</w:t>
            </w:r>
          </w:p>
        </w:tc>
        <w:tc>
          <w:tcPr>
            <w:tcW w:w="1419" w:type="dxa"/>
            <w:vAlign w:val="center"/>
          </w:tcPr>
          <w:p w:rsidR="004532D8" w:rsidRDefault="004532D8" w:rsidP="007870E4">
            <w:pPr>
              <w:jc w:val="center"/>
            </w:pPr>
            <w:r w:rsidRPr="00EE6701">
              <w:t>Не имеет</w:t>
            </w:r>
          </w:p>
        </w:tc>
        <w:tc>
          <w:tcPr>
            <w:tcW w:w="1569" w:type="dxa"/>
            <w:vAlign w:val="center"/>
          </w:tcPr>
          <w:p w:rsidR="004532D8" w:rsidRDefault="0026553D" w:rsidP="00B1190F">
            <w:pPr>
              <w:jc w:val="center"/>
            </w:pPr>
            <w:r>
              <w:t>Не имеет</w:t>
            </w:r>
          </w:p>
        </w:tc>
      </w:tr>
      <w:tr w:rsidR="00B1190F" w:rsidTr="004532D8">
        <w:tc>
          <w:tcPr>
            <w:tcW w:w="1686" w:type="dxa"/>
            <w:vAlign w:val="center"/>
          </w:tcPr>
          <w:p w:rsidR="00B1190F" w:rsidRDefault="00B1190F" w:rsidP="007870E4">
            <w:pPr>
              <w:jc w:val="center"/>
            </w:pPr>
            <w:r>
              <w:t xml:space="preserve">Сын </w:t>
            </w:r>
          </w:p>
          <w:p w:rsidR="00B1190F" w:rsidRDefault="00B1190F" w:rsidP="007870E4">
            <w:pPr>
              <w:jc w:val="center"/>
            </w:pPr>
            <w:r>
              <w:t>Васильевой Т.А.</w:t>
            </w:r>
          </w:p>
        </w:tc>
        <w:tc>
          <w:tcPr>
            <w:tcW w:w="1916" w:type="dxa"/>
            <w:vAlign w:val="center"/>
          </w:tcPr>
          <w:p w:rsidR="00B1190F" w:rsidRDefault="00B1190F" w:rsidP="007870E4">
            <w:pPr>
              <w:jc w:val="center"/>
            </w:pPr>
            <w:r>
              <w:t>-</w:t>
            </w:r>
          </w:p>
        </w:tc>
        <w:tc>
          <w:tcPr>
            <w:tcW w:w="1547" w:type="dxa"/>
            <w:vAlign w:val="center"/>
          </w:tcPr>
          <w:p w:rsidR="00B1190F" w:rsidRDefault="0026553D" w:rsidP="0026553D">
            <w:pPr>
              <w:jc w:val="center"/>
            </w:pPr>
            <w:r>
              <w:t>19968,00</w:t>
            </w:r>
          </w:p>
        </w:tc>
        <w:tc>
          <w:tcPr>
            <w:tcW w:w="1577" w:type="dxa"/>
            <w:vAlign w:val="center"/>
          </w:tcPr>
          <w:p w:rsidR="00B1190F" w:rsidRDefault="00B1190F" w:rsidP="007870E4">
            <w:pPr>
              <w:jc w:val="center"/>
            </w:pPr>
            <w:r>
              <w:t>Квартира 1\4</w:t>
            </w:r>
          </w:p>
        </w:tc>
        <w:tc>
          <w:tcPr>
            <w:tcW w:w="1038" w:type="dxa"/>
            <w:vAlign w:val="center"/>
          </w:tcPr>
          <w:p w:rsidR="00B1190F" w:rsidRDefault="00B1190F" w:rsidP="007870E4">
            <w:pPr>
              <w:jc w:val="center"/>
            </w:pPr>
            <w:r>
              <w:t>62,5</w:t>
            </w:r>
          </w:p>
        </w:tc>
        <w:tc>
          <w:tcPr>
            <w:tcW w:w="1419" w:type="dxa"/>
            <w:vAlign w:val="center"/>
          </w:tcPr>
          <w:p w:rsidR="00B1190F" w:rsidRDefault="00B1190F" w:rsidP="007870E4">
            <w:pPr>
              <w:jc w:val="center"/>
            </w:pPr>
            <w:r>
              <w:t>Россия</w:t>
            </w:r>
          </w:p>
        </w:tc>
        <w:tc>
          <w:tcPr>
            <w:tcW w:w="1577" w:type="dxa"/>
            <w:vAlign w:val="center"/>
          </w:tcPr>
          <w:p w:rsidR="00B1190F" w:rsidRDefault="00B1190F" w:rsidP="00B12846">
            <w:pPr>
              <w:jc w:val="center"/>
            </w:pPr>
            <w:r>
              <w:t>Не имеет</w:t>
            </w:r>
          </w:p>
        </w:tc>
        <w:tc>
          <w:tcPr>
            <w:tcW w:w="1038" w:type="dxa"/>
            <w:vAlign w:val="center"/>
          </w:tcPr>
          <w:p w:rsidR="00B1190F" w:rsidRDefault="00B1190F" w:rsidP="00B12846">
            <w:pPr>
              <w:jc w:val="center"/>
            </w:pPr>
            <w:r w:rsidRPr="00EE6701">
              <w:t>Не имеет</w:t>
            </w:r>
          </w:p>
        </w:tc>
        <w:tc>
          <w:tcPr>
            <w:tcW w:w="1419" w:type="dxa"/>
            <w:vAlign w:val="center"/>
          </w:tcPr>
          <w:p w:rsidR="00B1190F" w:rsidRDefault="00B1190F" w:rsidP="00B12846">
            <w:pPr>
              <w:jc w:val="center"/>
            </w:pPr>
            <w:r w:rsidRPr="00EE6701">
              <w:t>Не имеет</w:t>
            </w:r>
          </w:p>
        </w:tc>
        <w:tc>
          <w:tcPr>
            <w:tcW w:w="1569" w:type="dxa"/>
            <w:vAlign w:val="center"/>
          </w:tcPr>
          <w:p w:rsidR="00B1190F" w:rsidRDefault="00B1190F" w:rsidP="007870E4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</w:tr>
    </w:tbl>
    <w:p w:rsidR="00E00300" w:rsidRDefault="00E00300" w:rsidP="00E00300"/>
    <w:p w:rsidR="006108B3" w:rsidRDefault="006108B3"/>
    <w:sectPr w:rsidR="006108B3" w:rsidSect="00BE5E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0300"/>
    <w:rsid w:val="00000189"/>
    <w:rsid w:val="000018A6"/>
    <w:rsid w:val="00003A29"/>
    <w:rsid w:val="00017DCD"/>
    <w:rsid w:val="00020A5A"/>
    <w:rsid w:val="00021C87"/>
    <w:rsid w:val="00024E9D"/>
    <w:rsid w:val="00043FCA"/>
    <w:rsid w:val="0004538E"/>
    <w:rsid w:val="000475D2"/>
    <w:rsid w:val="0005032B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6553D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80D2C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17E0"/>
    <w:rsid w:val="003D1BF5"/>
    <w:rsid w:val="003D2D28"/>
    <w:rsid w:val="003D61CD"/>
    <w:rsid w:val="003D7E53"/>
    <w:rsid w:val="003E34E1"/>
    <w:rsid w:val="003E3DB6"/>
    <w:rsid w:val="003E52AA"/>
    <w:rsid w:val="003E78ED"/>
    <w:rsid w:val="003F299B"/>
    <w:rsid w:val="003F7C77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5D4E"/>
    <w:rsid w:val="0044796D"/>
    <w:rsid w:val="00450218"/>
    <w:rsid w:val="00450EDB"/>
    <w:rsid w:val="00452BCD"/>
    <w:rsid w:val="004532D8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3AF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4FA5"/>
    <w:rsid w:val="004F5819"/>
    <w:rsid w:val="004F7482"/>
    <w:rsid w:val="0050019A"/>
    <w:rsid w:val="005022CE"/>
    <w:rsid w:val="005034E5"/>
    <w:rsid w:val="005111FD"/>
    <w:rsid w:val="00512865"/>
    <w:rsid w:val="00515CF6"/>
    <w:rsid w:val="005169F5"/>
    <w:rsid w:val="00516DFD"/>
    <w:rsid w:val="00523179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77E"/>
    <w:rsid w:val="00581B4C"/>
    <w:rsid w:val="005829F0"/>
    <w:rsid w:val="00583F10"/>
    <w:rsid w:val="005841D7"/>
    <w:rsid w:val="00584612"/>
    <w:rsid w:val="005853C7"/>
    <w:rsid w:val="00593B71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08D"/>
    <w:rsid w:val="00662353"/>
    <w:rsid w:val="00662DFA"/>
    <w:rsid w:val="00664E44"/>
    <w:rsid w:val="006673F4"/>
    <w:rsid w:val="006719D1"/>
    <w:rsid w:val="0067268B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3189E"/>
    <w:rsid w:val="00736F6B"/>
    <w:rsid w:val="007419F5"/>
    <w:rsid w:val="00741ED2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3D5E"/>
    <w:rsid w:val="008666EB"/>
    <w:rsid w:val="008674EA"/>
    <w:rsid w:val="008723D1"/>
    <w:rsid w:val="008739E6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6F73"/>
    <w:rsid w:val="00977882"/>
    <w:rsid w:val="009804AA"/>
    <w:rsid w:val="0098314C"/>
    <w:rsid w:val="009901E8"/>
    <w:rsid w:val="009952C5"/>
    <w:rsid w:val="0099572C"/>
    <w:rsid w:val="00995E1E"/>
    <w:rsid w:val="00996003"/>
    <w:rsid w:val="00996400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7A79"/>
    <w:rsid w:val="00A44223"/>
    <w:rsid w:val="00A44BC1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77C6"/>
    <w:rsid w:val="00AC1974"/>
    <w:rsid w:val="00AC3025"/>
    <w:rsid w:val="00AC39F5"/>
    <w:rsid w:val="00AC46FC"/>
    <w:rsid w:val="00AC4EAD"/>
    <w:rsid w:val="00AD19E1"/>
    <w:rsid w:val="00AD4232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190F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28D3"/>
    <w:rsid w:val="00B96CE4"/>
    <w:rsid w:val="00BA1096"/>
    <w:rsid w:val="00BA18DF"/>
    <w:rsid w:val="00BA55A9"/>
    <w:rsid w:val="00BA78F0"/>
    <w:rsid w:val="00BB0EA2"/>
    <w:rsid w:val="00BB42D4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6DA9"/>
    <w:rsid w:val="00C06F8A"/>
    <w:rsid w:val="00C070EC"/>
    <w:rsid w:val="00C115D6"/>
    <w:rsid w:val="00C20394"/>
    <w:rsid w:val="00C229CA"/>
    <w:rsid w:val="00C22C52"/>
    <w:rsid w:val="00C3250E"/>
    <w:rsid w:val="00C33424"/>
    <w:rsid w:val="00C4168D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659C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420F"/>
    <w:rsid w:val="00D75B94"/>
    <w:rsid w:val="00D82955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300"/>
    <w:rsid w:val="00E00C26"/>
    <w:rsid w:val="00E00E43"/>
    <w:rsid w:val="00E01539"/>
    <w:rsid w:val="00E05517"/>
    <w:rsid w:val="00E06C9C"/>
    <w:rsid w:val="00E10790"/>
    <w:rsid w:val="00E1186D"/>
    <w:rsid w:val="00E25277"/>
    <w:rsid w:val="00E2660D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E1877"/>
    <w:rsid w:val="00EE48CC"/>
    <w:rsid w:val="00EE6A19"/>
    <w:rsid w:val="00EF5876"/>
    <w:rsid w:val="00F002E2"/>
    <w:rsid w:val="00F01F12"/>
    <w:rsid w:val="00F03CDF"/>
    <w:rsid w:val="00F03D19"/>
    <w:rsid w:val="00F05A34"/>
    <w:rsid w:val="00F10916"/>
    <w:rsid w:val="00F1625D"/>
    <w:rsid w:val="00F22EBF"/>
    <w:rsid w:val="00F31887"/>
    <w:rsid w:val="00F33836"/>
    <w:rsid w:val="00F347AD"/>
    <w:rsid w:val="00F34D24"/>
    <w:rsid w:val="00F4086C"/>
    <w:rsid w:val="00F41509"/>
    <w:rsid w:val="00F4169B"/>
    <w:rsid w:val="00F43BC9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AD4C7-12F1-46D0-B980-CE165471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3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23FFC2A-88AC-4DAF-80A4-862AA8D8A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cx</cp:lastModifiedBy>
  <cp:revision>6</cp:revision>
  <dcterms:created xsi:type="dcterms:W3CDTF">2013-12-03T01:45:00Z</dcterms:created>
  <dcterms:modified xsi:type="dcterms:W3CDTF">2015-04-30T05:42:00Z</dcterms:modified>
</cp:coreProperties>
</file>