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4C1598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2635">
        <w:rPr>
          <w:sz w:val="26"/>
          <w:szCs w:val="26"/>
        </w:rPr>
        <w:t>7</w:t>
      </w:r>
      <w:bookmarkStart w:id="0" w:name="_GoBack"/>
      <w:bookmarkEnd w:id="0"/>
      <w:r w:rsidR="005357C7">
        <w:rPr>
          <w:sz w:val="26"/>
          <w:szCs w:val="26"/>
        </w:rPr>
        <w:t>.0</w:t>
      </w:r>
      <w:r w:rsidR="007E32F3">
        <w:rPr>
          <w:sz w:val="26"/>
          <w:szCs w:val="26"/>
        </w:rPr>
        <w:t>6</w:t>
      </w:r>
      <w:r w:rsidR="0054374F">
        <w:rPr>
          <w:sz w:val="26"/>
          <w:szCs w:val="26"/>
        </w:rPr>
        <w:t>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 w:rsidR="00566013">
        <w:rPr>
          <w:sz w:val="26"/>
          <w:szCs w:val="26"/>
        </w:rPr>
        <w:t>15</w:t>
      </w:r>
      <w:r w:rsidR="001313D3">
        <w:rPr>
          <w:sz w:val="26"/>
          <w:szCs w:val="26"/>
        </w:rPr>
        <w:t>9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5357C7">
        <w:rPr>
          <w:rFonts w:eastAsia="Calibri"/>
          <w:sz w:val="26"/>
          <w:szCs w:val="26"/>
          <w:lang w:eastAsia="en-US"/>
        </w:rPr>
        <w:t xml:space="preserve"> 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r w:rsidR="008A33BA">
        <w:rPr>
          <w:rFonts w:eastAsia="Calibri"/>
          <w:sz w:val="26"/>
          <w:szCs w:val="26"/>
          <w:lang w:eastAsia="en-US"/>
        </w:rPr>
        <w:t>Афанасьеву Викторию Олеговну и Афанасьева Евгения Александровича</w:t>
      </w:r>
      <w:r w:rsidR="00CD5E53">
        <w:rPr>
          <w:rFonts w:eastAsia="Calibri"/>
          <w:sz w:val="26"/>
          <w:szCs w:val="26"/>
          <w:lang w:eastAsia="en-US"/>
        </w:rPr>
        <w:t xml:space="preserve"> </w:t>
      </w:r>
      <w:r w:rsidR="00042EC7">
        <w:rPr>
          <w:sz w:val="26"/>
          <w:szCs w:val="26"/>
        </w:rPr>
        <w:t>и присвоить им</w:t>
      </w:r>
      <w:r w:rsidR="0024242D" w:rsidRPr="00B87E36">
        <w:rPr>
          <w:sz w:val="26"/>
          <w:szCs w:val="26"/>
        </w:rPr>
        <w:t xml:space="preserve">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825962">
        <w:rPr>
          <w:sz w:val="26"/>
          <w:szCs w:val="26"/>
        </w:rPr>
        <w:t>2</w:t>
      </w:r>
      <w:r w:rsidR="008A33BA">
        <w:rPr>
          <w:sz w:val="26"/>
          <w:szCs w:val="26"/>
        </w:rPr>
        <w:t>3</w:t>
      </w:r>
      <w:r w:rsidR="00FB3DA2" w:rsidRPr="00B87E36">
        <w:rPr>
          <w:sz w:val="26"/>
          <w:szCs w:val="26"/>
        </w:rPr>
        <w:t>.</w:t>
      </w: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81389F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</w:p>
    <w:p w:rsidR="0024242D" w:rsidRPr="00B87E36" w:rsidRDefault="0024242D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42EC7"/>
    <w:rsid w:val="000834C2"/>
    <w:rsid w:val="001313D3"/>
    <w:rsid w:val="00157677"/>
    <w:rsid w:val="001B4913"/>
    <w:rsid w:val="001C7357"/>
    <w:rsid w:val="0024242D"/>
    <w:rsid w:val="0029113C"/>
    <w:rsid w:val="004041CE"/>
    <w:rsid w:val="00413F96"/>
    <w:rsid w:val="004C1598"/>
    <w:rsid w:val="004D15C0"/>
    <w:rsid w:val="0051504A"/>
    <w:rsid w:val="005357C7"/>
    <w:rsid w:val="0054374F"/>
    <w:rsid w:val="00552635"/>
    <w:rsid w:val="00566013"/>
    <w:rsid w:val="00577630"/>
    <w:rsid w:val="00640885"/>
    <w:rsid w:val="006A7885"/>
    <w:rsid w:val="007B66A9"/>
    <w:rsid w:val="007E32F3"/>
    <w:rsid w:val="0081389F"/>
    <w:rsid w:val="00825962"/>
    <w:rsid w:val="008A33BA"/>
    <w:rsid w:val="008A4BB7"/>
    <w:rsid w:val="008B4FAB"/>
    <w:rsid w:val="00956739"/>
    <w:rsid w:val="00A302F1"/>
    <w:rsid w:val="00B87E36"/>
    <w:rsid w:val="00BA6FE1"/>
    <w:rsid w:val="00CD5E53"/>
    <w:rsid w:val="00D926C9"/>
    <w:rsid w:val="00E03903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3FD1-08D6-4BF9-8B8A-070AA495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43</cp:revision>
  <cp:lastPrinted>2016-06-27T02:05:00Z</cp:lastPrinted>
  <dcterms:created xsi:type="dcterms:W3CDTF">2015-09-17T01:01:00Z</dcterms:created>
  <dcterms:modified xsi:type="dcterms:W3CDTF">2016-06-27T02:05:00Z</dcterms:modified>
</cp:coreProperties>
</file>