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5B6">
        <w:rPr>
          <w:sz w:val="26"/>
          <w:szCs w:val="26"/>
        </w:rPr>
        <w:t>24</w:t>
      </w:r>
      <w:r w:rsidR="00376F15">
        <w:rPr>
          <w:sz w:val="26"/>
          <w:szCs w:val="26"/>
        </w:rPr>
        <w:t>.06.2019</w:t>
      </w:r>
      <w:r w:rsidR="00376F15">
        <w:rPr>
          <w:sz w:val="26"/>
          <w:szCs w:val="26"/>
        </w:rPr>
        <w:tab/>
      </w:r>
      <w:r w:rsidR="00376F15">
        <w:rPr>
          <w:sz w:val="26"/>
          <w:szCs w:val="26"/>
        </w:rPr>
        <w:tab/>
      </w:r>
      <w:r w:rsidR="003F2E1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с. Екатериновка     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</w:t>
      </w:r>
      <w:r w:rsidR="00376F15">
        <w:rPr>
          <w:sz w:val="26"/>
          <w:szCs w:val="26"/>
        </w:rPr>
        <w:t xml:space="preserve">           </w:t>
      </w:r>
      <w:r w:rsidR="003F2E19">
        <w:rPr>
          <w:sz w:val="26"/>
          <w:szCs w:val="26"/>
        </w:rPr>
        <w:t xml:space="preserve">         </w:t>
      </w:r>
      <w:r w:rsidR="00FF35B6">
        <w:rPr>
          <w:sz w:val="26"/>
          <w:szCs w:val="26"/>
        </w:rPr>
        <w:t xml:space="preserve">               № 56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497"/>
      </w:tblGrid>
      <w:tr w:rsidR="00172F38" w:rsidRPr="00EC7656" w:rsidTr="00032CF1">
        <w:trPr>
          <w:trHeight w:val="976"/>
        </w:trPr>
        <w:tc>
          <w:tcPr>
            <w:tcW w:w="9497" w:type="dxa"/>
          </w:tcPr>
          <w:p w:rsidR="00172F38" w:rsidRPr="00EC7656" w:rsidRDefault="00172F38" w:rsidP="00EE20B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172F3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на</w:t>
            </w:r>
            <w:r w:rsidR="00EE20B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</w:t>
            </w:r>
            <w:r w:rsidRPr="00EC7656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="00EE20B7">
              <w:rPr>
                <w:rFonts w:ascii="Times New Roman" w:hAnsi="Times New Roman" w:cs="Times New Roman"/>
                <w:b/>
              </w:rPr>
              <w:t xml:space="preserve">муниципальной целевой </w:t>
            </w:r>
            <w:r w:rsidRPr="00EC7656">
              <w:rPr>
                <w:rFonts w:ascii="Times New Roman" w:hAnsi="Times New Roman" w:cs="Times New Roman"/>
                <w:b/>
              </w:rPr>
              <w:t>программ</w:t>
            </w:r>
            <w:r w:rsidR="00EE20B7">
              <w:rPr>
                <w:rFonts w:ascii="Times New Roman" w:hAnsi="Times New Roman" w:cs="Times New Roman"/>
                <w:b/>
              </w:rPr>
              <w:t>ы</w:t>
            </w:r>
            <w:r w:rsidRPr="00EC7656">
              <w:rPr>
                <w:rFonts w:ascii="Times New Roman" w:hAnsi="Times New Roman" w:cs="Times New Roman"/>
                <w:b/>
              </w:rPr>
              <w:t xml:space="preserve">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«Формирован</w:t>
            </w:r>
            <w:r w:rsidR="00C271E6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 xml:space="preserve">ие современной городской среды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на территории Екатериновского сельского поселения Партизанского муниципального района Приморского края на 2018-2024 годы»</w:t>
            </w:r>
          </w:p>
        </w:tc>
      </w:tr>
      <w:tr w:rsidR="00172F38" w:rsidRPr="000E545A" w:rsidTr="00032CF1">
        <w:trPr>
          <w:trHeight w:val="281"/>
        </w:trPr>
        <w:tc>
          <w:tcPr>
            <w:tcW w:w="9497" w:type="dxa"/>
          </w:tcPr>
          <w:p w:rsidR="00172F38" w:rsidRPr="000E545A" w:rsidRDefault="00172F38" w:rsidP="00032CF1">
            <w:pPr>
              <w:pStyle w:val="a3"/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38" w:rsidRPr="001F6F08" w:rsidTr="00032CF1">
        <w:trPr>
          <w:trHeight w:val="299"/>
        </w:trPr>
        <w:tc>
          <w:tcPr>
            <w:tcW w:w="9497" w:type="dxa"/>
          </w:tcPr>
          <w:p w:rsidR="00172F38" w:rsidRPr="001F6F08" w:rsidRDefault="00172F38" w:rsidP="00032CF1">
            <w:pPr>
              <w:ind w:firstLine="567"/>
              <w:jc w:val="both"/>
            </w:pPr>
          </w:p>
        </w:tc>
      </w:tr>
      <w:tr w:rsidR="00172F38" w:rsidRPr="00E05AED" w:rsidTr="00032CF1">
        <w:trPr>
          <w:trHeight w:val="299"/>
        </w:trPr>
        <w:tc>
          <w:tcPr>
            <w:tcW w:w="9497" w:type="dxa"/>
          </w:tcPr>
          <w:p w:rsidR="00172F38" w:rsidRPr="00172F38" w:rsidRDefault="00172F38" w:rsidP="00032C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F38">
              <w:rPr>
                <w:sz w:val="28"/>
                <w:szCs w:val="28"/>
              </w:rPr>
              <w:t xml:space="preserve"> </w:t>
            </w:r>
            <w:r w:rsidRPr="00172F38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EE20B7">
              <w:rPr>
                <w:color w:val="000000" w:themeColor="text1"/>
                <w:sz w:val="28"/>
                <w:szCs w:val="28"/>
              </w:rPr>
              <w:t xml:space="preserve"> статьей 86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Бюджетн</w:t>
            </w:r>
            <w:r w:rsidR="00EE20B7">
              <w:rPr>
                <w:color w:val="000000" w:themeColor="text1"/>
                <w:sz w:val="28"/>
                <w:szCs w:val="28"/>
              </w:rPr>
              <w:t>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EE20B7">
              <w:rPr>
                <w:color w:val="000000" w:themeColor="text1"/>
                <w:sz w:val="28"/>
                <w:szCs w:val="28"/>
              </w:rPr>
              <w:t>а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24.01.2018 № 28-па "О Перечне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2018 - 2020 годы", Постановлением Администрации</w:t>
            </w:r>
            <w:r w:rsidRPr="00172F38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Екатериновского сельского поселения</w:t>
            </w:r>
            <w:r w:rsidRPr="00172F38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2F38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от </w:t>
            </w:r>
            <w:r w:rsidRPr="00172F38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>11.02.2019 № 08 «Об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  на территории Екатериновского сельского поселения Партизанского муниципального района Приморского края на 2018-2024 годы», в новой редакции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, администрация </w:t>
            </w:r>
            <w:r>
              <w:rPr>
                <w:color w:val="000000" w:themeColor="text1"/>
                <w:sz w:val="28"/>
                <w:szCs w:val="28"/>
              </w:rPr>
              <w:t>Екатериновского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172F38" w:rsidRPr="00172F38" w:rsidRDefault="00172F38" w:rsidP="00032CF1">
            <w:pPr>
              <w:ind w:firstLine="742"/>
              <w:jc w:val="both"/>
              <w:rPr>
                <w:sz w:val="28"/>
                <w:szCs w:val="28"/>
              </w:rPr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ind w:firstLine="567"/>
              <w:jc w:val="both"/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jc w:val="both"/>
            </w:pPr>
            <w:r w:rsidRPr="002703F3">
              <w:t>ПОСТАНОВЛЯЕТ:</w:t>
            </w:r>
          </w:p>
        </w:tc>
      </w:tr>
      <w:tr w:rsidR="00172F38" w:rsidTr="00032CF1">
        <w:trPr>
          <w:trHeight w:val="483"/>
        </w:trPr>
        <w:tc>
          <w:tcPr>
            <w:tcW w:w="9497" w:type="dxa"/>
          </w:tcPr>
          <w:p w:rsidR="00172F38" w:rsidRDefault="00172F38" w:rsidP="00032CF1">
            <w:pPr>
              <w:jc w:val="both"/>
              <w:rPr>
                <w:sz w:val="20"/>
                <w:szCs w:val="20"/>
              </w:rPr>
            </w:pPr>
          </w:p>
        </w:tc>
      </w:tr>
      <w:tr w:rsidR="00172F38" w:rsidTr="00032CF1">
        <w:trPr>
          <w:trHeight w:val="299"/>
        </w:trPr>
        <w:tc>
          <w:tcPr>
            <w:tcW w:w="9497" w:type="dxa"/>
          </w:tcPr>
          <w:p w:rsidR="00172F38" w:rsidRPr="00BA31A4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на 2019 год</w:t>
            </w:r>
            <w:r w:rsidR="00C271E6">
              <w:rPr>
                <w:sz w:val="28"/>
                <w:szCs w:val="28"/>
              </w:rPr>
              <w:t xml:space="preserve"> </w:t>
            </w:r>
            <w:r w:rsidR="00172F38" w:rsidRPr="00BA31A4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 xml:space="preserve">ное обязательство </w:t>
            </w:r>
            <w:r w:rsidR="00C271E6">
              <w:rPr>
                <w:sz w:val="28"/>
                <w:szCs w:val="28"/>
              </w:rPr>
              <w:t xml:space="preserve">по реализации мероприятий </w:t>
            </w:r>
            <w:r>
              <w:rPr>
                <w:sz w:val="28"/>
                <w:szCs w:val="28"/>
              </w:rPr>
              <w:t>муниципальной целевой</w:t>
            </w:r>
            <w:r w:rsidR="00172F38" w:rsidRPr="00BA31A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172F38" w:rsidRPr="00BA3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«Формирование</w:t>
            </w:r>
            <w:r w:rsidR="00172F38" w:rsidRPr="00BA31A4">
              <w:rPr>
                <w:sz w:val="28"/>
                <w:szCs w:val="28"/>
              </w:rPr>
              <w:t xml:space="preserve"> современной городской среды </w:t>
            </w:r>
            <w:r>
              <w:rPr>
                <w:sz w:val="28"/>
                <w:szCs w:val="28"/>
              </w:rPr>
              <w:t>на территории Екатериновского сельского поселения Партизанского муниципального района на 2018-2024 годы»</w:t>
            </w:r>
            <w:r w:rsidR="00172F38" w:rsidRPr="00BA31A4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72F38" w:rsidRPr="00BA31A4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Уполн</w:t>
            </w:r>
            <w:r w:rsidR="00C271E6">
              <w:rPr>
                <w:rStyle w:val="fontstyle01"/>
                <w:b w:val="0"/>
                <w:sz w:val="28"/>
                <w:szCs w:val="28"/>
              </w:rPr>
              <w:t xml:space="preserve">омоченным органом по исполнению </w:t>
            </w:r>
            <w:bookmarkStart w:id="0" w:name="_GoBack"/>
            <w:bookmarkEnd w:id="0"/>
            <w:r w:rsidR="00C271E6">
              <w:rPr>
                <w:rStyle w:val="fontstyle01"/>
                <w:b w:val="0"/>
                <w:sz w:val="28"/>
                <w:szCs w:val="28"/>
              </w:rPr>
              <w:t>расходного обязательства,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указанного в пункте 1 настоящего постановления</w:t>
            </w:r>
            <w:r w:rsidR="00BA31A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определить </w:t>
            </w:r>
            <w:r>
              <w:rPr>
                <w:sz w:val="28"/>
                <w:szCs w:val="28"/>
              </w:rPr>
              <w:t>А</w:t>
            </w:r>
            <w:r w:rsidR="00172F38" w:rsidRPr="00BA31A4">
              <w:rPr>
                <w:sz w:val="28"/>
                <w:szCs w:val="28"/>
              </w:rPr>
              <w:t xml:space="preserve">дминистрацию </w:t>
            </w:r>
            <w:r w:rsidR="00BA31A4" w:rsidRPr="00BA31A4">
              <w:rPr>
                <w:sz w:val="28"/>
                <w:szCs w:val="28"/>
              </w:rPr>
              <w:t>Екатериновского</w:t>
            </w:r>
            <w:r w:rsidR="00172F38" w:rsidRPr="00BA31A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  <w:r w:rsidR="00172F38">
              <w:t xml:space="preserve"> </w:t>
            </w:r>
          </w:p>
          <w:p w:rsidR="004971AF" w:rsidRDefault="00180A9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proofErr w:type="spellStart"/>
            <w:r w:rsidRPr="004971AF">
              <w:rPr>
                <w:sz w:val="28"/>
                <w:szCs w:val="28"/>
              </w:rPr>
              <w:t>И.о</w:t>
            </w:r>
            <w:proofErr w:type="spellEnd"/>
            <w:r w:rsidRPr="004971AF">
              <w:rPr>
                <w:sz w:val="28"/>
                <w:szCs w:val="28"/>
              </w:rPr>
              <w:t xml:space="preserve">. начальника финансового отдела Администрации </w:t>
            </w:r>
            <w:r w:rsidRPr="004971AF">
              <w:rPr>
                <w:sz w:val="28"/>
                <w:szCs w:val="28"/>
              </w:rPr>
              <w:lastRenderedPageBreak/>
              <w:t xml:space="preserve">Екатериновского сельского поселения </w:t>
            </w:r>
            <w:proofErr w:type="spellStart"/>
            <w:r w:rsidRPr="004971AF">
              <w:rPr>
                <w:sz w:val="28"/>
                <w:szCs w:val="28"/>
              </w:rPr>
              <w:t>Торубура</w:t>
            </w:r>
            <w:proofErr w:type="spellEnd"/>
            <w:r w:rsidRPr="004971AF">
              <w:rPr>
                <w:sz w:val="28"/>
                <w:szCs w:val="28"/>
              </w:rPr>
              <w:t xml:space="preserve"> З.А. обеспечить исполнение расходного обязательства, указанного в пункте 1 настоящего постановления</w:t>
            </w:r>
            <w:r w:rsidR="004971AF" w:rsidRPr="004971AF">
              <w:rPr>
                <w:sz w:val="28"/>
                <w:szCs w:val="28"/>
              </w:rPr>
              <w:t>, в пределах средств, предусмотренных в бюджете Екатериновского сельского поселения на 2019 год в рамкам мероприятий муниципальной целевой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годы»</w:t>
            </w:r>
            <w:r w:rsidR="004971AF" w:rsidRPr="004971AF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971AF" w:rsidRPr="004971AF">
              <w:rPr>
                <w:sz w:val="28"/>
                <w:szCs w:val="28"/>
              </w:rPr>
              <w:t xml:space="preserve"> </w:t>
            </w:r>
          </w:p>
          <w:p w:rsidR="00C20CBA" w:rsidRPr="004971AF" w:rsidRDefault="00C20CB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 w:rsidRPr="004971AF">
              <w:rPr>
                <w:sz w:val="28"/>
                <w:szCs w:val="28"/>
              </w:rPr>
      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      </w:r>
          </w:p>
          <w:p w:rsidR="00C20CBA" w:rsidRPr="00C20CBA" w:rsidRDefault="004971AF" w:rsidP="00032CF1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0CBA">
              <w:rPr>
                <w:sz w:val="28"/>
                <w:szCs w:val="28"/>
              </w:rPr>
              <w:t xml:space="preserve">. </w:t>
            </w:r>
            <w:r w:rsidR="00C20CBA" w:rsidRPr="00C20CBA">
              <w:rPr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172F38" w:rsidRDefault="00172F38" w:rsidP="00C20CBA">
            <w:pPr>
              <w:jc w:val="both"/>
              <w:rPr>
                <w:sz w:val="20"/>
                <w:szCs w:val="20"/>
              </w:rPr>
            </w:pPr>
          </w:p>
        </w:tc>
      </w:tr>
    </w:tbl>
    <w:p w:rsidR="003F2E19" w:rsidRPr="003F2E19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65CB" w:rsidRPr="00C20CBA" w:rsidRDefault="00761317" w:rsidP="009765CB">
      <w:pPr>
        <w:tabs>
          <w:tab w:val="left" w:pos="0"/>
        </w:tabs>
        <w:spacing w:line="276" w:lineRule="auto"/>
        <w:ind w:left="142" w:right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0CBA">
        <w:rPr>
          <w:sz w:val="28"/>
          <w:szCs w:val="28"/>
        </w:rPr>
        <w:t xml:space="preserve">Глава Екатериновского </w:t>
      </w:r>
    </w:p>
    <w:p w:rsidR="00761317" w:rsidRPr="00C20CBA" w:rsidRDefault="003F2E19" w:rsidP="003F2E19">
      <w:pPr>
        <w:tabs>
          <w:tab w:val="left" w:pos="0"/>
        </w:tabs>
        <w:spacing w:line="276" w:lineRule="auto"/>
        <w:ind w:right="283"/>
        <w:jc w:val="both"/>
        <w:rPr>
          <w:sz w:val="28"/>
          <w:szCs w:val="28"/>
        </w:rPr>
      </w:pPr>
      <w:r w:rsidRPr="00C20CBA">
        <w:rPr>
          <w:sz w:val="28"/>
          <w:szCs w:val="28"/>
        </w:rPr>
        <w:t xml:space="preserve">   </w:t>
      </w:r>
      <w:r w:rsidR="00761317" w:rsidRPr="00C20CBA">
        <w:rPr>
          <w:sz w:val="28"/>
          <w:szCs w:val="28"/>
        </w:rPr>
        <w:t xml:space="preserve">сельского поселения                                         </w:t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761317" w:rsidRPr="00C20CBA">
        <w:rPr>
          <w:sz w:val="28"/>
          <w:szCs w:val="28"/>
        </w:rPr>
        <w:t>О.Ф. Смыченко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/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F27"/>
    <w:multiLevelType w:val="hybridMultilevel"/>
    <w:tmpl w:val="88FA691A"/>
    <w:lvl w:ilvl="0" w:tplc="715C78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33"/>
    <w:rsid w:val="00172F38"/>
    <w:rsid w:val="00180A9A"/>
    <w:rsid w:val="00181EB5"/>
    <w:rsid w:val="00200180"/>
    <w:rsid w:val="002D5E8B"/>
    <w:rsid w:val="00304F81"/>
    <w:rsid w:val="00376F15"/>
    <w:rsid w:val="003D1719"/>
    <w:rsid w:val="003F2E19"/>
    <w:rsid w:val="004971AF"/>
    <w:rsid w:val="00761317"/>
    <w:rsid w:val="00762018"/>
    <w:rsid w:val="00777F67"/>
    <w:rsid w:val="009765CB"/>
    <w:rsid w:val="00BA31A4"/>
    <w:rsid w:val="00C20CBA"/>
    <w:rsid w:val="00C271E6"/>
    <w:rsid w:val="00CE3600"/>
    <w:rsid w:val="00D87A33"/>
    <w:rsid w:val="00EE20B7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8FD1-8584-4C8F-B308-03A5532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38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3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fontstyle01">
    <w:name w:val="fontstyle01"/>
    <w:rsid w:val="00172F38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C2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4294938605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GlavBux</cp:lastModifiedBy>
  <cp:revision>13</cp:revision>
  <cp:lastPrinted>2019-07-12T01:54:00Z</cp:lastPrinted>
  <dcterms:created xsi:type="dcterms:W3CDTF">2019-02-14T01:08:00Z</dcterms:created>
  <dcterms:modified xsi:type="dcterms:W3CDTF">2019-06-25T03:27:00Z</dcterms:modified>
</cp:coreProperties>
</file>