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6AF" w:rsidRPr="00E51AF5" w:rsidRDefault="000A66AF" w:rsidP="000A66AF">
      <w:pPr>
        <w:jc w:val="center"/>
        <w:outlineLvl w:val="0"/>
        <w:rPr>
          <w:b/>
          <w:sz w:val="26"/>
          <w:szCs w:val="26"/>
        </w:rPr>
      </w:pPr>
      <w:r w:rsidRPr="00E51AF5">
        <w:rPr>
          <w:b/>
          <w:sz w:val="26"/>
          <w:szCs w:val="26"/>
        </w:rPr>
        <w:t xml:space="preserve">МУНИЦИПАЛЬНЫЙ КОМИТЕТ </w:t>
      </w:r>
    </w:p>
    <w:p w:rsidR="000A66AF" w:rsidRPr="00E51AF5" w:rsidRDefault="00090CA0" w:rsidP="000A66AF">
      <w:pPr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ЕКАТЕРИНОВСКОГО</w:t>
      </w:r>
      <w:r w:rsidR="000A66AF" w:rsidRPr="00E51AF5">
        <w:rPr>
          <w:b/>
          <w:sz w:val="26"/>
          <w:szCs w:val="26"/>
        </w:rPr>
        <w:t xml:space="preserve"> СЕЛЬСКОГО ПОСЕЛЕНИЯ</w:t>
      </w:r>
    </w:p>
    <w:p w:rsidR="000A66AF" w:rsidRDefault="000A66AF" w:rsidP="000A66AF">
      <w:pPr>
        <w:jc w:val="center"/>
        <w:outlineLvl w:val="0"/>
        <w:rPr>
          <w:b/>
          <w:sz w:val="26"/>
          <w:szCs w:val="26"/>
        </w:rPr>
      </w:pPr>
      <w:r w:rsidRPr="00E51AF5">
        <w:rPr>
          <w:b/>
          <w:sz w:val="26"/>
          <w:szCs w:val="26"/>
        </w:rPr>
        <w:t>ПАРТИЗАНСКОГО МУНИЦИПАЛЬНОГО РАЙОНА</w:t>
      </w:r>
    </w:p>
    <w:p w:rsidR="000A66AF" w:rsidRPr="00E51AF5" w:rsidRDefault="000A66AF" w:rsidP="000A66AF">
      <w:pPr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ПРИМОРСКОГО КРАЯ</w:t>
      </w:r>
    </w:p>
    <w:p w:rsidR="000A66AF" w:rsidRPr="00E51AF5" w:rsidRDefault="000A66AF" w:rsidP="000A66AF">
      <w:pPr>
        <w:jc w:val="center"/>
        <w:rPr>
          <w:b/>
          <w:sz w:val="26"/>
          <w:szCs w:val="26"/>
        </w:rPr>
      </w:pPr>
    </w:p>
    <w:p w:rsidR="000A66AF" w:rsidRPr="0037672C" w:rsidRDefault="000A66AF" w:rsidP="000A66AF">
      <w:pPr>
        <w:jc w:val="center"/>
        <w:rPr>
          <w:b/>
          <w:sz w:val="26"/>
          <w:szCs w:val="26"/>
        </w:rPr>
      </w:pPr>
    </w:p>
    <w:p w:rsidR="00887A8D" w:rsidRDefault="00887A8D" w:rsidP="00887A8D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7672C">
        <w:rPr>
          <w:rFonts w:ascii="Times New Roman" w:hAnsi="Times New Roman" w:cs="Times New Roman"/>
          <w:b/>
          <w:bCs/>
          <w:sz w:val="26"/>
          <w:szCs w:val="26"/>
        </w:rPr>
        <w:t>РЕШЕНИЕ</w:t>
      </w:r>
    </w:p>
    <w:p w:rsidR="0037672C" w:rsidRPr="0037672C" w:rsidRDefault="0037672C" w:rsidP="00887A8D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A0269" w:rsidRPr="0037672C" w:rsidRDefault="008907A7" w:rsidP="00AA0269">
      <w:pPr>
        <w:rPr>
          <w:rFonts w:eastAsia="Calibri"/>
          <w:color w:val="FF0000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24 октября</w:t>
      </w:r>
      <w:r w:rsidR="00EA3073">
        <w:rPr>
          <w:rFonts w:eastAsia="Calibri"/>
          <w:sz w:val="26"/>
          <w:szCs w:val="26"/>
          <w:lang w:eastAsia="en-US"/>
        </w:rPr>
        <w:t xml:space="preserve"> </w:t>
      </w:r>
      <w:r w:rsidR="0025018F">
        <w:rPr>
          <w:rFonts w:eastAsia="Calibri"/>
          <w:sz w:val="26"/>
          <w:szCs w:val="26"/>
          <w:lang w:eastAsia="en-US"/>
        </w:rPr>
        <w:t>2019</w:t>
      </w:r>
      <w:r w:rsidR="002040A9">
        <w:rPr>
          <w:rFonts w:eastAsia="Calibri"/>
          <w:sz w:val="26"/>
          <w:szCs w:val="26"/>
          <w:lang w:eastAsia="en-US"/>
        </w:rPr>
        <w:t xml:space="preserve"> </w:t>
      </w:r>
      <w:r w:rsidR="00D643B1">
        <w:rPr>
          <w:rFonts w:eastAsia="Calibri"/>
          <w:sz w:val="26"/>
          <w:szCs w:val="26"/>
          <w:lang w:eastAsia="en-US"/>
        </w:rPr>
        <w:t xml:space="preserve">г.       </w:t>
      </w:r>
      <w:r w:rsidR="00D643B1">
        <w:rPr>
          <w:rFonts w:eastAsia="Calibri"/>
          <w:sz w:val="26"/>
          <w:szCs w:val="26"/>
          <w:lang w:eastAsia="en-US"/>
        </w:rPr>
        <w:tab/>
        <w:t xml:space="preserve">              </w:t>
      </w:r>
      <w:r w:rsidR="0043540D">
        <w:rPr>
          <w:rFonts w:eastAsia="Calibri"/>
          <w:sz w:val="26"/>
          <w:szCs w:val="26"/>
          <w:lang w:eastAsia="en-US"/>
        </w:rPr>
        <w:t xml:space="preserve">  </w:t>
      </w:r>
      <w:r w:rsidR="00D20D46">
        <w:rPr>
          <w:rFonts w:eastAsia="Calibri"/>
          <w:sz w:val="26"/>
          <w:szCs w:val="26"/>
          <w:lang w:eastAsia="en-US"/>
        </w:rPr>
        <w:t xml:space="preserve"> </w:t>
      </w:r>
      <w:proofErr w:type="gramStart"/>
      <w:r w:rsidR="00D20D46">
        <w:rPr>
          <w:rFonts w:eastAsia="Calibri"/>
          <w:sz w:val="26"/>
          <w:szCs w:val="26"/>
          <w:lang w:eastAsia="en-US"/>
        </w:rPr>
        <w:t>с</w:t>
      </w:r>
      <w:proofErr w:type="gramEnd"/>
      <w:r w:rsidR="00D20D46">
        <w:rPr>
          <w:rFonts w:eastAsia="Calibri"/>
          <w:sz w:val="26"/>
          <w:szCs w:val="26"/>
          <w:lang w:eastAsia="en-US"/>
        </w:rPr>
        <w:t xml:space="preserve">. Екатериновка </w:t>
      </w:r>
      <w:r w:rsidR="00D20D46">
        <w:rPr>
          <w:rFonts w:eastAsia="Calibri"/>
          <w:sz w:val="26"/>
          <w:szCs w:val="26"/>
          <w:lang w:eastAsia="en-US"/>
        </w:rPr>
        <w:tab/>
      </w:r>
      <w:r w:rsidR="00D20D46">
        <w:rPr>
          <w:rFonts w:eastAsia="Calibri"/>
          <w:sz w:val="26"/>
          <w:szCs w:val="26"/>
          <w:lang w:eastAsia="en-US"/>
        </w:rPr>
        <w:tab/>
      </w:r>
      <w:r w:rsidR="002040A9">
        <w:rPr>
          <w:rFonts w:eastAsia="Calibri"/>
          <w:sz w:val="26"/>
          <w:szCs w:val="26"/>
          <w:lang w:eastAsia="en-US"/>
        </w:rPr>
        <w:t xml:space="preserve">             </w:t>
      </w:r>
      <w:r w:rsidR="00D20D46">
        <w:rPr>
          <w:rFonts w:eastAsia="Calibri"/>
          <w:sz w:val="26"/>
          <w:szCs w:val="26"/>
          <w:lang w:eastAsia="en-US"/>
        </w:rPr>
        <w:tab/>
      </w:r>
      <w:r w:rsidR="002040A9">
        <w:rPr>
          <w:rFonts w:eastAsia="Calibri"/>
          <w:sz w:val="26"/>
          <w:szCs w:val="26"/>
          <w:lang w:eastAsia="en-US"/>
        </w:rPr>
        <w:t xml:space="preserve">   </w:t>
      </w:r>
      <w:r w:rsidR="00F017AB" w:rsidRPr="0037672C">
        <w:rPr>
          <w:rFonts w:eastAsia="Calibri"/>
          <w:sz w:val="26"/>
          <w:szCs w:val="26"/>
          <w:lang w:eastAsia="en-US"/>
        </w:rPr>
        <w:t xml:space="preserve">№ </w:t>
      </w:r>
      <w:r>
        <w:rPr>
          <w:rFonts w:eastAsia="Calibri"/>
          <w:sz w:val="26"/>
          <w:szCs w:val="26"/>
          <w:lang w:eastAsia="en-US"/>
        </w:rPr>
        <w:t>16</w:t>
      </w:r>
    </w:p>
    <w:p w:rsidR="00887A8D" w:rsidRPr="0037672C" w:rsidRDefault="00887A8D" w:rsidP="00887A8D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87A8D" w:rsidRDefault="00D20D46" w:rsidP="00BF1D39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О внесении изменений и дополнений в решение муниципального комитета Екатериновского сельского поселения «</w:t>
      </w:r>
      <w:r w:rsidR="00887A8D" w:rsidRPr="0037672C">
        <w:rPr>
          <w:rFonts w:ascii="Times New Roman" w:hAnsi="Times New Roman" w:cs="Times New Roman"/>
          <w:b/>
          <w:bCs/>
          <w:sz w:val="26"/>
          <w:szCs w:val="26"/>
        </w:rPr>
        <w:t>О</w:t>
      </w:r>
      <w:r w:rsidR="0043540D">
        <w:rPr>
          <w:rFonts w:ascii="Times New Roman" w:hAnsi="Times New Roman" w:cs="Times New Roman"/>
          <w:b/>
          <w:bCs/>
          <w:sz w:val="26"/>
          <w:szCs w:val="26"/>
        </w:rPr>
        <w:t>б</w:t>
      </w:r>
      <w:r w:rsidR="00887A8D" w:rsidRPr="0037672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43540D">
        <w:rPr>
          <w:rFonts w:ascii="Times New Roman" w:hAnsi="Times New Roman" w:cs="Times New Roman"/>
          <w:b/>
          <w:bCs/>
          <w:sz w:val="26"/>
          <w:szCs w:val="26"/>
        </w:rPr>
        <w:t>утверждении</w:t>
      </w:r>
      <w:r w:rsidR="00887A8D" w:rsidRPr="0037672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43540D">
        <w:rPr>
          <w:rFonts w:ascii="Times New Roman" w:hAnsi="Times New Roman" w:cs="Times New Roman"/>
          <w:b/>
          <w:bCs/>
          <w:sz w:val="26"/>
          <w:szCs w:val="26"/>
        </w:rPr>
        <w:t>«</w:t>
      </w:r>
      <w:r w:rsidR="00887A8D" w:rsidRPr="0037672C">
        <w:rPr>
          <w:rFonts w:ascii="Times New Roman" w:hAnsi="Times New Roman" w:cs="Times New Roman"/>
          <w:b/>
          <w:bCs/>
          <w:sz w:val="26"/>
          <w:szCs w:val="26"/>
        </w:rPr>
        <w:t>П</w:t>
      </w:r>
      <w:r w:rsidR="0043540D">
        <w:rPr>
          <w:rFonts w:ascii="Times New Roman" w:hAnsi="Times New Roman" w:cs="Times New Roman"/>
          <w:b/>
          <w:bCs/>
          <w:sz w:val="26"/>
          <w:szCs w:val="26"/>
        </w:rPr>
        <w:t>оложения о земельном налоге</w:t>
      </w:r>
      <w:r w:rsidR="00887A8D" w:rsidRPr="0037672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43540D">
        <w:rPr>
          <w:rFonts w:ascii="Times New Roman" w:hAnsi="Times New Roman" w:cs="Times New Roman"/>
          <w:b/>
          <w:bCs/>
          <w:sz w:val="26"/>
          <w:szCs w:val="26"/>
        </w:rPr>
        <w:t>на территории Екатериновского сельского поселения»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от 30.06.2017 № 11</w:t>
      </w:r>
      <w:r w:rsidR="003D282C">
        <w:rPr>
          <w:rFonts w:ascii="Times New Roman" w:hAnsi="Times New Roman" w:cs="Times New Roman"/>
          <w:b/>
          <w:bCs/>
          <w:sz w:val="26"/>
          <w:szCs w:val="26"/>
        </w:rPr>
        <w:t>, от 21.12.2017 № 27</w:t>
      </w:r>
      <w:r w:rsidR="0025018F">
        <w:rPr>
          <w:rFonts w:ascii="Times New Roman" w:hAnsi="Times New Roman" w:cs="Times New Roman"/>
          <w:b/>
          <w:bCs/>
          <w:sz w:val="26"/>
          <w:szCs w:val="26"/>
        </w:rPr>
        <w:t>, от 27.11.2018 № 28</w:t>
      </w:r>
    </w:p>
    <w:p w:rsidR="006D3F0B" w:rsidRDefault="006D3F0B" w:rsidP="00BF1D39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D3F0B" w:rsidRDefault="006D3F0B" w:rsidP="00BF1D39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F1D39" w:rsidRPr="0037672C" w:rsidRDefault="00BF1D39" w:rsidP="00BF1D3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AA0269" w:rsidRPr="0037672C" w:rsidRDefault="001004BC" w:rsidP="00363C5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004BC">
        <w:rPr>
          <w:rFonts w:ascii="Times New Roman" w:hAnsi="Times New Roman" w:cs="Times New Roman"/>
          <w:sz w:val="26"/>
          <w:szCs w:val="26"/>
        </w:rPr>
        <w:t>В соответствии с Фед</w:t>
      </w:r>
      <w:r w:rsidR="00D6196C">
        <w:rPr>
          <w:rFonts w:ascii="Times New Roman" w:hAnsi="Times New Roman" w:cs="Times New Roman"/>
          <w:sz w:val="26"/>
          <w:szCs w:val="26"/>
        </w:rPr>
        <w:t>еральным законом от 06.10.2003</w:t>
      </w:r>
      <w:r w:rsidRPr="001004BC">
        <w:rPr>
          <w:rFonts w:ascii="Times New Roman" w:hAnsi="Times New Roman" w:cs="Times New Roman"/>
          <w:sz w:val="26"/>
          <w:szCs w:val="26"/>
        </w:rPr>
        <w:t xml:space="preserve"> № 131-ФЗ ″Об общих принципах организации местного самоуправ</w:t>
      </w:r>
      <w:r w:rsidR="0025018F">
        <w:rPr>
          <w:rFonts w:ascii="Times New Roman" w:hAnsi="Times New Roman" w:cs="Times New Roman"/>
          <w:sz w:val="26"/>
          <w:szCs w:val="26"/>
        </w:rPr>
        <w:t>ления в Российской Федерации″,</w:t>
      </w:r>
      <w:r w:rsidR="00E02787">
        <w:rPr>
          <w:rFonts w:ascii="Times New Roman" w:hAnsi="Times New Roman" w:cs="Times New Roman"/>
          <w:sz w:val="26"/>
          <w:szCs w:val="26"/>
        </w:rPr>
        <w:t xml:space="preserve"> Федеральный закон от 29.09.2019 №325-ФЗ «О внесении изменений в части первую и вторую</w:t>
      </w:r>
      <w:r w:rsidR="0025018F">
        <w:rPr>
          <w:rFonts w:ascii="Times New Roman" w:hAnsi="Times New Roman" w:cs="Times New Roman"/>
          <w:sz w:val="26"/>
          <w:szCs w:val="26"/>
        </w:rPr>
        <w:t xml:space="preserve"> </w:t>
      </w:r>
      <w:r w:rsidR="00E02787">
        <w:rPr>
          <w:rFonts w:ascii="Times New Roman" w:hAnsi="Times New Roman" w:cs="Times New Roman"/>
          <w:sz w:val="26"/>
          <w:szCs w:val="26"/>
        </w:rPr>
        <w:t>Налогового кодекса</w:t>
      </w:r>
      <w:r w:rsidRPr="001004BC">
        <w:rPr>
          <w:rFonts w:ascii="Times New Roman" w:hAnsi="Times New Roman" w:cs="Times New Roman"/>
          <w:sz w:val="26"/>
          <w:szCs w:val="26"/>
        </w:rPr>
        <w:t xml:space="preserve"> Российской Федерации, </w:t>
      </w:r>
      <w:r w:rsidR="00AA0269" w:rsidRPr="0037672C">
        <w:rPr>
          <w:rFonts w:ascii="Times New Roman" w:hAnsi="Times New Roman" w:cs="Times New Roman"/>
          <w:sz w:val="26"/>
          <w:szCs w:val="26"/>
        </w:rPr>
        <w:t>Уставом Екатериновского сельского поселения Партизанского муниципального района, муниципальный комитет Екатериновского сельского поселения</w:t>
      </w:r>
      <w:r w:rsidR="0037672C" w:rsidRPr="0037672C">
        <w:rPr>
          <w:rFonts w:ascii="Times New Roman" w:hAnsi="Times New Roman" w:cs="Times New Roman"/>
          <w:sz w:val="26"/>
          <w:szCs w:val="26"/>
        </w:rPr>
        <w:t xml:space="preserve"> Партизанского муниципального района</w:t>
      </w:r>
    </w:p>
    <w:p w:rsidR="0037672C" w:rsidRDefault="0037672C" w:rsidP="0043540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5018F" w:rsidRDefault="0025018F" w:rsidP="0043540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A0269" w:rsidRPr="0037672C" w:rsidRDefault="00AA0269" w:rsidP="0043540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7672C">
        <w:rPr>
          <w:rFonts w:ascii="Times New Roman" w:hAnsi="Times New Roman" w:cs="Times New Roman"/>
          <w:sz w:val="26"/>
          <w:szCs w:val="26"/>
        </w:rPr>
        <w:t>РЕШИЛ:</w:t>
      </w:r>
    </w:p>
    <w:p w:rsidR="00887A8D" w:rsidRPr="0037672C" w:rsidRDefault="00887A8D" w:rsidP="00363C5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7672C">
        <w:rPr>
          <w:rFonts w:ascii="Times New Roman" w:hAnsi="Times New Roman" w:cs="Times New Roman"/>
          <w:sz w:val="26"/>
          <w:szCs w:val="26"/>
        </w:rPr>
        <w:t xml:space="preserve">1. </w:t>
      </w:r>
      <w:r w:rsidR="001004BC" w:rsidRPr="001004BC">
        <w:rPr>
          <w:rFonts w:ascii="Times New Roman" w:hAnsi="Times New Roman" w:cs="Times New Roman"/>
          <w:sz w:val="26"/>
          <w:szCs w:val="26"/>
        </w:rPr>
        <w:t>Принять муниципальный правовой акт</w:t>
      </w:r>
      <w:r w:rsidR="001004BC" w:rsidRPr="001004BC">
        <w:t xml:space="preserve"> </w:t>
      </w:r>
      <w:r w:rsidR="001004BC">
        <w:t>«</w:t>
      </w:r>
      <w:r w:rsidR="001004BC" w:rsidRPr="001004BC">
        <w:rPr>
          <w:rFonts w:ascii="Times New Roman" w:hAnsi="Times New Roman" w:cs="Times New Roman"/>
          <w:sz w:val="26"/>
          <w:szCs w:val="26"/>
        </w:rPr>
        <w:t>О внесении изменений в решение муниципального комитета Екатериновского сельского поселения «Об утверждении «Положения о земельном налоге на территории Екатериновского сельского поселения» от 30.06.2017 № 11</w:t>
      </w:r>
      <w:r w:rsidR="001004BC">
        <w:rPr>
          <w:rFonts w:ascii="Times New Roman" w:hAnsi="Times New Roman" w:cs="Times New Roman"/>
          <w:sz w:val="26"/>
          <w:szCs w:val="26"/>
        </w:rPr>
        <w:t>» (прилагается).</w:t>
      </w:r>
    </w:p>
    <w:p w:rsidR="00D67276" w:rsidRDefault="00887A8D" w:rsidP="00363C5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7672C">
        <w:rPr>
          <w:rFonts w:ascii="Times New Roman" w:hAnsi="Times New Roman" w:cs="Times New Roman"/>
          <w:sz w:val="26"/>
          <w:szCs w:val="26"/>
        </w:rPr>
        <w:t xml:space="preserve">2. </w:t>
      </w:r>
      <w:r w:rsidR="00D67276" w:rsidRPr="00D67276">
        <w:rPr>
          <w:rFonts w:ascii="Times New Roman" w:hAnsi="Times New Roman" w:cs="Times New Roman"/>
          <w:sz w:val="26"/>
          <w:szCs w:val="26"/>
        </w:rPr>
        <w:t>Направить муниципальный правовой акт главе Екатериновского сельского поселения Партизанского муниц</w:t>
      </w:r>
      <w:r w:rsidR="00D67276">
        <w:rPr>
          <w:rFonts w:ascii="Times New Roman" w:hAnsi="Times New Roman" w:cs="Times New Roman"/>
          <w:sz w:val="26"/>
          <w:szCs w:val="26"/>
        </w:rPr>
        <w:t>ипального района для подписания.</w:t>
      </w:r>
    </w:p>
    <w:p w:rsidR="00363C52" w:rsidRPr="00363C52" w:rsidRDefault="00363C52" w:rsidP="00363C5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3C52">
        <w:rPr>
          <w:rFonts w:ascii="Times New Roman" w:hAnsi="Times New Roman" w:cs="Times New Roman"/>
          <w:sz w:val="26"/>
          <w:szCs w:val="26"/>
        </w:rPr>
        <w:t xml:space="preserve">3. Опубликовать настоящее решение </w:t>
      </w:r>
      <w:r w:rsidR="006D3F0B">
        <w:rPr>
          <w:rFonts w:ascii="Times New Roman" w:hAnsi="Times New Roman" w:cs="Times New Roman"/>
          <w:sz w:val="26"/>
          <w:szCs w:val="26"/>
        </w:rPr>
        <w:t>в установленном порядке.</w:t>
      </w:r>
    </w:p>
    <w:p w:rsidR="00363C52" w:rsidRDefault="00363C52" w:rsidP="00363C5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3C52">
        <w:rPr>
          <w:rFonts w:ascii="Times New Roman" w:hAnsi="Times New Roman" w:cs="Times New Roman"/>
          <w:sz w:val="26"/>
          <w:szCs w:val="26"/>
        </w:rPr>
        <w:t>4.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5018F" w:rsidRPr="001004BC">
        <w:rPr>
          <w:rFonts w:ascii="Times New Roman" w:hAnsi="Times New Roman" w:cs="Times New Roman"/>
          <w:sz w:val="26"/>
          <w:szCs w:val="26"/>
        </w:rPr>
        <w:t>Настоящее решение вступает в силу со дня его принятия</w:t>
      </w:r>
    </w:p>
    <w:p w:rsidR="00363C52" w:rsidRDefault="00363C52" w:rsidP="0043540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907A7" w:rsidRDefault="008907A7" w:rsidP="0043540D">
      <w:pPr>
        <w:rPr>
          <w:sz w:val="26"/>
          <w:szCs w:val="26"/>
        </w:rPr>
      </w:pPr>
    </w:p>
    <w:p w:rsidR="00AA0269" w:rsidRPr="0037672C" w:rsidRDefault="00AA0269" w:rsidP="0043540D">
      <w:pPr>
        <w:rPr>
          <w:sz w:val="26"/>
          <w:szCs w:val="26"/>
        </w:rPr>
      </w:pPr>
      <w:r w:rsidRPr="0037672C">
        <w:rPr>
          <w:sz w:val="26"/>
          <w:szCs w:val="26"/>
        </w:rPr>
        <w:t>Председатель муниципального комитета</w:t>
      </w:r>
    </w:p>
    <w:p w:rsidR="00AA0269" w:rsidRPr="0037672C" w:rsidRDefault="00AA0269" w:rsidP="0043540D">
      <w:pPr>
        <w:rPr>
          <w:sz w:val="26"/>
          <w:szCs w:val="26"/>
        </w:rPr>
      </w:pPr>
      <w:r w:rsidRPr="0037672C">
        <w:rPr>
          <w:sz w:val="26"/>
          <w:szCs w:val="26"/>
        </w:rPr>
        <w:t xml:space="preserve">Екатериновского сельского поселения       </w:t>
      </w:r>
      <w:r w:rsidRPr="0037672C">
        <w:rPr>
          <w:sz w:val="26"/>
          <w:szCs w:val="26"/>
        </w:rPr>
        <w:tab/>
      </w:r>
      <w:r w:rsidRPr="0037672C">
        <w:rPr>
          <w:sz w:val="26"/>
          <w:szCs w:val="26"/>
        </w:rPr>
        <w:tab/>
      </w:r>
      <w:r w:rsidR="00BC4D6F">
        <w:rPr>
          <w:sz w:val="26"/>
          <w:szCs w:val="26"/>
        </w:rPr>
        <w:tab/>
      </w:r>
      <w:r w:rsidR="00BC4D6F">
        <w:rPr>
          <w:sz w:val="26"/>
          <w:szCs w:val="26"/>
        </w:rPr>
        <w:tab/>
      </w:r>
      <w:r w:rsidR="0043540D">
        <w:rPr>
          <w:sz w:val="26"/>
          <w:szCs w:val="26"/>
        </w:rPr>
        <w:t xml:space="preserve">                О. Г. Каишян</w:t>
      </w:r>
    </w:p>
    <w:p w:rsidR="00887A8D" w:rsidRDefault="00887A8D" w:rsidP="00887A8D">
      <w:pPr>
        <w:suppressAutoHyphens/>
        <w:ind w:firstLine="720"/>
        <w:jc w:val="both"/>
        <w:outlineLvl w:val="0"/>
        <w:rPr>
          <w:rFonts w:ascii="Arial" w:hAnsi="Arial"/>
          <w:sz w:val="26"/>
          <w:szCs w:val="26"/>
        </w:rPr>
      </w:pPr>
    </w:p>
    <w:p w:rsidR="006D3F0B" w:rsidRDefault="006D3F0B" w:rsidP="00887A8D">
      <w:pPr>
        <w:suppressAutoHyphens/>
        <w:ind w:firstLine="720"/>
        <w:jc w:val="both"/>
        <w:outlineLvl w:val="0"/>
        <w:rPr>
          <w:rFonts w:ascii="Arial" w:hAnsi="Arial"/>
          <w:sz w:val="26"/>
          <w:szCs w:val="26"/>
        </w:rPr>
      </w:pPr>
    </w:p>
    <w:p w:rsidR="001004BC" w:rsidRDefault="001004BC" w:rsidP="00DE4E3E">
      <w:pPr>
        <w:pStyle w:val="a5"/>
        <w:suppressAutoHyphens/>
        <w:ind w:right="0"/>
        <w:outlineLvl w:val="0"/>
        <w:rPr>
          <w:b w:val="0"/>
          <w:i/>
          <w:szCs w:val="24"/>
        </w:rPr>
      </w:pPr>
    </w:p>
    <w:p w:rsidR="008907A7" w:rsidRDefault="008907A7" w:rsidP="00DE4E3E">
      <w:pPr>
        <w:pStyle w:val="a5"/>
        <w:suppressAutoHyphens/>
        <w:ind w:right="0"/>
        <w:outlineLvl w:val="0"/>
        <w:rPr>
          <w:b w:val="0"/>
          <w:i/>
          <w:szCs w:val="24"/>
        </w:rPr>
      </w:pPr>
    </w:p>
    <w:p w:rsidR="008907A7" w:rsidRDefault="008907A7" w:rsidP="00DE4E3E">
      <w:pPr>
        <w:pStyle w:val="a5"/>
        <w:suppressAutoHyphens/>
        <w:ind w:right="0"/>
        <w:outlineLvl w:val="0"/>
        <w:rPr>
          <w:b w:val="0"/>
          <w:i/>
          <w:szCs w:val="24"/>
        </w:rPr>
      </w:pPr>
    </w:p>
    <w:p w:rsidR="008907A7" w:rsidRDefault="008907A7" w:rsidP="00DE4E3E">
      <w:pPr>
        <w:pStyle w:val="a5"/>
        <w:suppressAutoHyphens/>
        <w:ind w:right="0"/>
        <w:outlineLvl w:val="0"/>
        <w:rPr>
          <w:b w:val="0"/>
          <w:i/>
          <w:szCs w:val="24"/>
        </w:rPr>
      </w:pPr>
    </w:p>
    <w:p w:rsidR="008907A7" w:rsidRDefault="008907A7" w:rsidP="00DE4E3E">
      <w:pPr>
        <w:pStyle w:val="a5"/>
        <w:suppressAutoHyphens/>
        <w:ind w:right="0"/>
        <w:outlineLvl w:val="0"/>
        <w:rPr>
          <w:b w:val="0"/>
          <w:i/>
          <w:szCs w:val="24"/>
        </w:rPr>
      </w:pPr>
    </w:p>
    <w:tbl>
      <w:tblPr>
        <w:tblW w:w="0" w:type="auto"/>
        <w:tblLook w:val="01E0"/>
      </w:tblPr>
      <w:tblGrid>
        <w:gridCol w:w="9853"/>
      </w:tblGrid>
      <w:tr w:rsidR="001004BC" w:rsidRPr="004B3AB2" w:rsidTr="0051747B">
        <w:tc>
          <w:tcPr>
            <w:tcW w:w="9889" w:type="dxa"/>
          </w:tcPr>
          <w:p w:rsidR="001004BC" w:rsidRDefault="001004BC" w:rsidP="0051747B">
            <w:pPr>
              <w:pStyle w:val="ab"/>
              <w:tabs>
                <w:tab w:val="clear" w:pos="4677"/>
                <w:tab w:val="clear" w:pos="9355"/>
              </w:tabs>
              <w:jc w:val="center"/>
              <w:rPr>
                <w:color w:val="000000"/>
                <w:spacing w:val="84"/>
                <w:szCs w:val="28"/>
              </w:rPr>
            </w:pPr>
            <w:r w:rsidRPr="006A0F41">
              <w:rPr>
                <w:color w:val="000000"/>
                <w:spacing w:val="84"/>
                <w:szCs w:val="28"/>
              </w:rPr>
              <w:lastRenderedPageBreak/>
              <w:t>МУНИЦИПАЛЬНЫЙ  ПРАВОВОЙ  АКТ</w:t>
            </w:r>
          </w:p>
          <w:p w:rsidR="001004BC" w:rsidRPr="006A0F41" w:rsidRDefault="001004BC" w:rsidP="0051747B">
            <w:pPr>
              <w:pStyle w:val="ab"/>
              <w:tabs>
                <w:tab w:val="clear" w:pos="4677"/>
                <w:tab w:val="clear" w:pos="9355"/>
              </w:tabs>
              <w:jc w:val="center"/>
              <w:rPr>
                <w:color w:val="000000"/>
              </w:rPr>
            </w:pPr>
          </w:p>
        </w:tc>
      </w:tr>
      <w:tr w:rsidR="001004BC" w:rsidRPr="004B3AB2" w:rsidTr="0051747B">
        <w:tc>
          <w:tcPr>
            <w:tcW w:w="9889" w:type="dxa"/>
          </w:tcPr>
          <w:p w:rsidR="006D3F0B" w:rsidRDefault="006D3F0B" w:rsidP="001004BC">
            <w:pPr>
              <w:pStyle w:val="3"/>
              <w:jc w:val="center"/>
              <w:rPr>
                <w:b/>
                <w:bCs/>
                <w:sz w:val="24"/>
                <w:szCs w:val="24"/>
              </w:rPr>
            </w:pPr>
          </w:p>
          <w:p w:rsidR="006D3F0B" w:rsidRDefault="006D3F0B" w:rsidP="001004BC">
            <w:pPr>
              <w:pStyle w:val="3"/>
              <w:jc w:val="center"/>
              <w:rPr>
                <w:b/>
                <w:bCs/>
                <w:sz w:val="24"/>
                <w:szCs w:val="24"/>
              </w:rPr>
            </w:pPr>
          </w:p>
          <w:p w:rsidR="001004BC" w:rsidRPr="001004BC" w:rsidRDefault="001004BC" w:rsidP="001004BC">
            <w:pPr>
              <w:pStyle w:val="3"/>
              <w:jc w:val="center"/>
              <w:rPr>
                <w:b/>
                <w:bCs/>
                <w:sz w:val="24"/>
                <w:szCs w:val="24"/>
              </w:rPr>
            </w:pPr>
            <w:r w:rsidRPr="001004BC">
              <w:rPr>
                <w:b/>
                <w:bCs/>
                <w:sz w:val="24"/>
                <w:szCs w:val="24"/>
              </w:rPr>
              <w:t>О внесении изменений и дополнений в решение муниципального комитета Екатериновского сельского поселения «Об утверждении «Положения о земельном налоге на территории Екатериновского сельского поселения» от 30.06.2017 № 11</w:t>
            </w:r>
            <w:r w:rsidR="003D282C">
              <w:rPr>
                <w:b/>
                <w:bCs/>
                <w:sz w:val="24"/>
                <w:szCs w:val="24"/>
              </w:rPr>
              <w:t>, от 21.12.2017 № 27</w:t>
            </w:r>
            <w:r w:rsidR="0025018F">
              <w:rPr>
                <w:b/>
                <w:bCs/>
                <w:sz w:val="24"/>
                <w:szCs w:val="24"/>
              </w:rPr>
              <w:t>, от 27.11.2018 № 28</w:t>
            </w:r>
          </w:p>
          <w:p w:rsidR="001004BC" w:rsidRPr="001004BC" w:rsidRDefault="001004BC" w:rsidP="001004BC">
            <w:pPr>
              <w:pStyle w:val="3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</w:tbl>
    <w:p w:rsidR="001004BC" w:rsidRDefault="001004BC" w:rsidP="001004BC">
      <w:pPr>
        <w:jc w:val="center"/>
        <w:rPr>
          <w:sz w:val="26"/>
          <w:szCs w:val="26"/>
        </w:rPr>
      </w:pPr>
    </w:p>
    <w:tbl>
      <w:tblPr>
        <w:tblW w:w="0" w:type="auto"/>
        <w:tblLook w:val="0000"/>
      </w:tblPr>
      <w:tblGrid>
        <w:gridCol w:w="4928"/>
        <w:gridCol w:w="4925"/>
      </w:tblGrid>
      <w:tr w:rsidR="001004BC" w:rsidTr="0051747B">
        <w:trPr>
          <w:trHeight w:val="1263"/>
        </w:trPr>
        <w:tc>
          <w:tcPr>
            <w:tcW w:w="4928" w:type="dxa"/>
          </w:tcPr>
          <w:p w:rsidR="001004BC" w:rsidRDefault="001004BC" w:rsidP="0051747B">
            <w:pPr>
              <w:ind w:left="5040"/>
              <w:jc w:val="center"/>
              <w:rPr>
                <w:snapToGrid w:val="0"/>
                <w:sz w:val="26"/>
                <w:szCs w:val="26"/>
              </w:rPr>
            </w:pPr>
          </w:p>
        </w:tc>
        <w:tc>
          <w:tcPr>
            <w:tcW w:w="4925" w:type="dxa"/>
          </w:tcPr>
          <w:p w:rsidR="001004BC" w:rsidRPr="001004BC" w:rsidRDefault="0025018F" w:rsidP="0051747B">
            <w:pPr>
              <w:tabs>
                <w:tab w:val="left" w:pos="4680"/>
                <w:tab w:val="left" w:pos="5040"/>
                <w:tab w:val="left" w:pos="9180"/>
              </w:tabs>
              <w:ind w:right="175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ПРОЕКТ</w:t>
            </w:r>
            <w:r w:rsidR="00DC5847">
              <w:rPr>
                <w:b/>
                <w:sz w:val="20"/>
                <w:szCs w:val="20"/>
              </w:rPr>
              <w:t xml:space="preserve"> </w:t>
            </w:r>
            <w:r w:rsidR="001004BC" w:rsidRPr="001004BC">
              <w:rPr>
                <w:b/>
                <w:sz w:val="20"/>
                <w:szCs w:val="20"/>
              </w:rPr>
              <w:t>решением муниципального</w:t>
            </w:r>
          </w:p>
          <w:p w:rsidR="001004BC" w:rsidRPr="001004BC" w:rsidRDefault="001004BC" w:rsidP="0051747B">
            <w:pPr>
              <w:tabs>
                <w:tab w:val="left" w:pos="4680"/>
                <w:tab w:val="left" w:pos="5040"/>
                <w:tab w:val="left" w:pos="9180"/>
              </w:tabs>
              <w:ind w:right="175"/>
              <w:jc w:val="right"/>
              <w:rPr>
                <w:b/>
                <w:sz w:val="20"/>
                <w:szCs w:val="20"/>
              </w:rPr>
            </w:pPr>
            <w:r w:rsidRPr="001004BC">
              <w:rPr>
                <w:b/>
                <w:sz w:val="20"/>
                <w:szCs w:val="20"/>
              </w:rPr>
              <w:t>комитета Екатериновского сельского</w:t>
            </w:r>
          </w:p>
          <w:p w:rsidR="001004BC" w:rsidRPr="001004BC" w:rsidRDefault="0051747B" w:rsidP="0051747B">
            <w:pPr>
              <w:tabs>
                <w:tab w:val="left" w:pos="4680"/>
                <w:tab w:val="left" w:pos="5040"/>
                <w:tab w:val="left" w:pos="9180"/>
              </w:tabs>
              <w:ind w:right="175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п</w:t>
            </w:r>
            <w:r w:rsidR="001004BC" w:rsidRPr="001004BC">
              <w:rPr>
                <w:b/>
                <w:sz w:val="20"/>
                <w:szCs w:val="20"/>
              </w:rPr>
              <w:t xml:space="preserve">оселения Партизанского </w:t>
            </w:r>
            <w:r>
              <w:rPr>
                <w:b/>
                <w:sz w:val="20"/>
                <w:szCs w:val="20"/>
              </w:rPr>
              <w:t>м</w:t>
            </w:r>
            <w:r w:rsidR="001004BC" w:rsidRPr="001004BC">
              <w:rPr>
                <w:b/>
                <w:sz w:val="20"/>
                <w:szCs w:val="20"/>
              </w:rPr>
              <w:t>униципального</w:t>
            </w:r>
          </w:p>
          <w:p w:rsidR="001004BC" w:rsidRPr="001004BC" w:rsidRDefault="00DC5847" w:rsidP="0051747B">
            <w:pPr>
              <w:tabs>
                <w:tab w:val="left" w:pos="4680"/>
                <w:tab w:val="left" w:pos="5040"/>
                <w:tab w:val="left" w:pos="9180"/>
              </w:tabs>
              <w:ind w:right="175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района № </w:t>
            </w:r>
            <w:r w:rsidR="008907A7">
              <w:rPr>
                <w:b/>
                <w:sz w:val="20"/>
                <w:szCs w:val="20"/>
              </w:rPr>
              <w:t>16</w:t>
            </w:r>
            <w:r>
              <w:rPr>
                <w:b/>
                <w:sz w:val="20"/>
                <w:szCs w:val="20"/>
              </w:rPr>
              <w:t xml:space="preserve"> от </w:t>
            </w:r>
            <w:r w:rsidR="008907A7">
              <w:rPr>
                <w:b/>
                <w:sz w:val="20"/>
                <w:szCs w:val="20"/>
              </w:rPr>
              <w:t>24</w:t>
            </w:r>
            <w:r w:rsidR="0025018F">
              <w:rPr>
                <w:b/>
                <w:sz w:val="20"/>
                <w:szCs w:val="20"/>
              </w:rPr>
              <w:t>.10.2019</w:t>
            </w:r>
          </w:p>
          <w:p w:rsidR="001004BC" w:rsidRDefault="001004BC" w:rsidP="001004BC">
            <w:pPr>
              <w:pStyle w:val="7"/>
              <w:jc w:val="both"/>
              <w:rPr>
                <w:sz w:val="26"/>
                <w:szCs w:val="26"/>
              </w:rPr>
            </w:pPr>
          </w:p>
        </w:tc>
      </w:tr>
    </w:tbl>
    <w:p w:rsidR="001004BC" w:rsidRDefault="00DE4E3E" w:rsidP="001004BC">
      <w:pPr>
        <w:pStyle w:val="a5"/>
        <w:suppressAutoHyphens/>
        <w:ind w:right="0"/>
        <w:outlineLvl w:val="0"/>
        <w:rPr>
          <w:b w:val="0"/>
          <w:i/>
          <w:szCs w:val="24"/>
        </w:rPr>
      </w:pPr>
      <w:r>
        <w:rPr>
          <w:b w:val="0"/>
          <w:i/>
          <w:szCs w:val="24"/>
        </w:rPr>
        <w:t xml:space="preserve">                   </w:t>
      </w:r>
    </w:p>
    <w:p w:rsidR="001004BC" w:rsidRDefault="001004BC" w:rsidP="001004BC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Внести </w:t>
      </w:r>
      <w:r w:rsidR="00856E56">
        <w:rPr>
          <w:sz w:val="26"/>
          <w:szCs w:val="26"/>
        </w:rPr>
        <w:t>изме</w:t>
      </w:r>
      <w:r w:rsidR="004177DD">
        <w:rPr>
          <w:sz w:val="26"/>
          <w:szCs w:val="26"/>
        </w:rPr>
        <w:t xml:space="preserve">нения </w:t>
      </w:r>
      <w:r>
        <w:rPr>
          <w:sz w:val="26"/>
          <w:szCs w:val="26"/>
        </w:rPr>
        <w:t xml:space="preserve">в решение </w:t>
      </w:r>
      <w:r w:rsidR="004177DD" w:rsidRPr="001004BC">
        <w:rPr>
          <w:sz w:val="26"/>
          <w:szCs w:val="26"/>
        </w:rPr>
        <w:t>муниципального комитета Екатериновского сельского поселения «Об утверждении «Положения о земельном налоге на территории Екатериновского сельского поселения» от 30.06.2017 № 11</w:t>
      </w:r>
      <w:r w:rsidR="004177DD">
        <w:rPr>
          <w:sz w:val="26"/>
          <w:szCs w:val="26"/>
        </w:rPr>
        <w:t>»</w:t>
      </w:r>
      <w:r>
        <w:rPr>
          <w:sz w:val="26"/>
          <w:szCs w:val="26"/>
        </w:rPr>
        <w:t xml:space="preserve">: </w:t>
      </w:r>
    </w:p>
    <w:p w:rsidR="001D3A9B" w:rsidRDefault="001D3A9B" w:rsidP="00E2376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Статью 1 абзац третий подпункта 1 пункта 1 дополнить словами «(за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деятельности)»</w:t>
      </w:r>
    </w:p>
    <w:p w:rsidR="009B709D" w:rsidRDefault="0025018F" w:rsidP="00E2376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="000E04D2">
        <w:rPr>
          <w:sz w:val="26"/>
          <w:szCs w:val="26"/>
        </w:rPr>
        <w:t>татью</w:t>
      </w:r>
      <w:r w:rsidR="00856E56">
        <w:rPr>
          <w:sz w:val="26"/>
          <w:szCs w:val="26"/>
        </w:rPr>
        <w:t xml:space="preserve"> 2 </w:t>
      </w:r>
      <w:r w:rsidR="0041722F">
        <w:rPr>
          <w:sz w:val="26"/>
          <w:szCs w:val="26"/>
        </w:rPr>
        <w:t>пункт 6</w:t>
      </w:r>
      <w:r w:rsidR="00E2376D">
        <w:rPr>
          <w:sz w:val="26"/>
          <w:szCs w:val="26"/>
        </w:rPr>
        <w:t xml:space="preserve"> </w:t>
      </w:r>
      <w:r>
        <w:rPr>
          <w:sz w:val="26"/>
          <w:szCs w:val="26"/>
        </w:rPr>
        <w:t>слова «</w:t>
      </w:r>
      <w:r w:rsidRPr="009B709D">
        <w:rPr>
          <w:sz w:val="26"/>
          <w:szCs w:val="26"/>
        </w:rPr>
        <w:t>в со</w:t>
      </w:r>
      <w:r>
        <w:rPr>
          <w:sz w:val="26"/>
          <w:szCs w:val="26"/>
        </w:rPr>
        <w:t xml:space="preserve">ответствии со статьей </w:t>
      </w:r>
      <w:r w:rsidRPr="009B709D">
        <w:rPr>
          <w:sz w:val="26"/>
          <w:szCs w:val="26"/>
        </w:rPr>
        <w:t>7(1) Закона Приморского края от 29.12.2004 N 206-КЗ "О социальной поддержке льготных категорий граждан, проживающих на территории Приморского края"</w:t>
      </w:r>
      <w:r>
        <w:rPr>
          <w:sz w:val="26"/>
          <w:szCs w:val="26"/>
        </w:rPr>
        <w:t xml:space="preserve">» заменить </w:t>
      </w:r>
      <w:r w:rsidR="00F226F7">
        <w:rPr>
          <w:sz w:val="26"/>
          <w:szCs w:val="26"/>
        </w:rPr>
        <w:t xml:space="preserve">на следующее </w:t>
      </w:r>
      <w:r>
        <w:rPr>
          <w:sz w:val="26"/>
          <w:szCs w:val="26"/>
        </w:rPr>
        <w:t>«</w:t>
      </w:r>
      <w:r w:rsidR="00F226F7" w:rsidRPr="00B227E1">
        <w:rPr>
          <w:sz w:val="26"/>
          <w:szCs w:val="26"/>
        </w:rPr>
        <w:t xml:space="preserve">в соответствии со </w:t>
      </w:r>
      <w:hyperlink r:id="rId5" w:history="1">
        <w:r w:rsidR="00F226F7" w:rsidRPr="00B227E1">
          <w:rPr>
            <w:sz w:val="26"/>
            <w:szCs w:val="26"/>
          </w:rPr>
          <w:t>статьей 2</w:t>
        </w:r>
      </w:hyperlink>
      <w:r w:rsidR="00F226F7" w:rsidRPr="00B227E1">
        <w:rPr>
          <w:sz w:val="26"/>
          <w:szCs w:val="26"/>
        </w:rPr>
        <w:t xml:space="preserve"> Закона Приморского края от 23 ноября 2018 года </w:t>
      </w:r>
      <w:r w:rsidR="00F226F7">
        <w:rPr>
          <w:sz w:val="26"/>
          <w:szCs w:val="26"/>
        </w:rPr>
        <w:t>№</w:t>
      </w:r>
      <w:r w:rsidR="00F226F7" w:rsidRPr="00B227E1">
        <w:rPr>
          <w:sz w:val="26"/>
          <w:szCs w:val="26"/>
        </w:rPr>
        <w:t xml:space="preserve"> 392-КЗ </w:t>
      </w:r>
      <w:r w:rsidR="00F226F7">
        <w:rPr>
          <w:sz w:val="26"/>
          <w:szCs w:val="26"/>
        </w:rPr>
        <w:t>«</w:t>
      </w:r>
      <w:r w:rsidR="00F226F7" w:rsidRPr="00B227E1">
        <w:rPr>
          <w:sz w:val="26"/>
          <w:szCs w:val="26"/>
        </w:rPr>
        <w:t>О социальной поддержке многодетных семей, проживающих на территории Приморского края</w:t>
      </w:r>
      <w:r w:rsidR="00F226F7">
        <w:rPr>
          <w:sz w:val="26"/>
          <w:szCs w:val="26"/>
        </w:rPr>
        <w:t>»</w:t>
      </w:r>
    </w:p>
    <w:p w:rsidR="00F226F7" w:rsidRDefault="00F226F7" w:rsidP="00E2376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Статью 3 пункт 3 изложить в следующей редакции: «Налог подлежит уплате налогоплательщиками-организациями в срок не позднее 1 марта года, следующего за истекшим налоговым периодом.»</w:t>
      </w:r>
    </w:p>
    <w:p w:rsidR="009B709D" w:rsidRPr="009B709D" w:rsidRDefault="009B709D" w:rsidP="009B709D">
      <w:pPr>
        <w:ind w:firstLine="709"/>
        <w:jc w:val="both"/>
        <w:rPr>
          <w:sz w:val="26"/>
          <w:szCs w:val="26"/>
        </w:rPr>
      </w:pPr>
    </w:p>
    <w:p w:rsidR="009B709D" w:rsidRDefault="009B709D" w:rsidP="009B709D">
      <w:pPr>
        <w:ind w:firstLine="709"/>
        <w:jc w:val="both"/>
        <w:rPr>
          <w:sz w:val="26"/>
          <w:szCs w:val="26"/>
        </w:rPr>
      </w:pPr>
      <w:r w:rsidRPr="009B709D">
        <w:rPr>
          <w:sz w:val="26"/>
          <w:szCs w:val="26"/>
        </w:rPr>
        <w:t xml:space="preserve">2. </w:t>
      </w:r>
      <w:r w:rsidR="00E02787" w:rsidRPr="00D03200">
        <w:rPr>
          <w:sz w:val="26"/>
          <w:szCs w:val="26"/>
        </w:rPr>
        <w:t>Настоящий муниципальный правовой акт вступает в силу со дня его официального опубликования</w:t>
      </w:r>
      <w:r w:rsidR="00E02787">
        <w:rPr>
          <w:sz w:val="26"/>
          <w:szCs w:val="26"/>
        </w:rPr>
        <w:t>.</w:t>
      </w:r>
    </w:p>
    <w:p w:rsidR="00045C05" w:rsidRPr="00F72405" w:rsidRDefault="00045C05" w:rsidP="00045C05">
      <w:pPr>
        <w:jc w:val="both"/>
        <w:rPr>
          <w:sz w:val="26"/>
          <w:szCs w:val="26"/>
        </w:rPr>
      </w:pPr>
    </w:p>
    <w:p w:rsidR="0080409C" w:rsidRDefault="0080409C" w:rsidP="00D11E89">
      <w:pPr>
        <w:jc w:val="both"/>
        <w:rPr>
          <w:sz w:val="26"/>
          <w:szCs w:val="26"/>
        </w:rPr>
      </w:pPr>
    </w:p>
    <w:p w:rsidR="00AD6979" w:rsidRPr="005501A6" w:rsidRDefault="00AD6979" w:rsidP="00D11E89">
      <w:pPr>
        <w:jc w:val="both"/>
        <w:rPr>
          <w:sz w:val="26"/>
          <w:szCs w:val="26"/>
        </w:rPr>
      </w:pPr>
    </w:p>
    <w:p w:rsidR="007567AD" w:rsidRPr="008E1D00" w:rsidRDefault="007567AD" w:rsidP="007567AD">
      <w:pPr>
        <w:ind w:firstLine="540"/>
        <w:jc w:val="both"/>
      </w:pPr>
    </w:p>
    <w:p w:rsidR="007567AD" w:rsidRPr="0016416D" w:rsidRDefault="007567AD" w:rsidP="007567AD">
      <w:pPr>
        <w:rPr>
          <w:sz w:val="28"/>
          <w:szCs w:val="28"/>
        </w:rPr>
      </w:pPr>
      <w:r w:rsidRPr="0016416D">
        <w:rPr>
          <w:sz w:val="28"/>
          <w:szCs w:val="28"/>
        </w:rPr>
        <w:t xml:space="preserve">Глава Екатериновского </w:t>
      </w:r>
    </w:p>
    <w:p w:rsidR="007567AD" w:rsidRPr="0016416D" w:rsidRDefault="007567AD" w:rsidP="007567AD">
      <w:pPr>
        <w:rPr>
          <w:sz w:val="28"/>
          <w:szCs w:val="28"/>
        </w:rPr>
      </w:pPr>
      <w:r w:rsidRPr="0016416D">
        <w:rPr>
          <w:sz w:val="28"/>
          <w:szCs w:val="28"/>
        </w:rPr>
        <w:t>сельского поселения</w:t>
      </w:r>
      <w:r w:rsidRPr="0016416D">
        <w:rPr>
          <w:sz w:val="28"/>
          <w:szCs w:val="28"/>
        </w:rPr>
        <w:tab/>
      </w:r>
      <w:r w:rsidRPr="0016416D">
        <w:rPr>
          <w:sz w:val="28"/>
          <w:szCs w:val="28"/>
        </w:rPr>
        <w:tab/>
      </w:r>
      <w:r w:rsidRPr="0016416D">
        <w:rPr>
          <w:sz w:val="28"/>
          <w:szCs w:val="28"/>
        </w:rPr>
        <w:tab/>
      </w:r>
      <w:r w:rsidRPr="0016416D">
        <w:rPr>
          <w:sz w:val="28"/>
          <w:szCs w:val="28"/>
        </w:rPr>
        <w:tab/>
      </w:r>
      <w:r w:rsidR="0016416D">
        <w:rPr>
          <w:sz w:val="28"/>
          <w:szCs w:val="28"/>
        </w:rPr>
        <w:tab/>
      </w:r>
      <w:r w:rsidR="0016416D">
        <w:rPr>
          <w:sz w:val="28"/>
          <w:szCs w:val="28"/>
        </w:rPr>
        <w:tab/>
      </w:r>
      <w:r w:rsidR="0016416D">
        <w:rPr>
          <w:sz w:val="28"/>
          <w:szCs w:val="28"/>
        </w:rPr>
        <w:tab/>
      </w:r>
      <w:bookmarkStart w:id="0" w:name="_GoBack"/>
      <w:bookmarkEnd w:id="0"/>
      <w:r w:rsidRPr="0016416D">
        <w:rPr>
          <w:sz w:val="28"/>
          <w:szCs w:val="28"/>
        </w:rPr>
        <w:t>О.Ф. Смыченко</w:t>
      </w:r>
    </w:p>
    <w:p w:rsidR="009B709D" w:rsidRDefault="009B709D" w:rsidP="009B709D">
      <w:pPr>
        <w:jc w:val="both"/>
        <w:rPr>
          <w:sz w:val="26"/>
          <w:szCs w:val="26"/>
        </w:rPr>
      </w:pPr>
    </w:p>
    <w:p w:rsidR="009B709D" w:rsidRPr="009B709D" w:rsidRDefault="008907A7" w:rsidP="009B709D">
      <w:pPr>
        <w:jc w:val="both"/>
        <w:rPr>
          <w:sz w:val="26"/>
          <w:szCs w:val="26"/>
        </w:rPr>
      </w:pPr>
      <w:r>
        <w:rPr>
          <w:sz w:val="26"/>
          <w:szCs w:val="26"/>
        </w:rPr>
        <w:t>24</w:t>
      </w:r>
      <w:r w:rsidR="004F330F">
        <w:rPr>
          <w:sz w:val="26"/>
          <w:szCs w:val="26"/>
        </w:rPr>
        <w:t xml:space="preserve"> октября 2019</w:t>
      </w:r>
      <w:r w:rsidR="009B709D" w:rsidRPr="009B709D">
        <w:rPr>
          <w:sz w:val="26"/>
          <w:szCs w:val="26"/>
        </w:rPr>
        <w:t xml:space="preserve"> года</w:t>
      </w:r>
    </w:p>
    <w:p w:rsidR="00D11E89" w:rsidRPr="005501A6" w:rsidRDefault="009B709D" w:rsidP="009B709D">
      <w:pPr>
        <w:jc w:val="both"/>
        <w:rPr>
          <w:sz w:val="26"/>
          <w:szCs w:val="26"/>
        </w:rPr>
      </w:pPr>
      <w:r w:rsidRPr="009B709D">
        <w:rPr>
          <w:sz w:val="26"/>
          <w:szCs w:val="26"/>
        </w:rPr>
        <w:t xml:space="preserve">№ </w:t>
      </w:r>
      <w:r w:rsidR="008907A7">
        <w:rPr>
          <w:sz w:val="26"/>
          <w:szCs w:val="26"/>
        </w:rPr>
        <w:t>16</w:t>
      </w:r>
      <w:r w:rsidRPr="009B709D">
        <w:rPr>
          <w:sz w:val="26"/>
          <w:szCs w:val="26"/>
        </w:rPr>
        <w:t xml:space="preserve"> - МПА</w:t>
      </w:r>
    </w:p>
    <w:sectPr w:rsidR="00D11E89" w:rsidRPr="005501A6" w:rsidSect="0043540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D20A5"/>
    <w:multiLevelType w:val="hybridMultilevel"/>
    <w:tmpl w:val="C02A8140"/>
    <w:lvl w:ilvl="0" w:tplc="704686B8">
      <w:start w:val="12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930A1F"/>
    <w:multiLevelType w:val="hybridMultilevel"/>
    <w:tmpl w:val="4648C090"/>
    <w:lvl w:ilvl="0" w:tplc="12CA4D64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2">
    <w:nsid w:val="69372537"/>
    <w:multiLevelType w:val="hybridMultilevel"/>
    <w:tmpl w:val="90EC3FD2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6A8601D"/>
    <w:multiLevelType w:val="hybridMultilevel"/>
    <w:tmpl w:val="8B7A56CA"/>
    <w:lvl w:ilvl="0" w:tplc="9EEAF6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D11E89"/>
    <w:rsid w:val="00004999"/>
    <w:rsid w:val="0001613E"/>
    <w:rsid w:val="00024B62"/>
    <w:rsid w:val="00043A9D"/>
    <w:rsid w:val="00045C05"/>
    <w:rsid w:val="00070350"/>
    <w:rsid w:val="00090CA0"/>
    <w:rsid w:val="000A66AF"/>
    <w:rsid w:val="000D402C"/>
    <w:rsid w:val="000E04D2"/>
    <w:rsid w:val="000E24CB"/>
    <w:rsid w:val="001004BC"/>
    <w:rsid w:val="00110952"/>
    <w:rsid w:val="001175A6"/>
    <w:rsid w:val="0016416D"/>
    <w:rsid w:val="00175953"/>
    <w:rsid w:val="001D3A9B"/>
    <w:rsid w:val="001F358D"/>
    <w:rsid w:val="002040A9"/>
    <w:rsid w:val="00205839"/>
    <w:rsid w:val="0025018F"/>
    <w:rsid w:val="002C6F34"/>
    <w:rsid w:val="002C7BE7"/>
    <w:rsid w:val="002E1E36"/>
    <w:rsid w:val="00311328"/>
    <w:rsid w:val="0034501C"/>
    <w:rsid w:val="00347B9A"/>
    <w:rsid w:val="00363C52"/>
    <w:rsid w:val="003702DA"/>
    <w:rsid w:val="003745C4"/>
    <w:rsid w:val="0037672C"/>
    <w:rsid w:val="003C2AF5"/>
    <w:rsid w:val="003D282C"/>
    <w:rsid w:val="003F1DCF"/>
    <w:rsid w:val="00411A81"/>
    <w:rsid w:val="004128C8"/>
    <w:rsid w:val="0041722F"/>
    <w:rsid w:val="004177DD"/>
    <w:rsid w:val="0043540D"/>
    <w:rsid w:val="004513FF"/>
    <w:rsid w:val="00490A8D"/>
    <w:rsid w:val="004958B7"/>
    <w:rsid w:val="004A4122"/>
    <w:rsid w:val="004A7BB9"/>
    <w:rsid w:val="004B6B08"/>
    <w:rsid w:val="004F330F"/>
    <w:rsid w:val="00505820"/>
    <w:rsid w:val="0051747B"/>
    <w:rsid w:val="00534989"/>
    <w:rsid w:val="00572E1A"/>
    <w:rsid w:val="005962AB"/>
    <w:rsid w:val="005B311D"/>
    <w:rsid w:val="005F054A"/>
    <w:rsid w:val="005F1E46"/>
    <w:rsid w:val="005F656F"/>
    <w:rsid w:val="00631034"/>
    <w:rsid w:val="00642094"/>
    <w:rsid w:val="00664CA8"/>
    <w:rsid w:val="006C0C3F"/>
    <w:rsid w:val="006C2B2F"/>
    <w:rsid w:val="006D3F0B"/>
    <w:rsid w:val="007567AD"/>
    <w:rsid w:val="00783294"/>
    <w:rsid w:val="0080409C"/>
    <w:rsid w:val="00837DA6"/>
    <w:rsid w:val="0084076A"/>
    <w:rsid w:val="00856E56"/>
    <w:rsid w:val="008648C4"/>
    <w:rsid w:val="00887A8D"/>
    <w:rsid w:val="008907A7"/>
    <w:rsid w:val="0089768F"/>
    <w:rsid w:val="008A2980"/>
    <w:rsid w:val="008B2739"/>
    <w:rsid w:val="008E45B5"/>
    <w:rsid w:val="00920847"/>
    <w:rsid w:val="0093163E"/>
    <w:rsid w:val="00943F6B"/>
    <w:rsid w:val="0098154E"/>
    <w:rsid w:val="00984836"/>
    <w:rsid w:val="009B709D"/>
    <w:rsid w:val="009F52AC"/>
    <w:rsid w:val="00A12EAF"/>
    <w:rsid w:val="00A756E1"/>
    <w:rsid w:val="00AA0269"/>
    <w:rsid w:val="00AB7CE4"/>
    <w:rsid w:val="00AD6979"/>
    <w:rsid w:val="00AD6F9D"/>
    <w:rsid w:val="00B36CD9"/>
    <w:rsid w:val="00B97FA1"/>
    <w:rsid w:val="00BA6528"/>
    <w:rsid w:val="00BC4D6F"/>
    <w:rsid w:val="00BC7559"/>
    <w:rsid w:val="00BE69BF"/>
    <w:rsid w:val="00BF1D39"/>
    <w:rsid w:val="00C00B0B"/>
    <w:rsid w:val="00C37C5A"/>
    <w:rsid w:val="00CB2682"/>
    <w:rsid w:val="00CC6F7F"/>
    <w:rsid w:val="00CE1A09"/>
    <w:rsid w:val="00D05FCF"/>
    <w:rsid w:val="00D07B85"/>
    <w:rsid w:val="00D11E89"/>
    <w:rsid w:val="00D13F72"/>
    <w:rsid w:val="00D20D46"/>
    <w:rsid w:val="00D465B2"/>
    <w:rsid w:val="00D57CE9"/>
    <w:rsid w:val="00D6196C"/>
    <w:rsid w:val="00D643B1"/>
    <w:rsid w:val="00D66D29"/>
    <w:rsid w:val="00D67276"/>
    <w:rsid w:val="00DB5404"/>
    <w:rsid w:val="00DC5847"/>
    <w:rsid w:val="00DE4E3E"/>
    <w:rsid w:val="00E02787"/>
    <w:rsid w:val="00E105B3"/>
    <w:rsid w:val="00E163DE"/>
    <w:rsid w:val="00E2376D"/>
    <w:rsid w:val="00E373EC"/>
    <w:rsid w:val="00E42D8B"/>
    <w:rsid w:val="00E56940"/>
    <w:rsid w:val="00E77837"/>
    <w:rsid w:val="00EA3073"/>
    <w:rsid w:val="00EB0FAE"/>
    <w:rsid w:val="00EB39B8"/>
    <w:rsid w:val="00EE7BCD"/>
    <w:rsid w:val="00F017AB"/>
    <w:rsid w:val="00F226F7"/>
    <w:rsid w:val="00F247A5"/>
    <w:rsid w:val="00F335C6"/>
    <w:rsid w:val="00F579B2"/>
    <w:rsid w:val="00F72405"/>
    <w:rsid w:val="00FB1B85"/>
    <w:rsid w:val="00FC5033"/>
    <w:rsid w:val="00FD15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E89"/>
    <w:rPr>
      <w:sz w:val="24"/>
      <w:szCs w:val="24"/>
    </w:rPr>
  </w:style>
  <w:style w:type="paragraph" w:styleId="7">
    <w:name w:val="heading 7"/>
    <w:basedOn w:val="a"/>
    <w:next w:val="a"/>
    <w:link w:val="70"/>
    <w:qFormat/>
    <w:rsid w:val="00887A8D"/>
    <w:pPr>
      <w:keepNext/>
      <w:spacing w:line="150" w:lineRule="exact"/>
      <w:outlineLvl w:val="6"/>
    </w:pPr>
    <w:rPr>
      <w:rFonts w:ascii="Arial Narrow" w:hAnsi="Arial Narrow"/>
      <w:i/>
      <w:spacing w:val="-8"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887A8D"/>
    <w:rPr>
      <w:rFonts w:ascii="Arial Narrow" w:hAnsi="Arial Narrow"/>
      <w:i/>
      <w:spacing w:val="-8"/>
      <w:sz w:val="16"/>
    </w:rPr>
  </w:style>
  <w:style w:type="paragraph" w:styleId="a3">
    <w:name w:val="Body Text Indent"/>
    <w:basedOn w:val="a"/>
    <w:link w:val="a4"/>
    <w:rsid w:val="00887A8D"/>
    <w:pPr>
      <w:ind w:left="1005" w:hanging="296"/>
      <w:jc w:val="both"/>
    </w:pPr>
    <w:rPr>
      <w:rFonts w:ascii="Arial" w:hAnsi="Arial"/>
      <w:b/>
      <w:szCs w:val="20"/>
    </w:rPr>
  </w:style>
  <w:style w:type="character" w:customStyle="1" w:styleId="a4">
    <w:name w:val="Основной текст с отступом Знак"/>
    <w:basedOn w:val="a0"/>
    <w:link w:val="a3"/>
    <w:rsid w:val="00887A8D"/>
    <w:rPr>
      <w:rFonts w:ascii="Arial" w:hAnsi="Arial"/>
      <w:b/>
      <w:sz w:val="24"/>
    </w:rPr>
  </w:style>
  <w:style w:type="paragraph" w:styleId="a5">
    <w:name w:val="Body Text"/>
    <w:basedOn w:val="a"/>
    <w:link w:val="a6"/>
    <w:rsid w:val="00887A8D"/>
    <w:pPr>
      <w:ind w:right="4769"/>
      <w:jc w:val="both"/>
    </w:pPr>
    <w:rPr>
      <w:rFonts w:ascii="Arial" w:hAnsi="Arial"/>
      <w:b/>
      <w:szCs w:val="20"/>
    </w:rPr>
  </w:style>
  <w:style w:type="character" w:customStyle="1" w:styleId="a6">
    <w:name w:val="Основной текст Знак"/>
    <w:basedOn w:val="a0"/>
    <w:link w:val="a5"/>
    <w:rsid w:val="00887A8D"/>
    <w:rPr>
      <w:rFonts w:ascii="Arial" w:hAnsi="Arial"/>
      <w:b/>
      <w:sz w:val="24"/>
    </w:rPr>
  </w:style>
  <w:style w:type="paragraph" w:styleId="2">
    <w:name w:val="Body Text 2"/>
    <w:basedOn w:val="a"/>
    <w:link w:val="20"/>
    <w:rsid w:val="00887A8D"/>
    <w:pPr>
      <w:spacing w:line="180" w:lineRule="exact"/>
      <w:ind w:right="6237"/>
      <w:jc w:val="center"/>
    </w:pPr>
    <w:rPr>
      <w:rFonts w:ascii="Arial Black" w:hAnsi="Arial Black"/>
      <w:sz w:val="16"/>
      <w:szCs w:val="20"/>
    </w:rPr>
  </w:style>
  <w:style w:type="character" w:customStyle="1" w:styleId="20">
    <w:name w:val="Основной текст 2 Знак"/>
    <w:basedOn w:val="a0"/>
    <w:link w:val="2"/>
    <w:rsid w:val="00887A8D"/>
    <w:rPr>
      <w:rFonts w:ascii="Arial Black" w:hAnsi="Arial Black"/>
      <w:sz w:val="16"/>
    </w:rPr>
  </w:style>
  <w:style w:type="paragraph" w:customStyle="1" w:styleId="ConsPlusNormal">
    <w:name w:val="ConsPlusNormal"/>
    <w:rsid w:val="00887A8D"/>
    <w:pPr>
      <w:autoSpaceDE w:val="0"/>
      <w:autoSpaceDN w:val="0"/>
      <w:adjustRightInd w:val="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blk">
    <w:name w:val="blk"/>
    <w:basedOn w:val="a0"/>
    <w:rsid w:val="00D66D29"/>
  </w:style>
  <w:style w:type="character" w:customStyle="1" w:styleId="apple-converted-space">
    <w:name w:val="apple-converted-space"/>
    <w:basedOn w:val="a0"/>
    <w:rsid w:val="00D66D29"/>
  </w:style>
  <w:style w:type="character" w:styleId="a7">
    <w:name w:val="Hyperlink"/>
    <w:basedOn w:val="a0"/>
    <w:uiPriority w:val="99"/>
    <w:unhideWhenUsed/>
    <w:rsid w:val="00D66D29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F72405"/>
    <w:pPr>
      <w:ind w:left="720"/>
      <w:contextualSpacing/>
    </w:pPr>
  </w:style>
  <w:style w:type="paragraph" w:styleId="a9">
    <w:name w:val="Balloon Text"/>
    <w:basedOn w:val="a"/>
    <w:link w:val="aa"/>
    <w:semiHidden/>
    <w:unhideWhenUsed/>
    <w:rsid w:val="00BC4D6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semiHidden/>
    <w:rsid w:val="00BC4D6F"/>
    <w:rPr>
      <w:rFonts w:ascii="Segoe UI" w:hAnsi="Segoe UI" w:cs="Segoe UI"/>
      <w:sz w:val="18"/>
      <w:szCs w:val="18"/>
    </w:rPr>
  </w:style>
  <w:style w:type="paragraph" w:styleId="3">
    <w:name w:val="Body Text 3"/>
    <w:basedOn w:val="a"/>
    <w:link w:val="30"/>
    <w:semiHidden/>
    <w:unhideWhenUsed/>
    <w:rsid w:val="001004B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1004BC"/>
    <w:rPr>
      <w:sz w:val="16"/>
      <w:szCs w:val="16"/>
    </w:rPr>
  </w:style>
  <w:style w:type="paragraph" w:styleId="ab">
    <w:name w:val="header"/>
    <w:basedOn w:val="a"/>
    <w:link w:val="ac"/>
    <w:rsid w:val="001004BC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c">
    <w:name w:val="Верхний колонтитул Знак"/>
    <w:basedOn w:val="a0"/>
    <w:link w:val="ab"/>
    <w:rsid w:val="001004BC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8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11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996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81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332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12674CF2989E15BE30C73F68F902B6B1C603C35F4C64E4752FA0A15AF3C305E607BAD1AD343419E85E8F8A6E9496BEA88DCC4FABCBDC9C088BBFA8BCFE4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2</Pages>
  <Words>384</Words>
  <Characters>3005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ПРИМОРСКИЙ КРАЙ</vt:lpstr>
    </vt:vector>
  </TitlesOfParts>
  <Company>Edinaya Russiya</Company>
  <LinksUpToDate>false</LinksUpToDate>
  <CharactersWithSpaces>3383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ПРИМОРСКИЙ КРАЙ</dc:title>
  <dc:subject/>
  <dc:creator>Воронин</dc:creator>
  <cp:keywords/>
  <dc:description/>
  <cp:lastModifiedBy>Татьяна</cp:lastModifiedBy>
  <cp:revision>45</cp:revision>
  <cp:lastPrinted>2019-10-27T23:33:00Z</cp:lastPrinted>
  <dcterms:created xsi:type="dcterms:W3CDTF">2016-02-09T05:07:00Z</dcterms:created>
  <dcterms:modified xsi:type="dcterms:W3CDTF">2019-10-27T23:36:00Z</dcterms:modified>
</cp:coreProperties>
</file>