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7" w:rsidRDefault="005D7D57" w:rsidP="005D7D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5D7D57" w:rsidRDefault="005D7D57" w:rsidP="005D7D5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5D7D57" w:rsidRDefault="005D7D57" w:rsidP="005D7D5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5D7D57" w:rsidRDefault="005D7D57" w:rsidP="005D7D57">
      <w:pPr>
        <w:ind w:right="-760"/>
        <w:rPr>
          <w:b/>
          <w:bCs/>
          <w:sz w:val="26"/>
          <w:szCs w:val="26"/>
        </w:rPr>
      </w:pPr>
    </w:p>
    <w:p w:rsidR="005D7D57" w:rsidRDefault="005D7D57" w:rsidP="005D7D57">
      <w:pPr>
        <w:ind w:right="-760"/>
        <w:jc w:val="center"/>
        <w:rPr>
          <w:b/>
          <w:bCs/>
          <w:sz w:val="26"/>
          <w:szCs w:val="26"/>
        </w:rPr>
      </w:pPr>
    </w:p>
    <w:p w:rsidR="005D7D57" w:rsidRDefault="005D7D57" w:rsidP="005D7D57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5D7D57" w:rsidRDefault="005D7D57" w:rsidP="005D7D57">
      <w:pPr>
        <w:ind w:right="-760"/>
        <w:jc w:val="center"/>
        <w:rPr>
          <w:sz w:val="26"/>
          <w:szCs w:val="26"/>
        </w:rPr>
      </w:pPr>
    </w:p>
    <w:p w:rsidR="005D7D57" w:rsidRDefault="005D7D57" w:rsidP="005D7D57">
      <w:pPr>
        <w:ind w:right="-760"/>
        <w:jc w:val="center"/>
        <w:rPr>
          <w:sz w:val="26"/>
          <w:szCs w:val="26"/>
        </w:rPr>
      </w:pPr>
    </w:p>
    <w:p w:rsidR="005D7D57" w:rsidRDefault="005D7D57" w:rsidP="005D7D57">
      <w:pPr>
        <w:ind w:right="45"/>
        <w:rPr>
          <w:sz w:val="26"/>
          <w:szCs w:val="26"/>
        </w:rPr>
      </w:pPr>
      <w:r>
        <w:rPr>
          <w:sz w:val="26"/>
          <w:szCs w:val="26"/>
        </w:rPr>
        <w:t>26 октября 2011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108</w:t>
      </w:r>
    </w:p>
    <w:p w:rsidR="005D7D57" w:rsidRDefault="005D7D57" w:rsidP="005D7D5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303A81" w:rsidRDefault="005D7D57" w:rsidP="00303A81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перечислении средств, передаваемых Екатериновскому сельскому поселению на реализацию краевой программы «Адресная программа по проведению капитального ремонта многоквартирных домов в Приморском крае на 2011 год» и средств бюджета Екатериновского сельского поселения на проведение </w:t>
      </w:r>
      <w:r w:rsidR="00F1788A">
        <w:rPr>
          <w:b/>
          <w:sz w:val="26"/>
          <w:szCs w:val="26"/>
        </w:rPr>
        <w:t>капитальног</w:t>
      </w:r>
      <w:r w:rsidR="00303A81">
        <w:rPr>
          <w:b/>
          <w:sz w:val="26"/>
          <w:szCs w:val="26"/>
        </w:rPr>
        <w:t>о ремонта многоквартирных домов</w:t>
      </w:r>
    </w:p>
    <w:p w:rsidR="00F1788A" w:rsidRDefault="00F1788A" w:rsidP="005D7D5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F1788A" w:rsidRDefault="00F1788A" w:rsidP="00227F59">
      <w:pPr>
        <w:spacing w:line="360" w:lineRule="auto"/>
        <w:ind w:right="45"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 В связи с поступление в бюджет Екатериновского сельского поселения средств от государственной корпорации - Фонда содействия реформированию жилищно-коммунального хозяйства в сумме 808 958,40 (восемьсот восемь тысяч девятьсот пятьдесят восемь) рублей сорок копеек и краевого бюджета в сумме 650 648,00</w:t>
      </w:r>
      <w:r w:rsidR="00C575D6">
        <w:rPr>
          <w:sz w:val="26"/>
          <w:szCs w:val="26"/>
        </w:rPr>
        <w:t xml:space="preserve"> (шестьсот пятьдесят тысяч шестьсот сорок восемь) рублей, </w:t>
      </w:r>
      <w:proofErr w:type="gramStart"/>
      <w:r w:rsidR="00C575D6">
        <w:rPr>
          <w:sz w:val="26"/>
          <w:szCs w:val="26"/>
        </w:rPr>
        <w:t>руководствуясь ст. 20 Федерального закона от 21.07.2007 года № 185-ФЗ «О фонде содействия</w:t>
      </w:r>
      <w:r w:rsidR="00227F59">
        <w:rPr>
          <w:sz w:val="26"/>
          <w:szCs w:val="26"/>
        </w:rPr>
        <w:t xml:space="preserve"> </w:t>
      </w:r>
      <w:r w:rsidR="00C575D6">
        <w:rPr>
          <w:sz w:val="26"/>
          <w:szCs w:val="26"/>
        </w:rPr>
        <w:t>реформированию жилищно-коммунального хозяйства»,</w:t>
      </w:r>
      <w:r w:rsidR="00227F59">
        <w:rPr>
          <w:sz w:val="26"/>
          <w:szCs w:val="26"/>
        </w:rPr>
        <w:t xml:space="preserve"> </w:t>
      </w:r>
      <w:r w:rsidR="00C575D6">
        <w:rPr>
          <w:sz w:val="26"/>
          <w:szCs w:val="26"/>
        </w:rPr>
        <w:t>постановлением Администрации Приморского края от 11.08.2011 года № 207-па об утверждении адресной краевой программы «Адресная программа по проведению капитального ремонта многоквартирных домов в Приморском крае на 2011 год», статьей 78 Бюджетного кодекса Российской Федерации и постановлением от 24.07.2009 г. № 121 «Об утверждении Порядка предоставления субсидий на поведение капитального ремонта многоквартирных домов Екатериновского сельского поселения»</w:t>
      </w:r>
      <w:proofErr w:type="gramEnd"/>
    </w:p>
    <w:p w:rsidR="00C575D6" w:rsidRDefault="00227F59" w:rsidP="00227F59">
      <w:pPr>
        <w:pStyle w:val="a3"/>
        <w:numPr>
          <w:ilvl w:val="0"/>
          <w:numId w:val="1"/>
        </w:numPr>
        <w:spacing w:line="36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Главному бухгалтеру администрации Екатериновского сельского поселения О.Л. Новиковой:</w:t>
      </w:r>
    </w:p>
    <w:p w:rsidR="00227F59" w:rsidRDefault="00227F59" w:rsidP="00227F59">
      <w:pPr>
        <w:pStyle w:val="a3"/>
        <w:numPr>
          <w:ilvl w:val="1"/>
          <w:numId w:val="1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направить средства Фонда содействия реформированию жилищно-коммунального хозяйства в сумме 808 958,40 (восемьсот восемь тысяч девятьсот пятьдесят восемь) рублей сорок копеек, краевого бюджета в сумме 650 648,00 </w:t>
      </w:r>
      <w:r>
        <w:rPr>
          <w:sz w:val="26"/>
          <w:szCs w:val="26"/>
        </w:rPr>
        <w:lastRenderedPageBreak/>
        <w:t xml:space="preserve">(шестьсот пятьдесят тысяч шестьсот сорок восемь) рублей и бюджета Екатериновского сельского поселения в сумме 650 648,00 (шестьсот пятьдесят тысяч шестьсот сорок восемь) рублей в форме субсидий на реализацию краевой программы </w:t>
      </w:r>
      <w:r w:rsidRPr="00227F59">
        <w:rPr>
          <w:sz w:val="26"/>
          <w:szCs w:val="26"/>
        </w:rPr>
        <w:t>«Адресная программа по проведению</w:t>
      </w:r>
      <w:proofErr w:type="gramEnd"/>
      <w:r w:rsidRPr="00227F59">
        <w:rPr>
          <w:sz w:val="26"/>
          <w:szCs w:val="26"/>
        </w:rPr>
        <w:t xml:space="preserve"> капитального ремонта многоквартирных домов в Приморском крае на 2011 год»</w:t>
      </w:r>
      <w:r>
        <w:rPr>
          <w:sz w:val="26"/>
          <w:szCs w:val="26"/>
        </w:rPr>
        <w:t>.</w:t>
      </w:r>
    </w:p>
    <w:p w:rsidR="00227F59" w:rsidRPr="00227F59" w:rsidRDefault="00227F59" w:rsidP="00227F59">
      <w:pPr>
        <w:pStyle w:val="a3"/>
        <w:numPr>
          <w:ilvl w:val="0"/>
          <w:numId w:val="1"/>
        </w:numPr>
        <w:spacing w:line="360" w:lineRule="auto"/>
        <w:ind w:left="0" w:right="45" w:firstLine="360"/>
        <w:jc w:val="both"/>
        <w:rPr>
          <w:b/>
          <w:sz w:val="26"/>
          <w:szCs w:val="26"/>
        </w:rPr>
      </w:pPr>
      <w:proofErr w:type="gramStart"/>
      <w:r w:rsidRPr="00227F59">
        <w:rPr>
          <w:sz w:val="26"/>
          <w:szCs w:val="26"/>
        </w:rPr>
        <w:t>Контроль за</w:t>
      </w:r>
      <w:proofErr w:type="gramEnd"/>
      <w:r w:rsidRPr="00227F59">
        <w:rPr>
          <w:sz w:val="26"/>
          <w:szCs w:val="26"/>
        </w:rPr>
        <w:t xml:space="preserve"> исполнением данного постановления (О перечислении средств, передаваемых Екатериновскому сельскому поселению на реализацию краевой программы «Адресная программа по проведению капитального ремонта многоквартирных домов в Приморском крае на 2011 год» и средств бюджета Екатериновского сельского поселения на проведение капитального ремонта многоквартирных домов») оставляю за собой.</w:t>
      </w: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227F59" w:rsidRDefault="00227F59" w:rsidP="00227F5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227F59" w:rsidRP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692"/>
    <w:multiLevelType w:val="multilevel"/>
    <w:tmpl w:val="FA92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57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27F59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3A8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4A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6D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D7D57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575D6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1788A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F59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7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2013-06-10T15:29:00Z</dcterms:created>
  <dcterms:modified xsi:type="dcterms:W3CDTF">2013-06-27T11:25:00Z</dcterms:modified>
</cp:coreProperties>
</file>