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20" w:rsidRPr="00A92F24" w:rsidRDefault="00B06A6A" w:rsidP="00971120">
      <w:pPr>
        <w:spacing w:line="230" w:lineRule="auto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971120" w:rsidRPr="00A92F24">
        <w:rPr>
          <w:rFonts w:ascii="Times New Roman" w:eastAsia="Times New Roman" w:hAnsi="Times New Roman" w:cs="Times New Roman"/>
          <w:b/>
          <w:sz w:val="26"/>
          <w:szCs w:val="26"/>
        </w:rPr>
        <w:t xml:space="preserve">ротокол </w:t>
      </w:r>
    </w:p>
    <w:p w:rsidR="00971120" w:rsidRPr="00A92F24" w:rsidRDefault="00B06A6A" w:rsidP="00971120">
      <w:pPr>
        <w:spacing w:line="230" w:lineRule="auto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общественной комиссии</w:t>
      </w:r>
    </w:p>
    <w:p w:rsidR="00971120" w:rsidRPr="00A92F24" w:rsidRDefault="00971120" w:rsidP="00971120">
      <w:pPr>
        <w:spacing w:line="20" w:lineRule="exact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1120" w:rsidRDefault="00971120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2F24">
        <w:rPr>
          <w:rFonts w:ascii="Times New Roman" w:eastAsia="Times New Roman" w:hAnsi="Times New Roman" w:cs="Times New Roman"/>
          <w:b/>
          <w:sz w:val="26"/>
          <w:szCs w:val="26"/>
        </w:rPr>
        <w:t>муниципальной программы (подпрограммы) «Формирование современной городской среды на территории Екатериновского сельского поселения Партизанского му</w:t>
      </w:r>
      <w:r w:rsidR="00A92F24" w:rsidRPr="00A92F24">
        <w:rPr>
          <w:rFonts w:ascii="Times New Roman" w:eastAsia="Times New Roman" w:hAnsi="Times New Roman" w:cs="Times New Roman"/>
          <w:b/>
          <w:sz w:val="26"/>
          <w:szCs w:val="26"/>
        </w:rPr>
        <w:t>ниципального района на 2018-2027</w:t>
      </w:r>
      <w:r w:rsidRPr="00A92F2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годы» </w:t>
      </w:r>
    </w:p>
    <w:p w:rsidR="006A278A" w:rsidRDefault="006A278A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278A" w:rsidRPr="00A92F24" w:rsidRDefault="006A278A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971120">
      <w:pPr>
        <w:spacing w:line="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92F2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A92F24">
        <w:rPr>
          <w:rFonts w:ascii="Times New Roman" w:eastAsia="Times New Roman" w:hAnsi="Times New Roman" w:cs="Times New Roman"/>
          <w:sz w:val="26"/>
          <w:szCs w:val="26"/>
        </w:rPr>
        <w:t>Екатериновка</w:t>
      </w:r>
      <w:proofErr w:type="gramEnd"/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480233">
        <w:rPr>
          <w:rFonts w:ascii="Times New Roman" w:eastAsia="Times New Roman" w:hAnsi="Times New Roman" w:cs="Times New Roman"/>
          <w:sz w:val="26"/>
          <w:szCs w:val="26"/>
        </w:rPr>
        <w:t>2</w:t>
      </w:r>
      <w:r w:rsidR="0084435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>ма</w:t>
      </w:r>
      <w:r w:rsidR="00480233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 xml:space="preserve"> 2020 года</w:t>
      </w:r>
    </w:p>
    <w:p w:rsidR="006A278A" w:rsidRPr="00A92F24" w:rsidRDefault="006A278A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A92F2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92F24">
        <w:rPr>
          <w:color w:val="000000"/>
          <w:sz w:val="26"/>
          <w:szCs w:val="26"/>
        </w:rPr>
        <w:t>Присутствовали члены общественной комиссии по обеспечению реализации муниципальной программы «Формирование современной городской среды Екатериновского сельского поселения Партизанского муниципального района Приморского края на 2018 – 202</w:t>
      </w:r>
      <w:r w:rsidR="00A92F24" w:rsidRPr="00A92F24">
        <w:rPr>
          <w:color w:val="000000"/>
          <w:sz w:val="26"/>
          <w:szCs w:val="26"/>
        </w:rPr>
        <w:t xml:space="preserve">4 </w:t>
      </w:r>
      <w:r w:rsidRPr="00A92F24">
        <w:rPr>
          <w:color w:val="000000"/>
          <w:sz w:val="26"/>
          <w:szCs w:val="26"/>
        </w:rPr>
        <w:t>годы»:</w:t>
      </w:r>
    </w:p>
    <w:p w:rsidR="005B3EDE" w:rsidRDefault="005B3EDE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 xml:space="preserve">Торубара З.А. – и. о. начальника финансового отдела администрации ЕСП; 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Упорова В.А. – депутат Муниципального комитета ЕСП;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Иванова А.Е. - депутат Муниципального комитета ЕСП;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 xml:space="preserve">Касницкая Г.В. </w:t>
      </w:r>
      <w:r w:rsidR="00A92F24" w:rsidRPr="00A92F24">
        <w:rPr>
          <w:rFonts w:ascii="Times New Roman" w:hAnsi="Times New Roman" w:cs="Times New Roman"/>
          <w:sz w:val="26"/>
          <w:szCs w:val="26"/>
        </w:rPr>
        <w:t>– директор МКУКС и АХОДА ЕСП</w:t>
      </w:r>
      <w:r w:rsidRPr="00A92F24">
        <w:rPr>
          <w:rFonts w:ascii="Times New Roman" w:hAnsi="Times New Roman" w:cs="Times New Roman"/>
          <w:sz w:val="26"/>
          <w:szCs w:val="26"/>
        </w:rPr>
        <w:t>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 xml:space="preserve">Петрова М.С. – специалист по благоустройству </w:t>
      </w:r>
      <w:r w:rsidR="00A92F24" w:rsidRPr="00A92F24">
        <w:rPr>
          <w:rFonts w:ascii="Times New Roman" w:hAnsi="Times New Roman" w:cs="Times New Roman"/>
          <w:sz w:val="26"/>
          <w:szCs w:val="26"/>
        </w:rPr>
        <w:t>МКУКС и АХОДА ЕСП;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 xml:space="preserve">Маханько О.И. – председатель общественного совета при главе ЕСП; 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Сухаревская В.И. - член ВПП «Единая Россия»;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 xml:space="preserve">Ануприенко И.В. – председатель общества инвалидов </w:t>
      </w:r>
      <w:proofErr w:type="gramStart"/>
      <w:r w:rsidRPr="00A92F2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92F24">
        <w:rPr>
          <w:rFonts w:ascii="Times New Roman" w:hAnsi="Times New Roman" w:cs="Times New Roman"/>
          <w:sz w:val="26"/>
          <w:szCs w:val="26"/>
        </w:rPr>
        <w:t>. Екатериновка.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2F24">
        <w:rPr>
          <w:rFonts w:ascii="Times New Roman" w:hAnsi="Times New Roman" w:cs="Times New Roman"/>
          <w:sz w:val="26"/>
          <w:szCs w:val="26"/>
        </w:rPr>
        <w:t xml:space="preserve">Приглашенные: </w:t>
      </w:r>
      <w:bookmarkStart w:id="0" w:name="_GoBack"/>
      <w:bookmarkEnd w:id="0"/>
      <w:r w:rsidR="00A92F24" w:rsidRPr="00A92F24">
        <w:rPr>
          <w:rFonts w:ascii="Times New Roman" w:hAnsi="Times New Roman" w:cs="Times New Roman"/>
          <w:sz w:val="26"/>
          <w:szCs w:val="26"/>
        </w:rPr>
        <w:t xml:space="preserve">глава Екатериновского сельского поселения Смыченко О.Ф., </w:t>
      </w:r>
      <w:r w:rsidR="00480233">
        <w:rPr>
          <w:rFonts w:ascii="Times New Roman" w:hAnsi="Times New Roman" w:cs="Times New Roman"/>
          <w:sz w:val="26"/>
          <w:szCs w:val="26"/>
        </w:rPr>
        <w:t xml:space="preserve">ведущий специалист 2 разряда Колесник Г.А., </w:t>
      </w:r>
      <w:r w:rsidR="00A92F24" w:rsidRPr="00A92F24">
        <w:rPr>
          <w:rFonts w:ascii="Times New Roman" w:hAnsi="Times New Roman" w:cs="Times New Roman"/>
          <w:sz w:val="26"/>
          <w:szCs w:val="26"/>
        </w:rPr>
        <w:t>старший специалист 2 разряда Ощепкова С.С.</w:t>
      </w:r>
      <w:proofErr w:type="gramEnd"/>
    </w:p>
    <w:p w:rsidR="00971120" w:rsidRPr="00A92F24" w:rsidRDefault="00971120" w:rsidP="00A92F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20" w:rsidRPr="00A92F24" w:rsidRDefault="00971120" w:rsidP="0099749B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b/>
          <w:sz w:val="26"/>
          <w:szCs w:val="26"/>
        </w:rPr>
        <w:t>Повестка дня.</w:t>
      </w:r>
    </w:p>
    <w:p w:rsidR="00971120" w:rsidRPr="00A92F24" w:rsidRDefault="00971120" w:rsidP="0099749B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О</w:t>
      </w:r>
      <w:r w:rsidR="00704ED1">
        <w:rPr>
          <w:rFonts w:ascii="Times New Roman" w:hAnsi="Times New Roman" w:cs="Times New Roman"/>
          <w:sz w:val="26"/>
          <w:szCs w:val="26"/>
        </w:rPr>
        <w:t xml:space="preserve">бсуждение изменений в муниципальную программу (подпрограмму) </w:t>
      </w:r>
      <w:r w:rsidR="00704ED1" w:rsidRPr="00704ED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</w:t>
      </w:r>
      <w:r w:rsidR="00704ED1">
        <w:rPr>
          <w:rFonts w:ascii="Times New Roman" w:hAnsi="Times New Roman" w:cs="Times New Roman"/>
          <w:sz w:val="26"/>
          <w:szCs w:val="26"/>
        </w:rPr>
        <w:t>.</w:t>
      </w:r>
    </w:p>
    <w:p w:rsidR="00971120" w:rsidRPr="00A92F24" w:rsidRDefault="00971120" w:rsidP="00A92F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ED1" w:rsidRPr="0099749B" w:rsidRDefault="00971120" w:rsidP="005B3ED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49B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5B3EDE" w:rsidRPr="0099749B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480233" w:rsidRDefault="00480233" w:rsidP="00480233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A92F24" w:rsidRPr="00704ED1">
        <w:rPr>
          <w:rFonts w:ascii="Times New Roman" w:hAnsi="Times New Roman" w:cs="Times New Roman"/>
          <w:sz w:val="26"/>
          <w:szCs w:val="26"/>
        </w:rPr>
        <w:t xml:space="preserve">.о. начальника финансового отдела </w:t>
      </w:r>
      <w:r w:rsidR="005B3EDE" w:rsidRPr="00704ED1">
        <w:rPr>
          <w:rFonts w:ascii="Times New Roman" w:hAnsi="Times New Roman" w:cs="Times New Roman"/>
          <w:sz w:val="26"/>
          <w:szCs w:val="26"/>
        </w:rPr>
        <w:t xml:space="preserve">З.А. </w:t>
      </w:r>
      <w:r w:rsidR="00A92F24" w:rsidRPr="00704ED1">
        <w:rPr>
          <w:rFonts w:ascii="Times New Roman" w:hAnsi="Times New Roman" w:cs="Times New Roman"/>
          <w:sz w:val="26"/>
          <w:szCs w:val="26"/>
        </w:rPr>
        <w:t>Торубара</w:t>
      </w:r>
      <w:r w:rsidR="005B3EDE" w:rsidRPr="00704ED1">
        <w:rPr>
          <w:rFonts w:ascii="Times New Roman" w:hAnsi="Times New Roman" w:cs="Times New Roman"/>
          <w:sz w:val="26"/>
          <w:szCs w:val="26"/>
        </w:rPr>
        <w:t xml:space="preserve">: </w:t>
      </w:r>
      <w:r w:rsidR="00704ED1" w:rsidRPr="00704ED1">
        <w:rPr>
          <w:rFonts w:ascii="Times New Roman" w:hAnsi="Times New Roman" w:cs="Times New Roman"/>
          <w:sz w:val="26"/>
          <w:szCs w:val="26"/>
        </w:rPr>
        <w:t>«</w:t>
      </w:r>
      <w:r w:rsidR="00971120" w:rsidRPr="00704ED1">
        <w:rPr>
          <w:rFonts w:ascii="Times New Roman" w:hAnsi="Times New Roman" w:cs="Times New Roman"/>
          <w:sz w:val="26"/>
          <w:szCs w:val="26"/>
        </w:rPr>
        <w:t xml:space="preserve">Уважаемые члены комиссии </w:t>
      </w:r>
      <w:r w:rsidR="00A92F24" w:rsidRPr="00704ED1">
        <w:rPr>
          <w:rFonts w:ascii="Times New Roman" w:hAnsi="Times New Roman" w:cs="Times New Roman"/>
          <w:sz w:val="26"/>
          <w:szCs w:val="26"/>
        </w:rPr>
        <w:t>и участники общественного обсуждения</w:t>
      </w:r>
      <w:r w:rsidR="00704ED1" w:rsidRPr="00704ED1">
        <w:rPr>
          <w:rFonts w:ascii="Times New Roman" w:hAnsi="Times New Roman" w:cs="Times New Roman"/>
          <w:sz w:val="26"/>
          <w:szCs w:val="26"/>
        </w:rPr>
        <w:t xml:space="preserve">, довожу до вашего сведения, что </w:t>
      </w:r>
      <w:r>
        <w:rPr>
          <w:rFonts w:ascii="Times New Roman" w:hAnsi="Times New Roman" w:cs="Times New Roman"/>
          <w:sz w:val="26"/>
          <w:szCs w:val="26"/>
        </w:rPr>
        <w:t>по итогам проведения электронных аукционов образовалась экономия на сумму 756 244,97 рублей. Ваши предложения по использованию данной экономии?»</w:t>
      </w:r>
    </w:p>
    <w:p w:rsidR="00480233" w:rsidRDefault="00480233" w:rsidP="00480233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0233" w:rsidRDefault="00480233" w:rsidP="0048023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0233">
        <w:rPr>
          <w:rFonts w:ascii="Times New Roman" w:hAnsi="Times New Roman" w:cs="Times New Roman"/>
          <w:b/>
          <w:sz w:val="26"/>
          <w:szCs w:val="26"/>
        </w:rPr>
        <w:t>2. ВЫСТУПИЛИ:</w:t>
      </w:r>
    </w:p>
    <w:p w:rsidR="0099749B" w:rsidRDefault="00480233" w:rsidP="0099749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233">
        <w:rPr>
          <w:rFonts w:ascii="Times New Roman" w:hAnsi="Times New Roman" w:cs="Times New Roman"/>
          <w:sz w:val="26"/>
          <w:szCs w:val="26"/>
        </w:rPr>
        <w:t>Депутат Муниципального комитета ЕСП В.А. Упорова: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«Уважаемые члены комиссии и участники общественного обсуждения, предлагаю данную экономию направить на объект из муниципальной программы </w:t>
      </w:r>
      <w:r w:rsidRPr="00480233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</w:t>
      </w:r>
      <w:r w:rsidR="00640E6F">
        <w:rPr>
          <w:rFonts w:ascii="Times New Roman" w:hAnsi="Times New Roman" w:cs="Times New Roman"/>
          <w:sz w:val="26"/>
          <w:szCs w:val="26"/>
        </w:rPr>
        <w:t xml:space="preserve">, а именно: установить </w:t>
      </w:r>
      <w:r w:rsidR="00640E6F">
        <w:rPr>
          <w:rFonts w:ascii="Times New Roman" w:hAnsi="Times New Roman" w:cs="Times New Roman"/>
          <w:sz w:val="26"/>
          <w:szCs w:val="26"/>
        </w:rPr>
        <w:lastRenderedPageBreak/>
        <w:t xml:space="preserve">детскую площадку по ул. Строительная, с. Екатериновка, дополнив </w:t>
      </w:r>
      <w:r w:rsidR="0099749B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99749B" w:rsidRPr="0099749B">
        <w:rPr>
          <w:rFonts w:ascii="Times New Roman" w:hAnsi="Times New Roman" w:cs="Times New Roman"/>
          <w:sz w:val="26"/>
          <w:szCs w:val="26"/>
        </w:rPr>
        <w:t>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</w:t>
      </w:r>
      <w:proofErr w:type="gramEnd"/>
      <w:r w:rsidR="0099749B" w:rsidRPr="0099749B">
        <w:rPr>
          <w:rFonts w:ascii="Times New Roman" w:hAnsi="Times New Roman" w:cs="Times New Roman"/>
          <w:sz w:val="26"/>
          <w:szCs w:val="26"/>
        </w:rPr>
        <w:t xml:space="preserve">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</w:t>
      </w:r>
      <w:r w:rsidR="00844359">
        <w:rPr>
          <w:rFonts w:ascii="Times New Roman" w:hAnsi="Times New Roman" w:cs="Times New Roman"/>
          <w:sz w:val="26"/>
          <w:szCs w:val="26"/>
        </w:rPr>
        <w:t>, изложив в следующей редакции</w:t>
      </w:r>
      <w:r w:rsidR="0099749B">
        <w:rPr>
          <w:rFonts w:ascii="Times New Roman" w:hAnsi="Times New Roman" w:cs="Times New Roman"/>
          <w:sz w:val="26"/>
          <w:szCs w:val="26"/>
        </w:rPr>
        <w:t>:</w:t>
      </w:r>
    </w:p>
    <w:p w:rsidR="00AC5DA7" w:rsidRDefault="00AC5DA7" w:rsidP="0099749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05"/>
        <w:gridCol w:w="2204"/>
        <w:gridCol w:w="1984"/>
        <w:gridCol w:w="3667"/>
        <w:gridCol w:w="1153"/>
      </w:tblGrid>
      <w:tr w:rsidR="00640E6F" w:rsidRPr="00640E6F" w:rsidTr="00844359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территории (объекта)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работ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выполнения работ</w:t>
            </w:r>
          </w:p>
        </w:tc>
      </w:tr>
      <w:tr w:rsidR="00640E6F" w:rsidRPr="00640E6F" w:rsidTr="00844359">
        <w:trPr>
          <w:trHeight w:val="3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</w:t>
            </w:r>
          </w:p>
        </w:tc>
        <w:tc>
          <w:tcPr>
            <w:tcW w:w="9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Общественные территории</w:t>
            </w:r>
          </w:p>
        </w:tc>
      </w:tr>
      <w:tr w:rsidR="00640E6F" w:rsidRPr="00640E6F" w:rsidTr="00844359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40E6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40E6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40E6F">
              <w:rPr>
                <w:rFonts w:ascii="Times New Roman" w:eastAsia="Times New Roman" w:hAnsi="Times New Roman" w:cs="Times New Roman"/>
                <w:color w:val="000000"/>
              </w:rPr>
              <w:t>Екатериновка</w:t>
            </w:r>
            <w:proofErr w:type="gramEnd"/>
            <w:r w:rsidRPr="00640E6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40E6F">
              <w:rPr>
                <w:rFonts w:ascii="Times New Roman" w:eastAsia="Times New Roman" w:hAnsi="Times New Roman" w:cs="Times New Roman"/>
                <w:color w:val="000000"/>
              </w:rPr>
              <w:br/>
              <w:t>ул. Гагарина, д. 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color w:val="000000"/>
              </w:rPr>
              <w:t>общественная территория (спортивная площадка)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40E6F">
              <w:rPr>
                <w:rFonts w:ascii="Times New Roman" w:eastAsia="Times New Roman" w:hAnsi="Times New Roman" w:cs="Times New Roman"/>
                <w:color w:val="000000"/>
              </w:rPr>
              <w:t>Планировка участка; асфальтирование, ограждение; резиновое покрытие; установка малых архитектурных форм, лавочек, урн; освещение.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640E6F" w:rsidRPr="00640E6F" w:rsidTr="00844359">
        <w:trPr>
          <w:trHeight w:val="101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40E6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40E6F">
              <w:rPr>
                <w:rFonts w:ascii="Times New Roman" w:eastAsia="Times New Roman" w:hAnsi="Times New Roman" w:cs="Times New Roman"/>
                <w:color w:val="000000"/>
              </w:rPr>
              <w:t>. Екатериновка, ул. Кооперативная,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color w:val="000000"/>
              </w:rPr>
              <w:t>общественная территория (детская площадка)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color w:val="000000"/>
              </w:rPr>
              <w:t xml:space="preserve">Планировка участка; ограждение; </w:t>
            </w:r>
            <w:r w:rsidRPr="00640E6F">
              <w:rPr>
                <w:rFonts w:ascii="Times New Roman" w:hAnsi="Times New Roman" w:cs="Times New Roman"/>
                <w:color w:val="000000"/>
              </w:rPr>
              <w:t>песчано-гравийное покрытие,</w:t>
            </w:r>
            <w:r w:rsidRPr="00640E6F">
              <w:rPr>
                <w:rFonts w:ascii="Times New Roman" w:eastAsia="Times New Roman" w:hAnsi="Times New Roman" w:cs="Times New Roman"/>
                <w:color w:val="000000"/>
              </w:rPr>
              <w:t xml:space="preserve"> установка малых архитектурных форм, лавочек, урн; освещение.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640E6F" w:rsidRPr="00640E6F" w:rsidTr="00844359">
        <w:trPr>
          <w:trHeight w:val="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59" w:rsidRDefault="00844359" w:rsidP="0064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40E6F" w:rsidRPr="00640E6F" w:rsidRDefault="00640E6F" w:rsidP="0064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E6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E6F" w:rsidRPr="00640E6F" w:rsidRDefault="00640E6F" w:rsidP="0064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40E6F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40E6F">
              <w:rPr>
                <w:rFonts w:ascii="Times New Roman" w:hAnsi="Times New Roman" w:cs="Times New Roman"/>
                <w:color w:val="000000"/>
              </w:rPr>
              <w:t>. Екатериновка, ул. Строительная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E6F" w:rsidRPr="00640E6F" w:rsidRDefault="00640E6F" w:rsidP="0064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E6F">
              <w:rPr>
                <w:rFonts w:ascii="Times New Roman" w:hAnsi="Times New Roman" w:cs="Times New Roman"/>
                <w:color w:val="000000"/>
              </w:rPr>
              <w:t>общественная территория (детская площадка)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E6F" w:rsidRPr="00640E6F" w:rsidRDefault="00640E6F" w:rsidP="0064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E6F">
              <w:rPr>
                <w:rFonts w:ascii="Times New Roman" w:hAnsi="Times New Roman" w:cs="Times New Roman"/>
                <w:color w:val="000000"/>
              </w:rPr>
              <w:t>Планировка участка, ограждение, песчано-гравийное покрытие, установка игрового комплекса, освещение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E6F" w:rsidRPr="00640E6F" w:rsidRDefault="00640E6F" w:rsidP="0064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40E6F" w:rsidRPr="00640E6F" w:rsidRDefault="00640E6F" w:rsidP="0064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E6F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640E6F" w:rsidRPr="00640E6F" w:rsidTr="00844359">
        <w:trPr>
          <w:trHeight w:val="3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</w:t>
            </w:r>
          </w:p>
        </w:tc>
        <w:tc>
          <w:tcPr>
            <w:tcW w:w="9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Дворовые территории</w:t>
            </w:r>
          </w:p>
        </w:tc>
      </w:tr>
      <w:tr w:rsidR="00640E6F" w:rsidRPr="00640E6F" w:rsidTr="00844359">
        <w:trPr>
          <w:trHeight w:val="105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color w:val="000000"/>
              </w:rPr>
              <w:t>п. Боец Кузнецов, ул. Луговая,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color w:val="000000"/>
              </w:rPr>
              <w:t>придомовая территория (детская площадка)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40E6F">
              <w:rPr>
                <w:rFonts w:ascii="Times New Roman" w:eastAsia="Times New Roman" w:hAnsi="Times New Roman" w:cs="Times New Roman"/>
                <w:color w:val="000000"/>
              </w:rPr>
              <w:t>Планировка участка; ограждение; асфальтирование, резиновое покрытие; установка малых архитектурных форм, лавочек, урн; освещение.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</w:tbl>
    <w:p w:rsidR="00640E6F" w:rsidRDefault="00640E6F" w:rsidP="00AC5DA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4359" w:rsidRDefault="00844359" w:rsidP="00AC5DA7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4359">
        <w:rPr>
          <w:rFonts w:ascii="Times New Roman" w:hAnsi="Times New Roman"/>
          <w:sz w:val="26"/>
          <w:szCs w:val="26"/>
        </w:rPr>
        <w:t>На основании вышеизложенного предлагаю</w:t>
      </w:r>
      <w:r>
        <w:rPr>
          <w:rFonts w:ascii="Times New Roman" w:hAnsi="Times New Roman"/>
          <w:sz w:val="26"/>
          <w:szCs w:val="26"/>
        </w:rPr>
        <w:t xml:space="preserve"> объявить публичные слушания на территории Екатериновского сельского поселения </w:t>
      </w:r>
      <w:r w:rsidRPr="00844359">
        <w:rPr>
          <w:rFonts w:ascii="Times New Roman" w:hAnsi="Times New Roman"/>
          <w:sz w:val="26"/>
          <w:szCs w:val="26"/>
        </w:rPr>
        <w:t xml:space="preserve">и направить </w:t>
      </w:r>
      <w:r>
        <w:rPr>
          <w:rFonts w:ascii="Times New Roman" w:hAnsi="Times New Roman"/>
          <w:sz w:val="26"/>
          <w:szCs w:val="26"/>
        </w:rPr>
        <w:t xml:space="preserve">протокол </w:t>
      </w:r>
      <w:r w:rsidRPr="00844359">
        <w:rPr>
          <w:rFonts w:ascii="Times New Roman" w:hAnsi="Times New Roman"/>
          <w:sz w:val="26"/>
          <w:szCs w:val="26"/>
        </w:rPr>
        <w:t xml:space="preserve">общественной комиссии главе Екатериновского сельского поселения для утверждения изменений. </w:t>
      </w:r>
    </w:p>
    <w:p w:rsidR="00AC5DA7" w:rsidRPr="00844359" w:rsidRDefault="00AC5DA7" w:rsidP="00AC5DA7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359" w:rsidRDefault="00844359" w:rsidP="00AC5DA7">
      <w:pPr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4359">
        <w:rPr>
          <w:rFonts w:ascii="Times New Roman" w:hAnsi="Times New Roman"/>
          <w:sz w:val="26"/>
          <w:szCs w:val="26"/>
        </w:rPr>
        <w:t xml:space="preserve"> </w:t>
      </w:r>
      <w:r w:rsidRPr="00844359">
        <w:rPr>
          <w:rFonts w:ascii="Times New Roman" w:hAnsi="Times New Roman"/>
          <w:b/>
          <w:sz w:val="26"/>
          <w:szCs w:val="26"/>
        </w:rPr>
        <w:t xml:space="preserve">По итогам заседания комиссии было принято решение:  </w:t>
      </w:r>
    </w:p>
    <w:p w:rsidR="00844359" w:rsidRPr="00844359" w:rsidRDefault="00844359" w:rsidP="00AC5DA7">
      <w:pPr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Объявить публичные слушания на территории Екатериновского сельского поселения с 26 мая 2020 года </w:t>
      </w:r>
      <w:r w:rsidR="00AC5DA7">
        <w:rPr>
          <w:rFonts w:ascii="Times New Roman" w:eastAsia="Times New Roman" w:hAnsi="Times New Roman"/>
          <w:sz w:val="26"/>
          <w:szCs w:val="26"/>
        </w:rPr>
        <w:t xml:space="preserve">по внесению изменений в муниципальную программу </w:t>
      </w:r>
      <w:r w:rsidR="00AC5DA7" w:rsidRPr="00480233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</w:t>
      </w:r>
      <w:r w:rsidR="00AC5DA7">
        <w:rPr>
          <w:rFonts w:ascii="Times New Roman" w:hAnsi="Times New Roman" w:cs="Times New Roman"/>
          <w:sz w:val="26"/>
          <w:szCs w:val="26"/>
        </w:rPr>
        <w:t xml:space="preserve"> и </w:t>
      </w:r>
      <w:r w:rsidRPr="00844359">
        <w:rPr>
          <w:rFonts w:ascii="Times New Roman" w:eastAsia="Times New Roman" w:hAnsi="Times New Roman"/>
          <w:sz w:val="26"/>
          <w:szCs w:val="26"/>
        </w:rPr>
        <w:t>направить протокол главе Екатериновского сельского поселения</w:t>
      </w:r>
      <w:r w:rsidR="00AC5DA7">
        <w:rPr>
          <w:rFonts w:ascii="Times New Roman" w:eastAsia="Times New Roman" w:hAnsi="Times New Roman"/>
          <w:sz w:val="26"/>
          <w:szCs w:val="26"/>
        </w:rPr>
        <w:t>.</w:t>
      </w:r>
    </w:p>
    <w:p w:rsidR="00AC5DA7" w:rsidRDefault="00AC5DA7" w:rsidP="00AC5DA7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44359" w:rsidRPr="00844359" w:rsidRDefault="00AC5DA7" w:rsidP="00AC5DA7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«За» - 8</w:t>
      </w:r>
      <w:r w:rsidR="00844359" w:rsidRPr="00844359">
        <w:rPr>
          <w:rFonts w:ascii="Times New Roman" w:eastAsia="Times New Roman" w:hAnsi="Times New Roman"/>
          <w:sz w:val="26"/>
          <w:szCs w:val="26"/>
        </w:rPr>
        <w:t>, «Против» - нет, «Воздержалось» -    нет</w:t>
      </w:r>
    </w:p>
    <w:p w:rsidR="00844359" w:rsidRPr="00844359" w:rsidRDefault="00844359" w:rsidP="0084435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44359" w:rsidRPr="00844359" w:rsidRDefault="00844359" w:rsidP="0084435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4359">
        <w:rPr>
          <w:rFonts w:ascii="Times New Roman" w:hAnsi="Times New Roman" w:cs="Times New Roman"/>
          <w:sz w:val="26"/>
          <w:szCs w:val="26"/>
        </w:rPr>
        <w:t>Председатель общественной комиссии ________________________________</w:t>
      </w:r>
    </w:p>
    <w:p w:rsidR="00AC5DA7" w:rsidRDefault="00AC5DA7" w:rsidP="00AC5DA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71120" w:rsidRPr="00AC5DA7" w:rsidRDefault="00844359" w:rsidP="00AC5DA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4359">
        <w:rPr>
          <w:rFonts w:ascii="Times New Roman" w:hAnsi="Times New Roman" w:cs="Times New Roman"/>
          <w:sz w:val="26"/>
          <w:szCs w:val="26"/>
        </w:rPr>
        <w:t>Секретарь общественной комиссии   __________________________________</w:t>
      </w:r>
    </w:p>
    <w:sectPr w:rsidR="00971120" w:rsidRPr="00AC5DA7" w:rsidSect="007D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7F6E"/>
    <w:multiLevelType w:val="hybridMultilevel"/>
    <w:tmpl w:val="051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AC6"/>
    <w:rsid w:val="00480233"/>
    <w:rsid w:val="004C2723"/>
    <w:rsid w:val="00583AC6"/>
    <w:rsid w:val="005B3EDE"/>
    <w:rsid w:val="00640E6F"/>
    <w:rsid w:val="006A278A"/>
    <w:rsid w:val="00704ED1"/>
    <w:rsid w:val="007D6F50"/>
    <w:rsid w:val="00844359"/>
    <w:rsid w:val="008C0CED"/>
    <w:rsid w:val="00971120"/>
    <w:rsid w:val="0099749B"/>
    <w:rsid w:val="00A03D05"/>
    <w:rsid w:val="00A92F24"/>
    <w:rsid w:val="00AC5DA7"/>
    <w:rsid w:val="00AF7227"/>
    <w:rsid w:val="00B06A6A"/>
    <w:rsid w:val="00DD27F2"/>
    <w:rsid w:val="00DE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1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711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1120"/>
    <w:pPr>
      <w:ind w:left="720"/>
      <w:contextualSpacing/>
    </w:pPr>
  </w:style>
  <w:style w:type="table" w:styleId="a6">
    <w:name w:val="Table Grid"/>
    <w:basedOn w:val="a1"/>
    <w:uiPriority w:val="39"/>
    <w:rsid w:val="00997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7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49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12</cp:revision>
  <cp:lastPrinted>2020-06-01T02:57:00Z</cp:lastPrinted>
  <dcterms:created xsi:type="dcterms:W3CDTF">2019-02-27T00:36:00Z</dcterms:created>
  <dcterms:modified xsi:type="dcterms:W3CDTF">2020-06-01T02:57:00Z</dcterms:modified>
</cp:coreProperties>
</file>