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E" w:rsidRPr="00E91EAB" w:rsidRDefault="00CA4F5E" w:rsidP="00CA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E91EAB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4F5E" w:rsidRPr="00E91EAB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AB">
        <w:rPr>
          <w:rFonts w:ascii="Times New Roman" w:hAnsi="Times New Roman" w:cs="Times New Roman"/>
          <w:b/>
          <w:sz w:val="28"/>
          <w:szCs w:val="28"/>
        </w:rPr>
        <w:t>ЕКАТЕРИНОВСКОГО СЕЛЬСКОГО ПОСЕЛЕНИЯ</w:t>
      </w:r>
    </w:p>
    <w:p w:rsidR="00CA4F5E" w:rsidRPr="00E91EAB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AB">
        <w:rPr>
          <w:rFonts w:ascii="Times New Roman" w:hAnsi="Times New Roman" w:cs="Times New Roman"/>
          <w:b/>
          <w:sz w:val="28"/>
          <w:szCs w:val="28"/>
        </w:rPr>
        <w:t>ПАРТИЗАНСКОГО МУНИЦИПАЛЬНОГО РАЙОНА</w:t>
      </w:r>
    </w:p>
    <w:p w:rsidR="00CA4F5E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A4F5E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5E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5E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4F5E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5E" w:rsidRDefault="00CA4F5E" w:rsidP="00CA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0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.09.2019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№ 14</w:t>
      </w:r>
    </w:p>
    <w:p w:rsidR="00CA4F5E" w:rsidRDefault="00CA4F5E" w:rsidP="00CA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5E" w:rsidRDefault="00CA4F5E" w:rsidP="00CA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муниципального комитета Екатериновского сельского поселения № </w:t>
      </w:r>
      <w:r w:rsidR="0076537C">
        <w:rPr>
          <w:rFonts w:ascii="Times New Roman" w:hAnsi="Times New Roman" w:cs="Times New Roman"/>
          <w:b/>
          <w:sz w:val="28"/>
          <w:szCs w:val="28"/>
        </w:rPr>
        <w:t>396 от</w:t>
      </w:r>
      <w:r>
        <w:rPr>
          <w:rFonts w:ascii="Times New Roman" w:hAnsi="Times New Roman" w:cs="Times New Roman"/>
          <w:b/>
          <w:sz w:val="28"/>
          <w:szCs w:val="28"/>
        </w:rPr>
        <w:t xml:space="preserve"> 30.10.2014г «</w:t>
      </w:r>
      <w:r w:rsidRPr="00E91EAB">
        <w:rPr>
          <w:rFonts w:ascii="Times New Roman" w:hAnsi="Times New Roman" w:cs="Times New Roman"/>
          <w:b/>
          <w:sz w:val="28"/>
          <w:szCs w:val="28"/>
        </w:rPr>
        <w:t>О согласовании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предприятий, учреждений, </w:t>
      </w:r>
      <w:r w:rsidR="0076537C">
        <w:rPr>
          <w:rFonts w:ascii="Times New Roman" w:hAnsi="Times New Roman" w:cs="Times New Roman"/>
          <w:b/>
          <w:sz w:val="28"/>
          <w:szCs w:val="28"/>
        </w:rPr>
        <w:t xml:space="preserve">иного </w:t>
      </w:r>
      <w:r w:rsidR="0076537C" w:rsidRPr="00E91EAB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E91EAB">
        <w:rPr>
          <w:rFonts w:ascii="Times New Roman" w:hAnsi="Times New Roman" w:cs="Times New Roman"/>
          <w:b/>
          <w:sz w:val="28"/>
          <w:szCs w:val="28"/>
        </w:rPr>
        <w:t>, передаваемого из муниципальной собственности Екатериновского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П</w:t>
      </w:r>
      <w:r w:rsidRPr="00E91EAB">
        <w:rPr>
          <w:rFonts w:ascii="Times New Roman" w:hAnsi="Times New Roman" w:cs="Times New Roman"/>
          <w:b/>
          <w:sz w:val="28"/>
          <w:szCs w:val="28"/>
        </w:rPr>
        <w:t>артизанского муниципального района</w:t>
      </w:r>
    </w:p>
    <w:p w:rsidR="00CA4F5E" w:rsidRDefault="00CA4F5E" w:rsidP="00CA4F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5E" w:rsidRDefault="00CA4F5E" w:rsidP="00CA4F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5E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–ФЗ «Об общих принципах организации местного самоуправления в Российской Федерации», Законом Приморского края от 03 июля 2014 года № 447-КЗ «О порядке разграничения объектов муниципальной собственности между сельскими поселениями и муниципальными районами, в состав которых они входят», муниципальный комитет Екатериновского сельского поселения Партизанского муниципального района Приморского края</w:t>
      </w:r>
    </w:p>
    <w:p w:rsidR="00CA4F5E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5E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4F5E" w:rsidRPr="00D406FA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изменения в решение муниципального комитета Екатериновского сельского поселения </w:t>
      </w:r>
      <w:r w:rsidRPr="00D406FA">
        <w:rPr>
          <w:rFonts w:ascii="Times New Roman" w:hAnsi="Times New Roman" w:cs="Times New Roman"/>
          <w:sz w:val="28"/>
          <w:szCs w:val="28"/>
        </w:rPr>
        <w:t>№ 396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6FA">
        <w:rPr>
          <w:rFonts w:ascii="Times New Roman" w:hAnsi="Times New Roman" w:cs="Times New Roman"/>
          <w:sz w:val="28"/>
          <w:szCs w:val="28"/>
        </w:rPr>
        <w:t>от 30.10.2014 «О согласовании Перечня предприятий, учреждений,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6FA">
        <w:rPr>
          <w:rFonts w:ascii="Times New Roman" w:hAnsi="Times New Roman" w:cs="Times New Roman"/>
          <w:sz w:val="28"/>
          <w:szCs w:val="28"/>
        </w:rPr>
        <w:t>имущества, передаваемого из муниципальной собственности Екатериновского сельского поселения в муниципальную собственность Партизанского муниципального района</w:t>
      </w:r>
    </w:p>
    <w:p w:rsidR="00CA4F5E" w:rsidRPr="00D406FA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FA">
        <w:rPr>
          <w:rFonts w:ascii="Times New Roman" w:hAnsi="Times New Roman" w:cs="Times New Roman"/>
          <w:sz w:val="28"/>
          <w:szCs w:val="28"/>
        </w:rPr>
        <w:t xml:space="preserve"> (далее – Перечень), согласно приложению.</w:t>
      </w:r>
    </w:p>
    <w:p w:rsidR="00CA4F5E" w:rsidRPr="00D406FA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2.Выше</w:t>
      </w:r>
      <w:r w:rsidRPr="00D406FA">
        <w:rPr>
          <w:rFonts w:ascii="Times New Roman" w:hAnsi="Times New Roman" w:cs="Times New Roman"/>
          <w:sz w:val="28"/>
          <w:szCs w:val="28"/>
        </w:rPr>
        <w:t xml:space="preserve">указанный перечень направить главе Екатериновского сельского поселения Партизанского муниципального района для направления в Думу </w:t>
      </w:r>
      <w:r w:rsidRPr="00D406FA">
        <w:rPr>
          <w:rFonts w:ascii="Times New Roman" w:hAnsi="Times New Roman" w:cs="Times New Roman"/>
          <w:sz w:val="28"/>
          <w:szCs w:val="28"/>
        </w:rPr>
        <w:lastRenderedPageBreak/>
        <w:t>Партизанского муниципального района, для согласования и подготовки проекта закона Приморского края о разграничении муниципального имущества между сельскими поселениями и муниципальным районом.</w:t>
      </w:r>
    </w:p>
    <w:p w:rsidR="00CA4F5E" w:rsidRPr="00D406FA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06F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CA4F5E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5E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5E" w:rsidRDefault="00CA4F5E" w:rsidP="00CA4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5E" w:rsidRDefault="00CA4F5E" w:rsidP="00CA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F5E" w:rsidRPr="00753006" w:rsidRDefault="00CA4F5E" w:rsidP="00CA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  <w:r w:rsidRPr="0075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О.Г. Каишян</w:t>
      </w:r>
    </w:p>
    <w:p w:rsidR="00CA4F5E" w:rsidRDefault="00CA4F5E" w:rsidP="00CA4F5E"/>
    <w:p w:rsidR="009639AE" w:rsidRDefault="009639AE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Default="0076537C"/>
    <w:p w:rsidR="0076537C" w:rsidRPr="0076537C" w:rsidRDefault="0076537C" w:rsidP="0076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76537C" w:rsidRPr="0076537C" w:rsidRDefault="0076537C" w:rsidP="0076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76537C" w:rsidRPr="0076537C" w:rsidRDefault="0076537C" w:rsidP="0076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ПАРТИЗАНСКОГО МУНИЦИПАЛЬНОГО РАЙОНА</w:t>
      </w:r>
    </w:p>
    <w:p w:rsidR="0076537C" w:rsidRPr="0076537C" w:rsidRDefault="0076537C" w:rsidP="0076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76537C" w:rsidRPr="0076537C" w:rsidRDefault="0076537C" w:rsidP="0076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37C" w:rsidRPr="0076537C" w:rsidRDefault="0076537C" w:rsidP="0076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37C" w:rsidRPr="0076537C" w:rsidRDefault="0076537C" w:rsidP="007653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13.09.2019</w:t>
      </w:r>
      <w:r w:rsidRPr="0076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37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</w:t>
      </w:r>
      <w:r w:rsidRPr="00765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Екатериновка</w:t>
      </w:r>
      <w:r w:rsidRPr="0076537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76537C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</w:t>
      </w: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</w:t>
      </w:r>
    </w:p>
    <w:p w:rsidR="0076537C" w:rsidRPr="0076537C" w:rsidRDefault="0076537C" w:rsidP="007653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ook w:val="0000"/>
      </w:tblPr>
      <w:tblGrid>
        <w:gridCol w:w="9571"/>
      </w:tblGrid>
      <w:tr w:rsidR="0076537C" w:rsidRPr="0076537C" w:rsidTr="00C06BE5">
        <w:tc>
          <w:tcPr>
            <w:tcW w:w="9853" w:type="dxa"/>
          </w:tcPr>
          <w:p w:rsidR="0076537C" w:rsidRPr="0076537C" w:rsidRDefault="0076537C" w:rsidP="00765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О внесении изменений в Перечень предприятий, </w:t>
            </w:r>
          </w:p>
          <w:p w:rsidR="0076537C" w:rsidRPr="0076537C" w:rsidRDefault="0076537C" w:rsidP="00765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учреждений, иного имущества, передаваемых из муниципальной </w:t>
            </w:r>
          </w:p>
          <w:p w:rsidR="0076537C" w:rsidRPr="0076537C" w:rsidRDefault="0076537C" w:rsidP="00765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собственности Екатериновского сельского поселения в муниципальную собственность Партизанского муниципального района, согласованный постановлением администрации Екатериновского сельского поселения Партизанского муниципального района от 29.10.2014 № 107 </w:t>
            </w:r>
          </w:p>
          <w:p w:rsidR="0076537C" w:rsidRPr="0076537C" w:rsidRDefault="0076537C" w:rsidP="00765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76537C" w:rsidRPr="0076537C" w:rsidRDefault="0076537C" w:rsidP="0076537C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7C" w:rsidRPr="0076537C" w:rsidRDefault="0076537C" w:rsidP="0076537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Ind w:w="108" w:type="dxa"/>
        <w:tblLook w:val="0000"/>
      </w:tblPr>
      <w:tblGrid>
        <w:gridCol w:w="9854"/>
      </w:tblGrid>
      <w:tr w:rsidR="0076537C" w:rsidRPr="0076537C" w:rsidTr="00C06BE5">
        <w:tc>
          <w:tcPr>
            <w:tcW w:w="9854" w:type="dxa"/>
          </w:tcPr>
          <w:p w:rsidR="0076537C" w:rsidRPr="0076537C" w:rsidRDefault="0076537C" w:rsidP="0076537C">
            <w:pPr>
              <w:suppressLineNumber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Законом Приморского края от 03 июля 2014 года      № 447-КЗ «О порядке разграничения объектов муниципальной собственности между сельскими поселениями и муниципальными районами, в состав  которых они входят», руководствуясь статьями 28, 31 Устава Екатериновского сельского поселения Партизанского муниципального района, администрация Екатериновского сельского поселения Партизанского муниципального района Приморского края</w:t>
            </w:r>
          </w:p>
          <w:p w:rsidR="0076537C" w:rsidRPr="0076537C" w:rsidRDefault="0076537C" w:rsidP="0076537C">
            <w:pPr>
              <w:suppressLineNumber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37C" w:rsidRPr="0076537C" w:rsidRDefault="0076537C" w:rsidP="00765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         </w:t>
      </w:r>
    </w:p>
    <w:p w:rsidR="0076537C" w:rsidRPr="0076537C" w:rsidRDefault="0076537C" w:rsidP="00765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37C" w:rsidRPr="0076537C" w:rsidRDefault="0076537C" w:rsidP="0076537C">
      <w:pPr>
        <w:numPr>
          <w:ilvl w:val="0"/>
          <w:numId w:val="1"/>
        </w:numPr>
        <w:shd w:val="clear" w:color="auto" w:fill="FFFFFF"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Внести в Перечень предприятий, учреждений, иного имущества, передаваемых из муниципальной собственности </w:t>
      </w: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76537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сельского поселения в муниципальную собственность Партизанского муниципального района, согласованный постановлением администрации Екатериновского </w:t>
      </w:r>
      <w:r w:rsidRPr="0076537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lastRenderedPageBreak/>
        <w:t>сельского поселения Партизанского муниципального района от 29.10.2014 № 107 (далее – Перечень) следующие изменения:</w:t>
      </w:r>
    </w:p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7C" w:rsidRPr="0076537C" w:rsidRDefault="0076537C" w:rsidP="0076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37C" w:rsidRPr="0076537C" w:rsidRDefault="0076537C" w:rsidP="0076537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1.3. В разделе «Жилищный фонд социального использования, а также имущество, необходимое для содержания муниципального жилищного фонда»</w:t>
      </w:r>
    </w:p>
    <w:p w:rsidR="0076537C" w:rsidRPr="0076537C" w:rsidRDefault="0076537C" w:rsidP="0076537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дополнить пунктом 45 следующего содержания: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0"/>
        <w:gridCol w:w="1843"/>
        <w:gridCol w:w="709"/>
        <w:gridCol w:w="708"/>
        <w:gridCol w:w="998"/>
        <w:gridCol w:w="1129"/>
        <w:gridCol w:w="1134"/>
        <w:gridCol w:w="1267"/>
      </w:tblGrid>
      <w:tr w:rsidR="0076537C" w:rsidRPr="0076537C" w:rsidTr="00C06BE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6537C" w:rsidRPr="0076537C" w:rsidTr="00C06BE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Квартира </w:t>
            </w:r>
          </w:p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с. Екатериновка,</w:t>
            </w:r>
          </w:p>
          <w:p w:rsidR="0076537C" w:rsidRPr="0076537C" w:rsidRDefault="0076537C" w:rsidP="007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Строительная,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31,7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76537C" w:rsidRPr="0076537C" w:rsidRDefault="0076537C" w:rsidP="007653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1986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</w:rPr>
              <w:t>353663,59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Екатери-новского</w:t>
            </w:r>
            <w:proofErr w:type="spellEnd"/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37C" w:rsidRPr="0076537C" w:rsidRDefault="0076537C" w:rsidP="0076537C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Екатери-новка</w:t>
            </w:r>
            <w:proofErr w:type="spellEnd"/>
            <w:proofErr w:type="gramEnd"/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6537C" w:rsidRPr="0076537C" w:rsidRDefault="0076537C" w:rsidP="0076537C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Совет-ская</w:t>
            </w:r>
            <w:proofErr w:type="spellEnd"/>
            <w:proofErr w:type="gramEnd"/>
            <w:r w:rsidRPr="0076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6-а</w:t>
            </w:r>
          </w:p>
        </w:tc>
      </w:tr>
    </w:tbl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37C" w:rsidRPr="0076537C" w:rsidRDefault="0076537C" w:rsidP="007653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Вышеуказанные изменения в Перечень направить в муниципальный комитет Екатериновского сельского поселения Партизанского муниципального района и главе Партизанского муниципального района, для согласования.</w:t>
      </w:r>
    </w:p>
    <w:p w:rsidR="0076537C" w:rsidRPr="0076537C" w:rsidRDefault="0076537C" w:rsidP="007653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Согласованные изменения в Перечень вместе с решениями органов местного самоуправления, указанных в пункте 2 настоящего постановления, направить в Думу Партизанского муниципального района, для согласования и подготовки проекта закона Приморского края о внесении изменений в Закон Приморского края от 06 марта 2015 года № 579-КЗ «</w:t>
      </w:r>
      <w:r w:rsidRPr="0076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разграничении объектов муниципальной собственности между сельскими поселениями Партизанского муниципального района и Партизанским муниципальным районом</w:t>
      </w: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последующим внесением его в Законодательное Собрание Приморского края в качестве законодательной инициативы.</w:t>
      </w:r>
    </w:p>
    <w:p w:rsidR="0076537C" w:rsidRPr="0076537C" w:rsidRDefault="0076537C" w:rsidP="007653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Настоящее постановление вступает в силу с момента обнародования.</w:t>
      </w:r>
    </w:p>
    <w:p w:rsidR="0076537C" w:rsidRPr="0076537C" w:rsidRDefault="0076537C" w:rsidP="0076537C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37C" w:rsidRPr="0076537C" w:rsidRDefault="0076537C" w:rsidP="007653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6537C" w:rsidRPr="0076537C" w:rsidRDefault="0076537C" w:rsidP="007653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Екатериновского сельского поселения           </w:t>
      </w:r>
      <w:bookmarkStart w:id="0" w:name="_GoBack"/>
      <w:bookmarkEnd w:id="0"/>
      <w:r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О.Ф.  Смыченко              </w:t>
      </w:r>
    </w:p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37C" w:rsidRPr="0076537C" w:rsidRDefault="0076537C" w:rsidP="0076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7C" w:rsidRDefault="0076537C"/>
    <w:sectPr w:rsidR="0076537C" w:rsidSect="00F9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5E90"/>
    <w:multiLevelType w:val="multilevel"/>
    <w:tmpl w:val="E190D6B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2F"/>
    <w:rsid w:val="00071C2F"/>
    <w:rsid w:val="0076537C"/>
    <w:rsid w:val="008C0FF5"/>
    <w:rsid w:val="009639AE"/>
    <w:rsid w:val="00B000FE"/>
    <w:rsid w:val="00B11239"/>
    <w:rsid w:val="00CA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2019-09-17T04:15:00Z</cp:lastPrinted>
  <dcterms:created xsi:type="dcterms:W3CDTF">2019-09-16T00:04:00Z</dcterms:created>
  <dcterms:modified xsi:type="dcterms:W3CDTF">2019-09-17T04:16:00Z</dcterms:modified>
</cp:coreProperties>
</file>