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3F" w:rsidRDefault="00305D3F" w:rsidP="00FD6FA6">
      <w:pPr>
        <w:pStyle w:val="11"/>
        <w:shd w:val="clear" w:color="auto" w:fill="auto"/>
        <w:spacing w:after="7" w:line="250" w:lineRule="exact"/>
        <w:rPr>
          <w:sz w:val="28"/>
          <w:szCs w:val="28"/>
        </w:rPr>
      </w:pPr>
    </w:p>
    <w:p w:rsidR="00305D3F" w:rsidRPr="002F11A0" w:rsidRDefault="00305D3F" w:rsidP="00305D3F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jc w:val="center"/>
        <w:rPr>
          <w:rFonts w:ascii="Times New Roman" w:hAnsi="Times New Roman"/>
          <w:b/>
          <w:sz w:val="28"/>
          <w:szCs w:val="28"/>
        </w:rPr>
      </w:pPr>
      <w:r w:rsidRPr="002F11A0">
        <w:rPr>
          <w:rFonts w:ascii="Times New Roman" w:hAnsi="Times New Roman"/>
          <w:b/>
          <w:sz w:val="28"/>
          <w:szCs w:val="28"/>
        </w:rPr>
        <w:t>АДМИНИСТРАЦИЯ</w:t>
      </w:r>
    </w:p>
    <w:p w:rsidR="00305D3F" w:rsidRPr="002F11A0" w:rsidRDefault="00305D3F" w:rsidP="00305D3F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F11A0">
        <w:rPr>
          <w:rFonts w:ascii="Times New Roman" w:hAnsi="Times New Roman"/>
          <w:b/>
          <w:sz w:val="28"/>
          <w:szCs w:val="28"/>
        </w:rPr>
        <w:t xml:space="preserve">ЕКАТЕРИНОВСКОГО СЕЛЬСКОГО ПОСЕЛЕНИЯ </w:t>
      </w:r>
    </w:p>
    <w:p w:rsidR="00305D3F" w:rsidRPr="002F11A0" w:rsidRDefault="00305D3F" w:rsidP="00305D3F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F11A0"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p w:rsidR="00305D3F" w:rsidRPr="002F11A0" w:rsidRDefault="00305D3F" w:rsidP="00305D3F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jc w:val="center"/>
        <w:rPr>
          <w:rFonts w:ascii="Times New Roman" w:hAnsi="Times New Roman"/>
          <w:b/>
          <w:sz w:val="28"/>
          <w:szCs w:val="28"/>
        </w:rPr>
      </w:pPr>
      <w:r w:rsidRPr="002F11A0">
        <w:rPr>
          <w:rFonts w:ascii="Times New Roman" w:hAnsi="Times New Roman"/>
          <w:b/>
          <w:sz w:val="28"/>
          <w:szCs w:val="28"/>
        </w:rPr>
        <w:t>ПОСТАНОВЛЕНИЕ</w:t>
      </w:r>
    </w:p>
    <w:p w:rsidR="00305D3F" w:rsidRPr="002F11A0" w:rsidRDefault="00E229C4" w:rsidP="002F11A0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rPr>
          <w:rFonts w:ascii="Times New Roman" w:hAnsi="Times New Roman"/>
          <w:sz w:val="28"/>
          <w:szCs w:val="28"/>
        </w:rPr>
      </w:pPr>
      <w:r w:rsidRPr="002F11A0">
        <w:rPr>
          <w:rFonts w:ascii="Times New Roman" w:hAnsi="Times New Roman"/>
          <w:sz w:val="28"/>
          <w:szCs w:val="28"/>
        </w:rPr>
        <w:t>23</w:t>
      </w:r>
      <w:r w:rsidR="00305D3F" w:rsidRPr="002F11A0">
        <w:rPr>
          <w:rFonts w:ascii="Times New Roman" w:hAnsi="Times New Roman"/>
          <w:sz w:val="28"/>
          <w:szCs w:val="28"/>
        </w:rPr>
        <w:t xml:space="preserve"> марта  2017 года     </w:t>
      </w:r>
      <w:r w:rsidR="0042256B" w:rsidRPr="002F11A0">
        <w:rPr>
          <w:rFonts w:ascii="Times New Roman" w:hAnsi="Times New Roman"/>
          <w:sz w:val="28"/>
          <w:szCs w:val="28"/>
        </w:rPr>
        <w:t xml:space="preserve">  </w:t>
      </w:r>
      <w:r w:rsidR="00305D3F" w:rsidRPr="002F11A0">
        <w:rPr>
          <w:rFonts w:ascii="Times New Roman" w:hAnsi="Times New Roman"/>
          <w:sz w:val="28"/>
          <w:szCs w:val="28"/>
        </w:rPr>
        <w:t xml:space="preserve">       </w:t>
      </w:r>
      <w:r w:rsidR="002F11A0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305D3F" w:rsidRPr="002F11A0">
        <w:rPr>
          <w:rFonts w:ascii="Times New Roman" w:hAnsi="Times New Roman"/>
          <w:sz w:val="28"/>
          <w:szCs w:val="28"/>
        </w:rPr>
        <w:t>с</w:t>
      </w:r>
      <w:proofErr w:type="gramEnd"/>
      <w:r w:rsidR="00305D3F" w:rsidRPr="002F11A0">
        <w:rPr>
          <w:rFonts w:ascii="Times New Roman" w:hAnsi="Times New Roman"/>
          <w:sz w:val="28"/>
          <w:szCs w:val="28"/>
        </w:rPr>
        <w:t>. Екатериновка                                      № 2</w:t>
      </w:r>
      <w:r w:rsidRPr="002F11A0">
        <w:rPr>
          <w:rFonts w:ascii="Times New Roman" w:hAnsi="Times New Roman"/>
          <w:sz w:val="28"/>
          <w:szCs w:val="28"/>
        </w:rPr>
        <w:t>2</w:t>
      </w:r>
    </w:p>
    <w:p w:rsidR="00305D3F" w:rsidRPr="002F11A0" w:rsidRDefault="00305D3F" w:rsidP="00305D3F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05D3F" w:rsidRPr="002F11A0" w:rsidRDefault="00305D3F" w:rsidP="00305D3F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A257D" w:rsidRPr="002F11A0" w:rsidRDefault="005A257D" w:rsidP="00305D3F">
      <w:pPr>
        <w:shd w:val="clear" w:color="auto" w:fill="FFFFFF"/>
        <w:tabs>
          <w:tab w:val="left" w:pos="1680"/>
          <w:tab w:val="left" w:pos="7454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A257D" w:rsidRPr="002F11A0" w:rsidRDefault="005A257D" w:rsidP="00510D10">
      <w:pPr>
        <w:shd w:val="clear" w:color="auto" w:fill="FFFFFF"/>
        <w:tabs>
          <w:tab w:val="left" w:pos="264"/>
        </w:tabs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A0">
        <w:rPr>
          <w:rFonts w:ascii="Times New Roman" w:hAnsi="Times New Roman" w:cs="Times New Roman"/>
          <w:b/>
          <w:sz w:val="28"/>
          <w:szCs w:val="28"/>
        </w:rPr>
        <w:t xml:space="preserve">О проведении профилактической акции «Чистый лес - </w:t>
      </w:r>
      <w:r w:rsidR="002F11A0" w:rsidRPr="002F11A0">
        <w:rPr>
          <w:rFonts w:ascii="Times New Roman" w:hAnsi="Times New Roman" w:cs="Times New Roman"/>
          <w:b/>
          <w:sz w:val="28"/>
          <w:szCs w:val="28"/>
        </w:rPr>
        <w:t xml:space="preserve">территория без огня», а так </w:t>
      </w:r>
      <w:r w:rsidRPr="002F11A0">
        <w:rPr>
          <w:rFonts w:ascii="Times New Roman" w:hAnsi="Times New Roman" w:cs="Times New Roman"/>
          <w:b/>
          <w:sz w:val="28"/>
          <w:szCs w:val="28"/>
        </w:rPr>
        <w:t>же в рамках подготовки к п</w:t>
      </w:r>
      <w:r w:rsidR="002F11A0" w:rsidRPr="002F11A0">
        <w:rPr>
          <w:rFonts w:ascii="Times New Roman" w:hAnsi="Times New Roman" w:cs="Times New Roman"/>
          <w:b/>
          <w:sz w:val="28"/>
          <w:szCs w:val="28"/>
        </w:rPr>
        <w:t>о</w:t>
      </w:r>
      <w:r w:rsidRPr="002F11A0">
        <w:rPr>
          <w:rFonts w:ascii="Times New Roman" w:hAnsi="Times New Roman" w:cs="Times New Roman"/>
          <w:b/>
          <w:sz w:val="28"/>
          <w:szCs w:val="28"/>
        </w:rPr>
        <w:t>жароопасному периоду на 2017год</w:t>
      </w:r>
    </w:p>
    <w:p w:rsidR="00305D3F" w:rsidRPr="002F11A0" w:rsidRDefault="00305D3F" w:rsidP="005A257D">
      <w:pPr>
        <w:pStyle w:val="ac"/>
        <w:jc w:val="center"/>
        <w:rPr>
          <w:b/>
          <w:szCs w:val="28"/>
        </w:rPr>
      </w:pPr>
      <w:r w:rsidRPr="002F11A0">
        <w:rPr>
          <w:b/>
          <w:szCs w:val="28"/>
        </w:rPr>
        <w:t xml:space="preserve"> </w:t>
      </w:r>
    </w:p>
    <w:p w:rsidR="005A257D" w:rsidRPr="002F11A0" w:rsidRDefault="005A257D" w:rsidP="005A257D">
      <w:pPr>
        <w:pStyle w:val="ac"/>
        <w:jc w:val="center"/>
        <w:rPr>
          <w:b/>
          <w:szCs w:val="28"/>
        </w:rPr>
      </w:pPr>
    </w:p>
    <w:p w:rsidR="00305D3F" w:rsidRPr="002F11A0" w:rsidRDefault="00305D3F" w:rsidP="002F11A0">
      <w:pPr>
        <w:shd w:val="clear" w:color="auto" w:fill="FFFFFF"/>
        <w:tabs>
          <w:tab w:val="left" w:pos="264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1A0">
        <w:rPr>
          <w:rFonts w:ascii="Times New Roman" w:hAnsi="Times New Roman"/>
          <w:sz w:val="28"/>
          <w:szCs w:val="28"/>
        </w:rPr>
        <w:t>Во исполнение Указа Пр</w:t>
      </w:r>
      <w:r w:rsidR="002F11A0">
        <w:rPr>
          <w:rFonts w:ascii="Times New Roman" w:hAnsi="Times New Roman"/>
          <w:sz w:val="28"/>
          <w:szCs w:val="28"/>
        </w:rPr>
        <w:t>е</w:t>
      </w:r>
      <w:r w:rsidRPr="002F11A0">
        <w:rPr>
          <w:rFonts w:ascii="Times New Roman" w:hAnsi="Times New Roman"/>
          <w:sz w:val="28"/>
          <w:szCs w:val="28"/>
        </w:rPr>
        <w:t>з</w:t>
      </w:r>
      <w:r w:rsidR="002F11A0">
        <w:rPr>
          <w:rFonts w:ascii="Times New Roman" w:hAnsi="Times New Roman"/>
          <w:sz w:val="28"/>
          <w:szCs w:val="28"/>
        </w:rPr>
        <w:t>и</w:t>
      </w:r>
      <w:r w:rsidRPr="002F11A0">
        <w:rPr>
          <w:rFonts w:ascii="Times New Roman" w:hAnsi="Times New Roman"/>
          <w:sz w:val="28"/>
          <w:szCs w:val="28"/>
        </w:rPr>
        <w:t>дента Российской Федерации от 05.01.2016г № 7 « О проведении в Российской Федерации года экологии», приказа Главного управления МЧС России по Приморскому краю от 17.03.2017года № 150 « О проведении профилактической акции «Чистый лес - территория без огня», а так-же в рамках подготовки к п</w:t>
      </w:r>
      <w:r w:rsidR="002F11A0">
        <w:rPr>
          <w:rFonts w:ascii="Times New Roman" w:hAnsi="Times New Roman"/>
          <w:sz w:val="28"/>
          <w:szCs w:val="28"/>
        </w:rPr>
        <w:t>о</w:t>
      </w:r>
      <w:r w:rsidRPr="002F11A0">
        <w:rPr>
          <w:rFonts w:ascii="Times New Roman" w:hAnsi="Times New Roman"/>
          <w:sz w:val="28"/>
          <w:szCs w:val="28"/>
        </w:rPr>
        <w:t>жароопасному периоду на 2017год</w:t>
      </w:r>
      <w:r w:rsidR="00510D10" w:rsidRPr="002F11A0">
        <w:rPr>
          <w:rFonts w:ascii="Times New Roman" w:hAnsi="Times New Roman"/>
          <w:sz w:val="28"/>
          <w:szCs w:val="28"/>
        </w:rPr>
        <w:t xml:space="preserve">, </w:t>
      </w:r>
      <w:r w:rsidR="0042256B" w:rsidRPr="002F11A0">
        <w:rPr>
          <w:rFonts w:ascii="Times New Roman" w:hAnsi="Times New Roman"/>
          <w:sz w:val="28"/>
          <w:szCs w:val="28"/>
        </w:rPr>
        <w:t>в</w:t>
      </w:r>
      <w:r w:rsidR="0042256B" w:rsidRPr="002F11A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года № 131-ФЗ «Об общих принципах</w:t>
      </w:r>
      <w:proofErr w:type="gramEnd"/>
      <w:r w:rsidR="0042256B" w:rsidRPr="002F11A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самоуправления»,</w:t>
      </w:r>
      <w:r w:rsidR="0042256B" w:rsidRPr="002F11A0">
        <w:rPr>
          <w:sz w:val="28"/>
          <w:szCs w:val="28"/>
        </w:rPr>
        <w:t xml:space="preserve"> </w:t>
      </w:r>
      <w:r w:rsidR="00510D10" w:rsidRPr="002F11A0">
        <w:rPr>
          <w:rFonts w:ascii="Times New Roman" w:hAnsi="Times New Roman" w:cs="Times New Roman"/>
          <w:sz w:val="28"/>
          <w:szCs w:val="28"/>
        </w:rPr>
        <w:t>Устав</w:t>
      </w:r>
      <w:r w:rsidR="0042256B" w:rsidRPr="002F11A0">
        <w:rPr>
          <w:rFonts w:ascii="Times New Roman" w:hAnsi="Times New Roman" w:cs="Times New Roman"/>
          <w:sz w:val="28"/>
          <w:szCs w:val="28"/>
        </w:rPr>
        <w:t>а</w:t>
      </w:r>
      <w:r w:rsidR="00510D10" w:rsidRPr="002F11A0">
        <w:rPr>
          <w:rFonts w:ascii="Times New Roman" w:hAnsi="Times New Roman" w:cs="Times New Roman"/>
          <w:sz w:val="28"/>
          <w:szCs w:val="28"/>
        </w:rPr>
        <w:t xml:space="preserve"> Екатериновского сельского поселения Парт</w:t>
      </w:r>
      <w:r w:rsidR="0042256B" w:rsidRPr="002F11A0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</w:p>
    <w:p w:rsidR="005A257D" w:rsidRPr="002F11A0" w:rsidRDefault="005A257D" w:rsidP="0042256B">
      <w:pPr>
        <w:shd w:val="clear" w:color="auto" w:fill="FFFFFF"/>
        <w:tabs>
          <w:tab w:val="left" w:pos="264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56B" w:rsidRPr="002F11A0" w:rsidRDefault="0042256B" w:rsidP="0042256B">
      <w:pPr>
        <w:shd w:val="clear" w:color="auto" w:fill="FFFFFF"/>
        <w:tabs>
          <w:tab w:val="left" w:pos="264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D3F" w:rsidRPr="002F11A0" w:rsidRDefault="00305D3F" w:rsidP="00305D3F">
      <w:pPr>
        <w:shd w:val="clear" w:color="auto" w:fill="FFFFFF"/>
        <w:tabs>
          <w:tab w:val="left" w:pos="264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F11A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305D3F" w:rsidRPr="002F11A0" w:rsidRDefault="00305D3F" w:rsidP="00305D3F">
      <w:pPr>
        <w:shd w:val="clear" w:color="auto" w:fill="FFFFFF"/>
        <w:tabs>
          <w:tab w:val="left" w:pos="264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56B" w:rsidRPr="002F11A0" w:rsidRDefault="0042256B" w:rsidP="0042256B">
      <w:pPr>
        <w:pStyle w:val="11"/>
        <w:shd w:val="clear" w:color="auto" w:fill="auto"/>
        <w:spacing w:after="7" w:line="360" w:lineRule="auto"/>
        <w:jc w:val="both"/>
        <w:rPr>
          <w:sz w:val="28"/>
          <w:szCs w:val="28"/>
        </w:rPr>
      </w:pPr>
      <w:r w:rsidRPr="002F11A0">
        <w:rPr>
          <w:sz w:val="28"/>
          <w:szCs w:val="28"/>
        </w:rPr>
        <w:t xml:space="preserve"> 1.Утвердить  положение о проведении профилактической акции на    территории Екатериновского сельского поселения</w:t>
      </w:r>
    </w:p>
    <w:p w:rsidR="00305D3F" w:rsidRPr="002F11A0" w:rsidRDefault="0042256B" w:rsidP="0042256B">
      <w:pPr>
        <w:pStyle w:val="11"/>
        <w:shd w:val="clear" w:color="auto" w:fill="auto"/>
        <w:spacing w:after="7" w:line="360" w:lineRule="auto"/>
        <w:jc w:val="both"/>
        <w:rPr>
          <w:bCs/>
          <w:sz w:val="28"/>
          <w:szCs w:val="28"/>
        </w:rPr>
      </w:pPr>
      <w:r w:rsidRPr="002F11A0">
        <w:rPr>
          <w:sz w:val="28"/>
          <w:szCs w:val="28"/>
        </w:rPr>
        <w:t xml:space="preserve"> 2</w:t>
      </w:r>
      <w:r w:rsidR="00305D3F" w:rsidRPr="002F11A0">
        <w:rPr>
          <w:sz w:val="28"/>
          <w:szCs w:val="28"/>
        </w:rPr>
        <w:t xml:space="preserve">. </w:t>
      </w:r>
      <w:r w:rsidR="00305D3F" w:rsidRPr="002F11A0">
        <w:rPr>
          <w:bCs/>
          <w:sz w:val="28"/>
          <w:szCs w:val="28"/>
        </w:rPr>
        <w:t>Обнародовать настоящее постановление в установленном порядке.</w:t>
      </w:r>
    </w:p>
    <w:p w:rsidR="0042256B" w:rsidRPr="002F11A0" w:rsidRDefault="0042256B" w:rsidP="0042256B">
      <w:pPr>
        <w:pStyle w:val="consplusnormal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A0">
        <w:rPr>
          <w:rFonts w:ascii="Times New Roman" w:hAnsi="Times New Roman"/>
          <w:sz w:val="28"/>
          <w:szCs w:val="28"/>
        </w:rPr>
        <w:t xml:space="preserve"> 3</w:t>
      </w:r>
      <w:r w:rsidR="00305D3F" w:rsidRPr="002F11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1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1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5D3F" w:rsidRPr="002F11A0" w:rsidRDefault="00305D3F" w:rsidP="0042256B">
      <w:pPr>
        <w:shd w:val="clear" w:color="auto" w:fill="FFFFFF"/>
        <w:tabs>
          <w:tab w:val="left" w:pos="264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305D3F" w:rsidRPr="002F11A0" w:rsidRDefault="00305D3F" w:rsidP="00305D3F">
      <w:pPr>
        <w:shd w:val="clear" w:color="auto" w:fill="FFFFFF"/>
        <w:tabs>
          <w:tab w:val="left" w:pos="264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11A0" w:rsidRPr="002F11A0" w:rsidRDefault="00305D3F" w:rsidP="00305D3F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F11A0">
        <w:rPr>
          <w:rFonts w:ascii="Times New Roman" w:hAnsi="Times New Roman"/>
          <w:bCs/>
          <w:sz w:val="28"/>
          <w:szCs w:val="28"/>
        </w:rPr>
        <w:t>Глава</w:t>
      </w:r>
      <w:r w:rsidR="002F11A0" w:rsidRPr="002F11A0">
        <w:rPr>
          <w:rFonts w:ascii="Times New Roman" w:hAnsi="Times New Roman"/>
          <w:bCs/>
          <w:sz w:val="28"/>
          <w:szCs w:val="28"/>
        </w:rPr>
        <w:t xml:space="preserve"> </w:t>
      </w:r>
      <w:r w:rsidRPr="002F11A0">
        <w:rPr>
          <w:rFonts w:ascii="Times New Roman" w:hAnsi="Times New Roman"/>
          <w:bCs/>
          <w:sz w:val="28"/>
          <w:szCs w:val="28"/>
        </w:rPr>
        <w:t xml:space="preserve">Екатериновского </w:t>
      </w:r>
    </w:p>
    <w:p w:rsidR="00305D3F" w:rsidRPr="002F11A0" w:rsidRDefault="00305D3F" w:rsidP="00305D3F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F11A0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305D3F" w:rsidRDefault="00305D3F" w:rsidP="00305D3F">
      <w:pPr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2F11A0">
        <w:rPr>
          <w:rFonts w:ascii="Times New Roman" w:hAnsi="Times New Roman"/>
          <w:bCs/>
          <w:sz w:val="28"/>
          <w:szCs w:val="28"/>
        </w:rPr>
        <w:t>Партизанского муниципального района</w:t>
      </w:r>
      <w:r w:rsidRPr="002F11A0">
        <w:rPr>
          <w:rFonts w:ascii="Times New Roman" w:hAnsi="Times New Roman"/>
          <w:bCs/>
          <w:sz w:val="28"/>
          <w:szCs w:val="28"/>
        </w:rPr>
        <w:tab/>
      </w:r>
      <w:r w:rsidR="002F11A0">
        <w:rPr>
          <w:rFonts w:ascii="Times New Roman" w:hAnsi="Times New Roman"/>
          <w:bCs/>
          <w:sz w:val="28"/>
          <w:szCs w:val="28"/>
        </w:rPr>
        <w:t xml:space="preserve">       </w:t>
      </w:r>
      <w:r w:rsidRPr="002F11A0">
        <w:rPr>
          <w:rFonts w:ascii="Times New Roman" w:hAnsi="Times New Roman"/>
          <w:bCs/>
          <w:sz w:val="28"/>
          <w:szCs w:val="28"/>
        </w:rPr>
        <w:t xml:space="preserve">             </w:t>
      </w:r>
      <w:r w:rsidR="002F11A0" w:rsidRPr="002F11A0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2F11A0">
        <w:rPr>
          <w:rFonts w:ascii="Times New Roman" w:hAnsi="Times New Roman"/>
          <w:bCs/>
          <w:sz w:val="28"/>
          <w:szCs w:val="28"/>
        </w:rPr>
        <w:t xml:space="preserve"> О.Ф. Смыченко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FD6FA6" w:rsidRDefault="00FD6FA6" w:rsidP="00FD6FA6">
      <w:pPr>
        <w:pStyle w:val="11"/>
        <w:shd w:val="clear" w:color="auto" w:fill="auto"/>
        <w:spacing w:after="7" w:line="2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D6FA6" w:rsidRPr="002F11A0" w:rsidRDefault="00FD6FA6" w:rsidP="00FD6FA6">
      <w:pPr>
        <w:pStyle w:val="11"/>
        <w:shd w:val="clear" w:color="auto" w:fill="auto"/>
        <w:spacing w:after="7" w:line="250" w:lineRule="exact"/>
        <w:rPr>
          <w:sz w:val="27"/>
          <w:szCs w:val="27"/>
        </w:rPr>
      </w:pPr>
    </w:p>
    <w:p w:rsidR="00FD6FA6" w:rsidRPr="002F11A0" w:rsidRDefault="00FD6FA6" w:rsidP="002F11A0">
      <w:pPr>
        <w:pStyle w:val="11"/>
        <w:shd w:val="clear" w:color="auto" w:fill="auto"/>
        <w:spacing w:after="7" w:line="250" w:lineRule="exact"/>
        <w:jc w:val="right"/>
        <w:rPr>
          <w:sz w:val="27"/>
          <w:szCs w:val="27"/>
        </w:rPr>
      </w:pPr>
      <w:r w:rsidRPr="002F11A0">
        <w:rPr>
          <w:sz w:val="27"/>
          <w:szCs w:val="27"/>
        </w:rPr>
        <w:t xml:space="preserve">                                                                                              Утверждено </w:t>
      </w:r>
    </w:p>
    <w:p w:rsidR="00FD6FA6" w:rsidRPr="002F11A0" w:rsidRDefault="00FD6FA6" w:rsidP="002F11A0">
      <w:pPr>
        <w:pStyle w:val="11"/>
        <w:shd w:val="clear" w:color="auto" w:fill="auto"/>
        <w:spacing w:after="7" w:line="250" w:lineRule="exact"/>
        <w:jc w:val="right"/>
        <w:rPr>
          <w:sz w:val="27"/>
          <w:szCs w:val="27"/>
        </w:rPr>
      </w:pPr>
      <w:r w:rsidRPr="002F11A0">
        <w:rPr>
          <w:sz w:val="27"/>
          <w:szCs w:val="27"/>
        </w:rPr>
        <w:t xml:space="preserve">                                                                         постановлением администрации </w:t>
      </w:r>
    </w:p>
    <w:p w:rsidR="00FD6FA6" w:rsidRPr="002F11A0" w:rsidRDefault="00FD6FA6" w:rsidP="002F11A0">
      <w:pPr>
        <w:pStyle w:val="11"/>
        <w:shd w:val="clear" w:color="auto" w:fill="auto"/>
        <w:spacing w:after="7" w:line="250" w:lineRule="exact"/>
        <w:jc w:val="right"/>
        <w:rPr>
          <w:sz w:val="27"/>
          <w:szCs w:val="27"/>
        </w:rPr>
      </w:pPr>
      <w:r w:rsidRPr="002F11A0">
        <w:rPr>
          <w:sz w:val="27"/>
          <w:szCs w:val="27"/>
        </w:rPr>
        <w:t xml:space="preserve">                                                                                Екатериновского поселения </w:t>
      </w:r>
    </w:p>
    <w:p w:rsidR="00FD6FA6" w:rsidRPr="002F11A0" w:rsidRDefault="00FD6FA6" w:rsidP="002F11A0">
      <w:pPr>
        <w:pStyle w:val="11"/>
        <w:shd w:val="clear" w:color="auto" w:fill="auto"/>
        <w:spacing w:after="7" w:line="250" w:lineRule="exact"/>
        <w:jc w:val="right"/>
        <w:rPr>
          <w:sz w:val="27"/>
          <w:szCs w:val="27"/>
        </w:rPr>
      </w:pPr>
      <w:r w:rsidRPr="002F11A0">
        <w:rPr>
          <w:sz w:val="27"/>
          <w:szCs w:val="27"/>
        </w:rPr>
        <w:t xml:space="preserve">                                                                                </w:t>
      </w:r>
      <w:r w:rsidR="00E229C4" w:rsidRPr="002F11A0">
        <w:rPr>
          <w:sz w:val="27"/>
          <w:szCs w:val="27"/>
        </w:rPr>
        <w:t>№</w:t>
      </w:r>
      <w:r w:rsidR="002F11A0" w:rsidRPr="002F11A0">
        <w:rPr>
          <w:sz w:val="27"/>
          <w:szCs w:val="27"/>
        </w:rPr>
        <w:t xml:space="preserve"> </w:t>
      </w:r>
      <w:r w:rsidR="00E229C4" w:rsidRPr="002F11A0">
        <w:rPr>
          <w:sz w:val="27"/>
          <w:szCs w:val="27"/>
        </w:rPr>
        <w:t>22 от  23.03.2017г</w:t>
      </w:r>
      <w:r w:rsidRPr="002F11A0">
        <w:rPr>
          <w:sz w:val="27"/>
          <w:szCs w:val="27"/>
        </w:rPr>
        <w:t xml:space="preserve"> </w:t>
      </w:r>
    </w:p>
    <w:p w:rsidR="00FD6FA6" w:rsidRPr="002F11A0" w:rsidRDefault="00FD6FA6" w:rsidP="00FD6FA6">
      <w:pPr>
        <w:pStyle w:val="11"/>
        <w:shd w:val="clear" w:color="auto" w:fill="auto"/>
        <w:spacing w:after="7" w:line="250" w:lineRule="exact"/>
        <w:rPr>
          <w:sz w:val="27"/>
          <w:szCs w:val="27"/>
        </w:rPr>
      </w:pPr>
    </w:p>
    <w:p w:rsidR="00FD6FA6" w:rsidRPr="002F11A0" w:rsidRDefault="00FD6FA6" w:rsidP="00FD6FA6">
      <w:pPr>
        <w:pStyle w:val="11"/>
        <w:shd w:val="clear" w:color="auto" w:fill="auto"/>
        <w:spacing w:after="7" w:line="250" w:lineRule="exact"/>
        <w:rPr>
          <w:sz w:val="27"/>
          <w:szCs w:val="27"/>
        </w:rPr>
      </w:pPr>
    </w:p>
    <w:p w:rsidR="00FD6FA6" w:rsidRPr="002F11A0" w:rsidRDefault="00FD6FA6" w:rsidP="00FD6FA6">
      <w:pPr>
        <w:pStyle w:val="11"/>
        <w:shd w:val="clear" w:color="auto" w:fill="auto"/>
        <w:spacing w:after="7" w:line="250" w:lineRule="exact"/>
        <w:rPr>
          <w:sz w:val="27"/>
          <w:szCs w:val="27"/>
        </w:rPr>
      </w:pPr>
    </w:p>
    <w:p w:rsidR="00FD6FA6" w:rsidRPr="002F11A0" w:rsidRDefault="00FD6FA6" w:rsidP="00FD6FA6">
      <w:pPr>
        <w:pStyle w:val="11"/>
        <w:shd w:val="clear" w:color="auto" w:fill="auto"/>
        <w:spacing w:after="7" w:line="250" w:lineRule="exact"/>
        <w:rPr>
          <w:sz w:val="27"/>
          <w:szCs w:val="27"/>
        </w:rPr>
      </w:pPr>
    </w:p>
    <w:p w:rsidR="003869D0" w:rsidRPr="002F11A0" w:rsidRDefault="00FD6FA6" w:rsidP="00FD6FA6">
      <w:pPr>
        <w:pStyle w:val="11"/>
        <w:shd w:val="clear" w:color="auto" w:fill="auto"/>
        <w:spacing w:after="7" w:line="250" w:lineRule="exact"/>
        <w:rPr>
          <w:b/>
          <w:sz w:val="27"/>
          <w:szCs w:val="27"/>
        </w:rPr>
      </w:pPr>
      <w:r w:rsidRPr="002F11A0">
        <w:rPr>
          <w:b/>
          <w:sz w:val="27"/>
          <w:szCs w:val="27"/>
        </w:rPr>
        <w:t xml:space="preserve">                                                          </w:t>
      </w:r>
      <w:r w:rsidR="003869D0" w:rsidRPr="002F11A0">
        <w:rPr>
          <w:b/>
          <w:sz w:val="27"/>
          <w:szCs w:val="27"/>
        </w:rPr>
        <w:t>Положение</w:t>
      </w:r>
    </w:p>
    <w:p w:rsidR="00FD6FA6" w:rsidRPr="002F11A0" w:rsidRDefault="00FD6FA6" w:rsidP="00FD6FA6">
      <w:pPr>
        <w:pStyle w:val="11"/>
        <w:shd w:val="clear" w:color="auto" w:fill="auto"/>
        <w:spacing w:after="7" w:line="250" w:lineRule="exact"/>
        <w:rPr>
          <w:b/>
          <w:sz w:val="27"/>
          <w:szCs w:val="27"/>
        </w:rPr>
      </w:pPr>
    </w:p>
    <w:p w:rsidR="00FD6FA6" w:rsidRPr="002F11A0" w:rsidRDefault="003869D0" w:rsidP="00FD6FA6">
      <w:pPr>
        <w:pStyle w:val="11"/>
        <w:shd w:val="clear" w:color="auto" w:fill="auto"/>
        <w:spacing w:after="302" w:line="250" w:lineRule="exact"/>
        <w:ind w:left="540"/>
        <w:jc w:val="center"/>
        <w:rPr>
          <w:b/>
          <w:sz w:val="27"/>
          <w:szCs w:val="27"/>
        </w:rPr>
      </w:pPr>
      <w:r w:rsidRPr="002F11A0">
        <w:rPr>
          <w:b/>
          <w:sz w:val="27"/>
          <w:szCs w:val="27"/>
        </w:rPr>
        <w:t>о проведении профилактической акции</w:t>
      </w:r>
      <w:r w:rsidR="00FD6FA6" w:rsidRPr="002F11A0">
        <w:rPr>
          <w:b/>
          <w:sz w:val="27"/>
          <w:szCs w:val="27"/>
        </w:rPr>
        <w:t xml:space="preserve"> на территории </w:t>
      </w:r>
    </w:p>
    <w:p w:rsidR="00FD6FA6" w:rsidRPr="002F11A0" w:rsidRDefault="00FD6FA6" w:rsidP="00FD6FA6">
      <w:pPr>
        <w:pStyle w:val="11"/>
        <w:shd w:val="clear" w:color="auto" w:fill="auto"/>
        <w:spacing w:after="302" w:line="250" w:lineRule="exact"/>
        <w:ind w:left="540"/>
        <w:jc w:val="center"/>
        <w:rPr>
          <w:b/>
          <w:sz w:val="27"/>
          <w:szCs w:val="27"/>
        </w:rPr>
      </w:pPr>
      <w:r w:rsidRPr="002F11A0">
        <w:rPr>
          <w:b/>
          <w:sz w:val="27"/>
          <w:szCs w:val="27"/>
        </w:rPr>
        <w:t xml:space="preserve">Екатериновского сельского поселения </w:t>
      </w:r>
    </w:p>
    <w:p w:rsidR="003869D0" w:rsidRPr="002F11A0" w:rsidRDefault="003869D0" w:rsidP="00FD6FA6">
      <w:pPr>
        <w:pStyle w:val="11"/>
        <w:shd w:val="clear" w:color="auto" w:fill="auto"/>
        <w:spacing w:after="302" w:line="250" w:lineRule="exact"/>
        <w:ind w:left="540"/>
        <w:jc w:val="center"/>
        <w:rPr>
          <w:sz w:val="27"/>
          <w:szCs w:val="27"/>
        </w:rPr>
      </w:pPr>
      <w:r w:rsidRPr="002F11A0">
        <w:rPr>
          <w:sz w:val="27"/>
          <w:szCs w:val="27"/>
        </w:rPr>
        <w:t>«Чистый лес - территория без огня»</w:t>
      </w:r>
    </w:p>
    <w:p w:rsidR="003869D0" w:rsidRPr="002F11A0" w:rsidRDefault="003869D0" w:rsidP="003869D0">
      <w:pPr>
        <w:pStyle w:val="11"/>
        <w:shd w:val="clear" w:color="auto" w:fill="auto"/>
        <w:spacing w:after="250" w:line="250" w:lineRule="exact"/>
        <w:ind w:left="3840"/>
        <w:rPr>
          <w:sz w:val="27"/>
          <w:szCs w:val="27"/>
        </w:rPr>
      </w:pPr>
      <w:r w:rsidRPr="002F11A0">
        <w:rPr>
          <w:sz w:val="27"/>
          <w:szCs w:val="27"/>
        </w:rPr>
        <w:t>I. Общие положения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60" w:right="40" w:firstLine="840"/>
        <w:jc w:val="both"/>
        <w:rPr>
          <w:sz w:val="27"/>
          <w:szCs w:val="27"/>
        </w:rPr>
      </w:pPr>
      <w:proofErr w:type="gramStart"/>
      <w:r w:rsidRPr="002F11A0">
        <w:rPr>
          <w:sz w:val="27"/>
          <w:szCs w:val="27"/>
        </w:rPr>
        <w:t>Профилактическая акция «Чистый лес - территория без огня» (далее - Акция) проводится в рамках борьбы за чистую экологическую среду, а также в целях реализации дополнительных мер по предупреждению возникновения чрезвычайных ситуаций, усиления мер по защите населенных пунктов</w:t>
      </w:r>
      <w:r w:rsidR="00FD6FA6" w:rsidRPr="002F11A0">
        <w:rPr>
          <w:sz w:val="27"/>
          <w:szCs w:val="27"/>
        </w:rPr>
        <w:t xml:space="preserve"> на территории Екатериновского сельского поселения</w:t>
      </w:r>
      <w:r w:rsidRPr="002F11A0">
        <w:rPr>
          <w:sz w:val="27"/>
          <w:szCs w:val="27"/>
        </w:rPr>
        <w:t>, объектов различных видов собственности от угрозы перехода на них природных пожаров (загораний), пропаганды бережного отношения среди местного населения к лесным</w:t>
      </w:r>
      <w:proofErr w:type="gramEnd"/>
      <w:r w:rsidRPr="002F11A0">
        <w:rPr>
          <w:sz w:val="27"/>
          <w:szCs w:val="27"/>
        </w:rPr>
        <w:t xml:space="preserve"> угодьям.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60" w:right="40" w:firstLine="84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Анализ причин возникновения и распространения природных пожаров в предыдущие годы показал, что захламленность территорий, примыкающих к лесным массивам, автомобильным и железным дорогам, линиям электропередач, а также территорий в границах населенных пунктов является существенным и негативным фактором, влияющим на безопасность (безопасность от пожаров, экологическую безопасность).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60" w:right="40" w:firstLine="84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К участию в Акции привлекаются</w:t>
      </w:r>
      <w:r w:rsidR="00FD6FA6" w:rsidRPr="002F11A0">
        <w:rPr>
          <w:sz w:val="27"/>
          <w:szCs w:val="27"/>
        </w:rPr>
        <w:t>; администрация Екатериновского сельского поселения</w:t>
      </w:r>
      <w:r w:rsidRPr="002F11A0">
        <w:rPr>
          <w:sz w:val="27"/>
          <w:szCs w:val="27"/>
        </w:rPr>
        <w:t>,</w:t>
      </w:r>
      <w:r w:rsidR="00DD231B" w:rsidRPr="002F11A0">
        <w:rPr>
          <w:sz w:val="27"/>
          <w:szCs w:val="27"/>
        </w:rPr>
        <w:t xml:space="preserve"> </w:t>
      </w:r>
      <w:r w:rsidR="00FD6FA6" w:rsidRPr="002F11A0">
        <w:rPr>
          <w:sz w:val="27"/>
          <w:szCs w:val="27"/>
        </w:rPr>
        <w:t>МКУ ЕСП Екатериновского сельского поселения,</w:t>
      </w:r>
      <w:r w:rsidRPr="002F11A0">
        <w:rPr>
          <w:sz w:val="27"/>
          <w:szCs w:val="27"/>
        </w:rPr>
        <w:t xml:space="preserve"> учреждения и организации всех форм собственности, юридические и физические лица, владеющие, использующие и (или) распоряжающиеся территорией, прилегающей к лесным массивам, общественные объединения и волонтерские организации, старосты населенных пунктов.</w:t>
      </w:r>
    </w:p>
    <w:p w:rsidR="002F11A0" w:rsidRPr="002F11A0" w:rsidRDefault="002F11A0" w:rsidP="003869D0">
      <w:pPr>
        <w:pStyle w:val="11"/>
        <w:shd w:val="clear" w:color="auto" w:fill="auto"/>
        <w:spacing w:after="296" w:line="322" w:lineRule="exact"/>
        <w:ind w:left="60" w:firstLine="840"/>
        <w:jc w:val="both"/>
        <w:rPr>
          <w:b/>
          <w:sz w:val="27"/>
          <w:szCs w:val="27"/>
        </w:rPr>
      </w:pPr>
    </w:p>
    <w:p w:rsidR="003869D0" w:rsidRPr="002F11A0" w:rsidRDefault="003869D0" w:rsidP="003869D0">
      <w:pPr>
        <w:pStyle w:val="11"/>
        <w:shd w:val="clear" w:color="auto" w:fill="auto"/>
        <w:spacing w:after="296" w:line="322" w:lineRule="exact"/>
        <w:ind w:left="60" w:firstLine="840"/>
        <w:jc w:val="both"/>
        <w:rPr>
          <w:b/>
          <w:sz w:val="27"/>
          <w:szCs w:val="27"/>
        </w:rPr>
      </w:pPr>
      <w:r w:rsidRPr="002F11A0">
        <w:rPr>
          <w:b/>
          <w:sz w:val="27"/>
          <w:szCs w:val="27"/>
        </w:rPr>
        <w:lastRenderedPageBreak/>
        <w:t xml:space="preserve">Акция проводится в </w:t>
      </w:r>
      <w:r w:rsidR="00DD231B" w:rsidRPr="002F11A0">
        <w:rPr>
          <w:b/>
          <w:sz w:val="27"/>
          <w:szCs w:val="27"/>
        </w:rPr>
        <w:t xml:space="preserve">два </w:t>
      </w:r>
      <w:r w:rsidRPr="002F11A0">
        <w:rPr>
          <w:b/>
          <w:sz w:val="27"/>
          <w:szCs w:val="27"/>
        </w:rPr>
        <w:t xml:space="preserve"> этапа.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958"/>
        <w:gridCol w:w="5302"/>
        <w:gridCol w:w="1629"/>
      </w:tblGrid>
      <w:tr w:rsidR="003869D0" w:rsidRPr="002F11A0" w:rsidTr="002F11A0">
        <w:trPr>
          <w:trHeight w:val="590"/>
          <w:jc w:val="center"/>
        </w:trPr>
        <w:tc>
          <w:tcPr>
            <w:tcW w:w="830" w:type="dxa"/>
            <w:shd w:val="clear" w:color="auto" w:fill="FFFFFF"/>
          </w:tcPr>
          <w:p w:rsidR="003869D0" w:rsidRPr="002F11A0" w:rsidRDefault="002F11A0" w:rsidP="002F11A0">
            <w:pPr>
              <w:pStyle w:val="30"/>
              <w:framePr w:wrap="notBeside" w:vAnchor="text" w:hAnchor="text" w:xAlign="center" w:y="1"/>
              <w:shd w:val="clear" w:color="auto" w:fill="auto"/>
              <w:ind w:right="340"/>
              <w:jc w:val="center"/>
              <w:rPr>
                <w:b/>
                <w:sz w:val="27"/>
                <w:szCs w:val="27"/>
              </w:rPr>
            </w:pPr>
            <w:r w:rsidRPr="002F11A0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2F11A0">
              <w:rPr>
                <w:b/>
                <w:sz w:val="27"/>
                <w:szCs w:val="27"/>
              </w:rPr>
              <w:t>п</w:t>
            </w:r>
            <w:proofErr w:type="gramEnd"/>
            <w:r w:rsidRPr="002F11A0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1958" w:type="dxa"/>
            <w:shd w:val="clear" w:color="auto" w:fill="FFFFFF"/>
          </w:tcPr>
          <w:p w:rsidR="003869D0" w:rsidRPr="002F11A0" w:rsidRDefault="00DD231B" w:rsidP="002F11A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b/>
                <w:sz w:val="27"/>
                <w:szCs w:val="27"/>
              </w:rPr>
            </w:pPr>
            <w:r w:rsidRPr="002F11A0">
              <w:rPr>
                <w:b/>
                <w:sz w:val="27"/>
                <w:szCs w:val="27"/>
              </w:rPr>
              <w:t>Населенный</w:t>
            </w:r>
          </w:p>
          <w:p w:rsidR="00DD231B" w:rsidRPr="002F11A0" w:rsidRDefault="00DD231B" w:rsidP="002F11A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b/>
                <w:sz w:val="27"/>
                <w:szCs w:val="27"/>
              </w:rPr>
            </w:pPr>
            <w:r w:rsidRPr="002F11A0">
              <w:rPr>
                <w:b/>
                <w:sz w:val="27"/>
                <w:szCs w:val="27"/>
              </w:rPr>
              <w:t>пункт</w:t>
            </w:r>
          </w:p>
        </w:tc>
        <w:tc>
          <w:tcPr>
            <w:tcW w:w="5302" w:type="dxa"/>
            <w:shd w:val="clear" w:color="auto" w:fill="FFFFFF"/>
          </w:tcPr>
          <w:p w:rsidR="003869D0" w:rsidRPr="002F11A0" w:rsidRDefault="002F11A0" w:rsidP="002F11A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center"/>
              <w:rPr>
                <w:b/>
                <w:sz w:val="27"/>
                <w:szCs w:val="27"/>
              </w:rPr>
            </w:pPr>
            <w:r w:rsidRPr="002F11A0">
              <w:rPr>
                <w:b/>
                <w:sz w:val="27"/>
                <w:szCs w:val="27"/>
              </w:rPr>
              <w:t>У</w:t>
            </w:r>
            <w:r w:rsidR="00DD231B" w:rsidRPr="002F11A0">
              <w:rPr>
                <w:b/>
                <w:sz w:val="27"/>
                <w:szCs w:val="27"/>
              </w:rPr>
              <w:t>частники акции</w:t>
            </w:r>
          </w:p>
        </w:tc>
        <w:tc>
          <w:tcPr>
            <w:tcW w:w="1629" w:type="dxa"/>
            <w:shd w:val="clear" w:color="auto" w:fill="FFFFFF"/>
          </w:tcPr>
          <w:p w:rsidR="003869D0" w:rsidRPr="002F11A0" w:rsidRDefault="003869D0" w:rsidP="002F11A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b/>
                <w:sz w:val="27"/>
                <w:szCs w:val="27"/>
              </w:rPr>
            </w:pPr>
            <w:r w:rsidRPr="002F11A0">
              <w:rPr>
                <w:b/>
                <w:sz w:val="27"/>
                <w:szCs w:val="27"/>
              </w:rPr>
              <w:t>Этап</w:t>
            </w:r>
          </w:p>
        </w:tc>
      </w:tr>
      <w:tr w:rsidR="003869D0" w:rsidRPr="002F11A0" w:rsidTr="002F11A0">
        <w:trPr>
          <w:trHeight w:val="665"/>
          <w:jc w:val="center"/>
        </w:trPr>
        <w:tc>
          <w:tcPr>
            <w:tcW w:w="830" w:type="dxa"/>
            <w:shd w:val="clear" w:color="auto" w:fill="FFFFFF"/>
          </w:tcPr>
          <w:p w:rsidR="003869D0" w:rsidRPr="002F11A0" w:rsidRDefault="003869D0" w:rsidP="00DD231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sz w:val="27"/>
                <w:szCs w:val="27"/>
              </w:rPr>
            </w:pPr>
            <w:r w:rsidRPr="002F11A0">
              <w:rPr>
                <w:sz w:val="27"/>
                <w:szCs w:val="27"/>
              </w:rPr>
              <w:t>1</w:t>
            </w:r>
          </w:p>
        </w:tc>
        <w:tc>
          <w:tcPr>
            <w:tcW w:w="1958" w:type="dxa"/>
            <w:shd w:val="clear" w:color="auto" w:fill="FFFFFF"/>
          </w:tcPr>
          <w:p w:rsidR="003869D0" w:rsidRPr="002F11A0" w:rsidRDefault="00DD231B" w:rsidP="00DD231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  <w:jc w:val="left"/>
              <w:rPr>
                <w:sz w:val="27"/>
                <w:szCs w:val="27"/>
              </w:rPr>
            </w:pPr>
            <w:r w:rsidRPr="002F11A0">
              <w:rPr>
                <w:sz w:val="27"/>
                <w:szCs w:val="27"/>
              </w:rPr>
              <w:t xml:space="preserve"> Екатериновка </w:t>
            </w:r>
          </w:p>
          <w:p w:rsidR="00DD231B" w:rsidRPr="002F11A0" w:rsidRDefault="00DD231B" w:rsidP="00DD231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  <w:jc w:val="left"/>
              <w:rPr>
                <w:sz w:val="27"/>
                <w:szCs w:val="27"/>
              </w:rPr>
            </w:pPr>
            <w:proofErr w:type="gramStart"/>
            <w:r w:rsidRPr="002F11A0">
              <w:rPr>
                <w:sz w:val="27"/>
                <w:szCs w:val="27"/>
              </w:rPr>
              <w:t>с</w:t>
            </w:r>
            <w:proofErr w:type="gramEnd"/>
            <w:r w:rsidRPr="002F11A0">
              <w:rPr>
                <w:sz w:val="27"/>
                <w:szCs w:val="27"/>
              </w:rPr>
              <w:t>. Новая Сила</w:t>
            </w:r>
          </w:p>
        </w:tc>
        <w:tc>
          <w:tcPr>
            <w:tcW w:w="5302" w:type="dxa"/>
            <w:shd w:val="clear" w:color="auto" w:fill="FFFFFF"/>
          </w:tcPr>
          <w:p w:rsidR="003869D0" w:rsidRPr="002F11A0" w:rsidRDefault="00DD231B" w:rsidP="00DD231B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7"/>
                <w:szCs w:val="27"/>
              </w:rPr>
            </w:pPr>
            <w:r w:rsidRPr="002F11A0">
              <w:rPr>
                <w:sz w:val="27"/>
                <w:szCs w:val="27"/>
              </w:rPr>
              <w:t xml:space="preserve">Учреждения, </w:t>
            </w:r>
            <w:r w:rsidR="00DC3FD7" w:rsidRPr="002F11A0">
              <w:rPr>
                <w:sz w:val="27"/>
                <w:szCs w:val="27"/>
              </w:rPr>
              <w:t>предприятия, общественные организации.</w:t>
            </w:r>
          </w:p>
        </w:tc>
        <w:tc>
          <w:tcPr>
            <w:tcW w:w="1629" w:type="dxa"/>
            <w:shd w:val="clear" w:color="auto" w:fill="FFFFFF"/>
          </w:tcPr>
          <w:p w:rsidR="003869D0" w:rsidRPr="002F11A0" w:rsidRDefault="003869D0" w:rsidP="00DD231B">
            <w:pPr>
              <w:pStyle w:val="30"/>
              <w:framePr w:wrap="notBeside" w:vAnchor="text" w:hAnchor="text" w:xAlign="center" w:y="1"/>
              <w:shd w:val="clear" w:color="auto" w:fill="auto"/>
              <w:ind w:left="220"/>
              <w:jc w:val="left"/>
              <w:rPr>
                <w:sz w:val="27"/>
                <w:szCs w:val="27"/>
              </w:rPr>
            </w:pPr>
            <w:r w:rsidRPr="002F11A0">
              <w:rPr>
                <w:sz w:val="27"/>
                <w:szCs w:val="27"/>
              </w:rPr>
              <w:t>1</w:t>
            </w:r>
            <w:r w:rsidRPr="002F11A0">
              <w:rPr>
                <w:rStyle w:val="31"/>
                <w:sz w:val="27"/>
                <w:szCs w:val="27"/>
              </w:rPr>
              <w:t xml:space="preserve"> этап </w:t>
            </w:r>
            <w:r w:rsidRPr="002F11A0">
              <w:rPr>
                <w:sz w:val="27"/>
                <w:szCs w:val="27"/>
              </w:rPr>
              <w:t>2</w:t>
            </w:r>
            <w:r w:rsidR="00DD231B" w:rsidRPr="002F11A0">
              <w:rPr>
                <w:sz w:val="27"/>
                <w:szCs w:val="27"/>
              </w:rPr>
              <w:t>1-25</w:t>
            </w:r>
            <w:r w:rsidRPr="002F11A0">
              <w:rPr>
                <w:sz w:val="27"/>
                <w:szCs w:val="27"/>
              </w:rPr>
              <w:t>.03</w:t>
            </w:r>
          </w:p>
        </w:tc>
      </w:tr>
      <w:tr w:rsidR="00DC3FD7" w:rsidRPr="002F11A0" w:rsidTr="002F11A0">
        <w:trPr>
          <w:trHeight w:val="986"/>
          <w:jc w:val="center"/>
        </w:trPr>
        <w:tc>
          <w:tcPr>
            <w:tcW w:w="830" w:type="dxa"/>
            <w:shd w:val="clear" w:color="auto" w:fill="FFFFFF"/>
          </w:tcPr>
          <w:p w:rsidR="00DC3FD7" w:rsidRPr="002F11A0" w:rsidRDefault="00DC3FD7" w:rsidP="00DD231B">
            <w:pPr>
              <w:pStyle w:val="20"/>
              <w:framePr w:wrap="notBeside" w:vAnchor="text" w:hAnchor="text" w:xAlign="center" w:y="1"/>
              <w:ind w:right="340"/>
              <w:rPr>
                <w:sz w:val="27"/>
                <w:szCs w:val="27"/>
              </w:rPr>
            </w:pPr>
          </w:p>
        </w:tc>
        <w:tc>
          <w:tcPr>
            <w:tcW w:w="1958" w:type="dxa"/>
            <w:shd w:val="clear" w:color="auto" w:fill="FFFFFF"/>
          </w:tcPr>
          <w:p w:rsidR="00DC3FD7" w:rsidRPr="002F11A0" w:rsidRDefault="00DC3FD7" w:rsidP="00DD231B">
            <w:pPr>
              <w:pStyle w:val="20"/>
              <w:framePr w:wrap="notBeside" w:vAnchor="text" w:hAnchor="text" w:xAlign="center" w:y="1"/>
              <w:spacing w:line="274" w:lineRule="exact"/>
              <w:ind w:left="200"/>
              <w:jc w:val="left"/>
              <w:rPr>
                <w:sz w:val="27"/>
                <w:szCs w:val="27"/>
              </w:rPr>
            </w:pPr>
            <w:r w:rsidRPr="002F11A0">
              <w:rPr>
                <w:sz w:val="27"/>
                <w:szCs w:val="27"/>
              </w:rPr>
              <w:t xml:space="preserve">Боец Кузнецов </w:t>
            </w:r>
          </w:p>
          <w:p w:rsidR="00DC3FD7" w:rsidRPr="002F11A0" w:rsidRDefault="00DC3FD7" w:rsidP="00DD231B">
            <w:pPr>
              <w:pStyle w:val="20"/>
              <w:framePr w:wrap="notBeside" w:vAnchor="text" w:hAnchor="text" w:xAlign="center" w:y="1"/>
              <w:spacing w:line="274" w:lineRule="exact"/>
              <w:ind w:left="200"/>
              <w:jc w:val="left"/>
              <w:rPr>
                <w:sz w:val="27"/>
                <w:szCs w:val="27"/>
              </w:rPr>
            </w:pPr>
            <w:r w:rsidRPr="002F11A0">
              <w:rPr>
                <w:sz w:val="27"/>
                <w:szCs w:val="27"/>
              </w:rPr>
              <w:t xml:space="preserve">Голубовка </w:t>
            </w:r>
          </w:p>
        </w:tc>
        <w:tc>
          <w:tcPr>
            <w:tcW w:w="5302" w:type="dxa"/>
            <w:shd w:val="clear" w:color="auto" w:fill="FFFFFF"/>
          </w:tcPr>
          <w:p w:rsidR="00DC3FD7" w:rsidRPr="002F11A0" w:rsidRDefault="00DC3FD7" w:rsidP="00DD231B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7"/>
                <w:szCs w:val="27"/>
              </w:rPr>
            </w:pPr>
          </w:p>
        </w:tc>
        <w:tc>
          <w:tcPr>
            <w:tcW w:w="1629" w:type="dxa"/>
            <w:shd w:val="clear" w:color="auto" w:fill="FFFFFF"/>
          </w:tcPr>
          <w:p w:rsidR="00DC3FD7" w:rsidRPr="002F11A0" w:rsidRDefault="00DC3FD7" w:rsidP="00DD231B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left="220"/>
              <w:jc w:val="left"/>
              <w:rPr>
                <w:sz w:val="27"/>
                <w:szCs w:val="27"/>
              </w:rPr>
            </w:pPr>
            <w:r w:rsidRPr="002F11A0">
              <w:rPr>
                <w:rStyle w:val="21"/>
                <w:sz w:val="27"/>
                <w:szCs w:val="27"/>
              </w:rPr>
              <w:t>2</w:t>
            </w:r>
            <w:r w:rsidRPr="002F11A0">
              <w:rPr>
                <w:sz w:val="27"/>
                <w:szCs w:val="27"/>
              </w:rPr>
              <w:t xml:space="preserve"> этап </w:t>
            </w:r>
            <w:r w:rsidRPr="002F11A0">
              <w:rPr>
                <w:rStyle w:val="21"/>
                <w:sz w:val="27"/>
                <w:szCs w:val="27"/>
              </w:rPr>
              <w:t>27</w:t>
            </w:r>
            <w:r w:rsidRPr="002F11A0">
              <w:rPr>
                <w:sz w:val="27"/>
                <w:szCs w:val="27"/>
              </w:rPr>
              <w:t>-31</w:t>
            </w:r>
            <w:r w:rsidRPr="002F11A0">
              <w:rPr>
                <w:rStyle w:val="21"/>
                <w:sz w:val="27"/>
                <w:szCs w:val="27"/>
              </w:rPr>
              <w:t>.03</w:t>
            </w:r>
          </w:p>
        </w:tc>
      </w:tr>
    </w:tbl>
    <w:p w:rsidR="003869D0" w:rsidRPr="002F11A0" w:rsidRDefault="003869D0" w:rsidP="003869D0">
      <w:pPr>
        <w:rPr>
          <w:sz w:val="27"/>
          <w:szCs w:val="27"/>
        </w:rPr>
      </w:pPr>
    </w:p>
    <w:p w:rsidR="003869D0" w:rsidRPr="002F11A0" w:rsidRDefault="003869D0" w:rsidP="003869D0">
      <w:pPr>
        <w:pStyle w:val="11"/>
        <w:shd w:val="clear" w:color="auto" w:fill="auto"/>
        <w:ind w:left="920" w:right="2320" w:firstLine="1360"/>
        <w:rPr>
          <w:sz w:val="27"/>
          <w:szCs w:val="27"/>
        </w:rPr>
      </w:pPr>
    </w:p>
    <w:p w:rsidR="002F11A0" w:rsidRPr="002F11A0" w:rsidRDefault="003869D0" w:rsidP="002F11A0">
      <w:pPr>
        <w:pStyle w:val="11"/>
        <w:shd w:val="clear" w:color="auto" w:fill="auto"/>
        <w:spacing w:line="240" w:lineRule="auto"/>
        <w:ind w:left="920" w:right="-3"/>
        <w:jc w:val="center"/>
        <w:rPr>
          <w:b/>
          <w:sz w:val="27"/>
          <w:szCs w:val="27"/>
        </w:rPr>
      </w:pPr>
      <w:r w:rsidRPr="002F11A0">
        <w:rPr>
          <w:b/>
          <w:sz w:val="27"/>
          <w:szCs w:val="27"/>
        </w:rPr>
        <w:t>11. Мероприятия, проводимые в рамках</w:t>
      </w:r>
    </w:p>
    <w:p w:rsidR="002F11A0" w:rsidRPr="002F11A0" w:rsidRDefault="002F11A0" w:rsidP="002F11A0">
      <w:pPr>
        <w:pStyle w:val="11"/>
        <w:shd w:val="clear" w:color="auto" w:fill="auto"/>
        <w:spacing w:line="240" w:lineRule="auto"/>
        <w:ind w:left="920" w:right="-3"/>
        <w:jc w:val="center"/>
        <w:rPr>
          <w:b/>
          <w:sz w:val="27"/>
          <w:szCs w:val="27"/>
        </w:rPr>
      </w:pPr>
    </w:p>
    <w:p w:rsidR="001F27CF" w:rsidRPr="002F11A0" w:rsidRDefault="003869D0" w:rsidP="002F11A0">
      <w:pPr>
        <w:pStyle w:val="11"/>
        <w:shd w:val="clear" w:color="auto" w:fill="auto"/>
        <w:spacing w:line="240" w:lineRule="auto"/>
        <w:ind w:right="2320"/>
        <w:jc w:val="center"/>
        <w:rPr>
          <w:sz w:val="27"/>
          <w:szCs w:val="27"/>
        </w:rPr>
      </w:pPr>
      <w:r w:rsidRPr="002F11A0">
        <w:rPr>
          <w:sz w:val="27"/>
          <w:szCs w:val="27"/>
        </w:rPr>
        <w:t>Акции 1. На территории населенных пунктов.</w:t>
      </w:r>
    </w:p>
    <w:p w:rsidR="002F11A0" w:rsidRPr="002F11A0" w:rsidRDefault="002F11A0" w:rsidP="002F11A0">
      <w:pPr>
        <w:pStyle w:val="11"/>
        <w:shd w:val="clear" w:color="auto" w:fill="auto"/>
        <w:spacing w:line="240" w:lineRule="auto"/>
        <w:ind w:right="2320"/>
        <w:jc w:val="center"/>
        <w:rPr>
          <w:color w:val="auto"/>
          <w:sz w:val="27"/>
          <w:szCs w:val="27"/>
        </w:rPr>
      </w:pP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40" w:firstLine="82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Органами местного самоуправле</w:t>
      </w:r>
      <w:r w:rsidR="002F11A0" w:rsidRPr="002F11A0">
        <w:rPr>
          <w:sz w:val="27"/>
          <w:szCs w:val="27"/>
        </w:rPr>
        <w:t xml:space="preserve">ния, председателями </w:t>
      </w:r>
      <w:proofErr w:type="spellStart"/>
      <w:r w:rsidR="002F11A0" w:rsidRPr="002F11A0">
        <w:rPr>
          <w:sz w:val="27"/>
          <w:szCs w:val="27"/>
        </w:rPr>
        <w:t>садоводческо</w:t>
      </w:r>
      <w:proofErr w:type="spellEnd"/>
      <w:r w:rsidR="002F11A0" w:rsidRPr="002F11A0">
        <w:rPr>
          <w:sz w:val="27"/>
          <w:szCs w:val="27"/>
        </w:rPr>
        <w:t>-</w:t>
      </w:r>
      <w:r w:rsidRPr="002F11A0">
        <w:rPr>
          <w:sz w:val="27"/>
          <w:szCs w:val="27"/>
        </w:rPr>
        <w:t>огороднических и дачных некоммерческих объединений граждан, общественны</w:t>
      </w:r>
      <w:r w:rsidR="001F27CF" w:rsidRPr="002F11A0">
        <w:rPr>
          <w:sz w:val="27"/>
          <w:szCs w:val="27"/>
        </w:rPr>
        <w:t>ми</w:t>
      </w:r>
      <w:r w:rsidRPr="002F11A0">
        <w:rPr>
          <w:sz w:val="27"/>
          <w:szCs w:val="27"/>
        </w:rPr>
        <w:t xml:space="preserve"> организациями, предприятиями, обслуживающими автомобильные дорог, старостами населенных пунктов проводится: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40" w:firstLine="82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очистка территории от мусора, тары и сухой растительност</w:t>
      </w:r>
      <w:r w:rsidR="001F27CF" w:rsidRPr="002F11A0">
        <w:rPr>
          <w:sz w:val="27"/>
          <w:szCs w:val="27"/>
        </w:rPr>
        <w:t>и</w:t>
      </w:r>
      <w:r w:rsidRPr="002F11A0">
        <w:rPr>
          <w:sz w:val="27"/>
          <w:szCs w:val="27"/>
        </w:rPr>
        <w:t xml:space="preserve"> предотвращение свалок горючих отходов;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40" w:firstLine="82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проверка исправного содержания дорог общего пользования, проездов подъездов к зданиям, сооружениям и строениям;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40" w:firstLine="82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проверка наличия и работоспособности звуковой сигнализации д</w:t>
      </w:r>
      <w:r w:rsidR="00DD231B" w:rsidRPr="002F11A0">
        <w:rPr>
          <w:sz w:val="27"/>
          <w:szCs w:val="27"/>
        </w:rPr>
        <w:t>ля</w:t>
      </w:r>
      <w:r w:rsidRPr="002F11A0">
        <w:rPr>
          <w:sz w:val="27"/>
          <w:szCs w:val="27"/>
        </w:rPr>
        <w:t xml:space="preserve"> оповещения людей при пожаре, телефонной связ</w:t>
      </w:r>
      <w:r w:rsidR="00DD231B" w:rsidRPr="002F11A0">
        <w:rPr>
          <w:sz w:val="27"/>
          <w:szCs w:val="27"/>
        </w:rPr>
        <w:t>и, а также запасов воды Для целей</w:t>
      </w:r>
      <w:r w:rsidRPr="002F11A0">
        <w:rPr>
          <w:sz w:val="27"/>
          <w:szCs w:val="27"/>
        </w:rPr>
        <w:t xml:space="preserve"> пожаро</w:t>
      </w:r>
      <w:r w:rsidR="001F27CF" w:rsidRPr="002F11A0">
        <w:rPr>
          <w:sz w:val="27"/>
          <w:szCs w:val="27"/>
        </w:rPr>
        <w:t>тушения на территории населенных пунктов Екатериновского сельского поселения</w:t>
      </w:r>
      <w:proofErr w:type="gramStart"/>
      <w:r w:rsidR="001F27CF" w:rsidRPr="002F11A0">
        <w:rPr>
          <w:sz w:val="27"/>
          <w:szCs w:val="27"/>
        </w:rPr>
        <w:t xml:space="preserve"> </w:t>
      </w:r>
      <w:r w:rsidRPr="002F11A0">
        <w:rPr>
          <w:sz w:val="27"/>
          <w:szCs w:val="27"/>
        </w:rPr>
        <w:t>,</w:t>
      </w:r>
      <w:proofErr w:type="gramEnd"/>
      <w:r w:rsidRPr="002F11A0">
        <w:rPr>
          <w:sz w:val="27"/>
          <w:szCs w:val="27"/>
        </w:rPr>
        <w:t xml:space="preserve"> садоводчески</w:t>
      </w:r>
      <w:r w:rsidR="00DC3FD7" w:rsidRPr="002F11A0">
        <w:rPr>
          <w:sz w:val="27"/>
          <w:szCs w:val="27"/>
        </w:rPr>
        <w:t>х</w:t>
      </w:r>
      <w:r w:rsidRPr="002F11A0">
        <w:rPr>
          <w:sz w:val="27"/>
          <w:szCs w:val="27"/>
        </w:rPr>
        <w:t xml:space="preserve"> огороднических и дачных некоммерческих объединений граждан;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40" w:firstLine="820"/>
        <w:jc w:val="both"/>
        <w:rPr>
          <w:sz w:val="27"/>
          <w:szCs w:val="27"/>
        </w:rPr>
      </w:pPr>
      <w:proofErr w:type="gramStart"/>
      <w:r w:rsidRPr="002F11A0">
        <w:rPr>
          <w:sz w:val="27"/>
          <w:szCs w:val="27"/>
        </w:rPr>
        <w:t>проверка исправности источников наружного противопожарно</w:t>
      </w:r>
      <w:r w:rsidR="001F27CF" w:rsidRPr="002F11A0">
        <w:rPr>
          <w:sz w:val="27"/>
          <w:szCs w:val="27"/>
        </w:rPr>
        <w:t xml:space="preserve">го </w:t>
      </w:r>
      <w:r w:rsidRPr="002F11A0">
        <w:rPr>
          <w:sz w:val="27"/>
          <w:szCs w:val="27"/>
        </w:rPr>
        <w:t xml:space="preserve"> водоснабжения (пожарные гидранты, искусственные пожарные водоемы), очистки оборудования подъездов, съездов к естественным и искусственны </w:t>
      </w:r>
      <w:proofErr w:type="spellStart"/>
      <w:r w:rsidRPr="002F11A0">
        <w:rPr>
          <w:sz w:val="27"/>
          <w:szCs w:val="27"/>
        </w:rPr>
        <w:t>водоисточникам</w:t>
      </w:r>
      <w:proofErr w:type="spellEnd"/>
      <w:r w:rsidRPr="002F11A0">
        <w:rPr>
          <w:sz w:val="27"/>
          <w:szCs w:val="27"/>
        </w:rPr>
        <w:t>, местам забора воды (реки, озера, пруды и др.);</w:t>
      </w:r>
      <w:proofErr w:type="gramEnd"/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40" w:firstLine="82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 xml:space="preserve">разъяснительная работа среди населения о мерах пожарной </w:t>
      </w:r>
      <w:proofErr w:type="spellStart"/>
      <w:r w:rsidRPr="002F11A0">
        <w:rPr>
          <w:sz w:val="27"/>
          <w:szCs w:val="27"/>
        </w:rPr>
        <w:t>безопасност</w:t>
      </w:r>
      <w:proofErr w:type="spellEnd"/>
      <w:r w:rsidRPr="002F11A0">
        <w:rPr>
          <w:sz w:val="27"/>
          <w:szCs w:val="27"/>
        </w:rPr>
        <w:t xml:space="preserve"> требованиях законодательства в области защиты лесов от пожаров распространением памяток и проведением сходов граждан;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40" w:firstLine="820"/>
        <w:jc w:val="both"/>
        <w:rPr>
          <w:sz w:val="27"/>
          <w:szCs w:val="27"/>
        </w:rPr>
      </w:pPr>
      <w:proofErr w:type="gramStart"/>
      <w:r w:rsidRPr="002F11A0">
        <w:rPr>
          <w:sz w:val="27"/>
          <w:szCs w:val="27"/>
        </w:rPr>
        <w:lastRenderedPageBreak/>
        <w:t>контроль за</w:t>
      </w:r>
      <w:proofErr w:type="gramEnd"/>
      <w:r w:rsidRPr="002F11A0">
        <w:rPr>
          <w:sz w:val="27"/>
          <w:szCs w:val="27"/>
        </w:rPr>
        <w:t xml:space="preserve"> соблюдением гражданами установленного порядка выжига</w:t>
      </w:r>
      <w:r w:rsidR="001F27CF" w:rsidRPr="002F11A0">
        <w:rPr>
          <w:sz w:val="27"/>
          <w:szCs w:val="27"/>
        </w:rPr>
        <w:t>ния</w:t>
      </w:r>
      <w:r w:rsidRPr="002F11A0">
        <w:rPr>
          <w:sz w:val="27"/>
          <w:szCs w:val="27"/>
        </w:rPr>
        <w:t xml:space="preserve"> сухой травянистой растительности на придомовых территориях и приусадебн</w:t>
      </w:r>
      <w:r w:rsidR="001F27CF" w:rsidRPr="002F11A0">
        <w:rPr>
          <w:sz w:val="27"/>
          <w:szCs w:val="27"/>
        </w:rPr>
        <w:t>ых</w:t>
      </w:r>
      <w:r w:rsidRPr="002F11A0">
        <w:rPr>
          <w:sz w:val="27"/>
          <w:szCs w:val="27"/>
        </w:rPr>
        <w:t xml:space="preserve"> участках;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40" w:firstLine="82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оказание помощи пожилым и м</w:t>
      </w:r>
      <w:r w:rsidR="00DD231B" w:rsidRPr="002F11A0">
        <w:rPr>
          <w:sz w:val="27"/>
          <w:szCs w:val="27"/>
        </w:rPr>
        <w:t>аломобильным гражданам по очистке</w:t>
      </w:r>
      <w:r w:rsidRPr="002F11A0">
        <w:rPr>
          <w:sz w:val="27"/>
          <w:szCs w:val="27"/>
        </w:rPr>
        <w:t xml:space="preserve"> придомовых территорий и приусадебных участков от бытового мусора, </w:t>
      </w:r>
      <w:proofErr w:type="spellStart"/>
      <w:r w:rsidRPr="002F11A0">
        <w:rPr>
          <w:sz w:val="27"/>
          <w:szCs w:val="27"/>
        </w:rPr>
        <w:t>остатк</w:t>
      </w:r>
      <w:r w:rsidR="001F27CF" w:rsidRPr="002F11A0">
        <w:rPr>
          <w:sz w:val="27"/>
          <w:szCs w:val="27"/>
        </w:rPr>
        <w:t>о</w:t>
      </w:r>
      <w:r w:rsidRPr="002F11A0">
        <w:rPr>
          <w:sz w:val="27"/>
          <w:szCs w:val="27"/>
        </w:rPr>
        <w:t>с</w:t>
      </w:r>
      <w:proofErr w:type="spellEnd"/>
      <w:r w:rsidRPr="002F11A0">
        <w:rPr>
          <w:sz w:val="27"/>
          <w:szCs w:val="27"/>
        </w:rPr>
        <w:t xml:space="preserve"> сухой растительности;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40" w:firstLine="82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2. На территориях, расположенных вблизи населенных пунктов прилегающих к лесным массивам.</w:t>
      </w:r>
    </w:p>
    <w:p w:rsidR="003869D0" w:rsidRPr="002F11A0" w:rsidRDefault="00DD231B" w:rsidP="00DD231B">
      <w:pPr>
        <w:pStyle w:val="11"/>
        <w:shd w:val="clear" w:color="auto" w:fill="auto"/>
        <w:spacing w:line="360" w:lineRule="auto"/>
        <w:ind w:left="100" w:right="140" w:firstLine="820"/>
        <w:jc w:val="both"/>
        <w:rPr>
          <w:sz w:val="27"/>
          <w:szCs w:val="27"/>
        </w:rPr>
      </w:pPr>
      <w:proofErr w:type="gramStart"/>
      <w:r w:rsidRPr="002F11A0">
        <w:rPr>
          <w:sz w:val="27"/>
          <w:szCs w:val="27"/>
        </w:rPr>
        <w:t>а</w:t>
      </w:r>
      <w:proofErr w:type="gramEnd"/>
      <w:r w:rsidRPr="002F11A0">
        <w:rPr>
          <w:sz w:val="27"/>
          <w:szCs w:val="27"/>
        </w:rPr>
        <w:t>дминистрацией Екатериновского сельского поселения</w:t>
      </w:r>
      <w:r w:rsidR="003869D0" w:rsidRPr="002F11A0">
        <w:rPr>
          <w:sz w:val="27"/>
          <w:szCs w:val="27"/>
        </w:rPr>
        <w:t xml:space="preserve"> предприятиями, обслуживающим автомобильные </w:t>
      </w:r>
      <w:r w:rsidR="00DC3FD7" w:rsidRPr="002F11A0">
        <w:rPr>
          <w:sz w:val="27"/>
          <w:szCs w:val="27"/>
        </w:rPr>
        <w:t xml:space="preserve">дороги, </w:t>
      </w:r>
      <w:r w:rsidR="003869D0" w:rsidRPr="002F11A0">
        <w:rPr>
          <w:sz w:val="27"/>
          <w:szCs w:val="27"/>
        </w:rPr>
        <w:t xml:space="preserve"> патрульно-маневренным маневренными и патрульно-контрольными группами, лицами, владеющими пользующимися территорией, прилегающей к лесу, проводится: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20" w:firstLine="84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очистка противопожарных разрывов ш</w:t>
      </w:r>
      <w:r w:rsidR="005A257D" w:rsidRPr="002F11A0">
        <w:rPr>
          <w:sz w:val="27"/>
          <w:szCs w:val="27"/>
        </w:rPr>
        <w:t xml:space="preserve">ириной не менее 10 метров от </w:t>
      </w:r>
      <w:r w:rsidRPr="002F11A0">
        <w:rPr>
          <w:sz w:val="27"/>
          <w:szCs w:val="27"/>
        </w:rPr>
        <w:t xml:space="preserve"> сухой травянистой растительности, пожнивных остатков, валежника, порубоч</w:t>
      </w:r>
      <w:r w:rsidR="00DC3FD7" w:rsidRPr="002F11A0">
        <w:rPr>
          <w:sz w:val="27"/>
          <w:szCs w:val="27"/>
        </w:rPr>
        <w:t>ных</w:t>
      </w:r>
      <w:r w:rsidRPr="002F11A0">
        <w:rPr>
          <w:sz w:val="27"/>
          <w:szCs w:val="27"/>
        </w:rPr>
        <w:t xml:space="preserve"> остатков, мусора и других горючих материалов, либо создание противопожар</w:t>
      </w:r>
      <w:r w:rsidR="00DC3FD7" w:rsidRPr="002F11A0">
        <w:rPr>
          <w:sz w:val="27"/>
          <w:szCs w:val="27"/>
        </w:rPr>
        <w:t>ных</w:t>
      </w:r>
      <w:r w:rsidRPr="002F11A0">
        <w:rPr>
          <w:sz w:val="27"/>
          <w:szCs w:val="27"/>
        </w:rPr>
        <w:t xml:space="preserve"> минерализованных полос шириной не менее 0,5 метра или иных противопожар</w:t>
      </w:r>
      <w:r w:rsidR="00DC3FD7" w:rsidRPr="002F11A0">
        <w:rPr>
          <w:sz w:val="27"/>
          <w:szCs w:val="27"/>
        </w:rPr>
        <w:t>ных</w:t>
      </w:r>
      <w:r w:rsidRPr="002F11A0">
        <w:rPr>
          <w:sz w:val="27"/>
          <w:szCs w:val="27"/>
        </w:rPr>
        <w:t xml:space="preserve"> барьеров;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20" w:firstLine="84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очистка мест массового отдыха людей и пешеходных зон; патрулирова</w:t>
      </w:r>
      <w:r w:rsidR="00DC3FD7" w:rsidRPr="002F11A0">
        <w:rPr>
          <w:sz w:val="27"/>
          <w:szCs w:val="27"/>
        </w:rPr>
        <w:t>ние</w:t>
      </w:r>
      <w:r w:rsidRPr="002F11A0">
        <w:rPr>
          <w:sz w:val="27"/>
          <w:szCs w:val="27"/>
        </w:rPr>
        <w:t xml:space="preserve"> территорий в местах массового отдыха </w:t>
      </w:r>
      <w:r w:rsidR="00DC3FD7" w:rsidRPr="002F11A0">
        <w:rPr>
          <w:sz w:val="27"/>
          <w:szCs w:val="27"/>
        </w:rPr>
        <w:t xml:space="preserve">населения; </w:t>
      </w:r>
      <w:proofErr w:type="gramStart"/>
      <w:r w:rsidR="00DC3FD7" w:rsidRPr="002F11A0">
        <w:rPr>
          <w:sz w:val="27"/>
          <w:szCs w:val="27"/>
        </w:rPr>
        <w:t>контроль за</w:t>
      </w:r>
      <w:proofErr w:type="gramEnd"/>
      <w:r w:rsidR="00DC3FD7" w:rsidRPr="002F11A0">
        <w:rPr>
          <w:sz w:val="27"/>
          <w:szCs w:val="27"/>
        </w:rPr>
        <w:t xml:space="preserve"> выполнением </w:t>
      </w:r>
      <w:r w:rsidRPr="002F11A0">
        <w:rPr>
          <w:sz w:val="27"/>
          <w:szCs w:val="27"/>
        </w:rPr>
        <w:t>требований порядка выжигания сухой травянистой растительности на зем</w:t>
      </w:r>
      <w:r w:rsidR="001F27CF" w:rsidRPr="002F11A0">
        <w:rPr>
          <w:sz w:val="27"/>
          <w:szCs w:val="27"/>
        </w:rPr>
        <w:t xml:space="preserve">ельных участках </w:t>
      </w:r>
      <w:r w:rsidRPr="002F11A0">
        <w:rPr>
          <w:sz w:val="27"/>
          <w:szCs w:val="27"/>
        </w:rPr>
        <w:t xml:space="preserve"> различных категорий;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20" w:firstLine="84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 xml:space="preserve">перекрытие несанкционированных съездов в лесной массив </w:t>
      </w:r>
      <w:r w:rsidR="00DC3FD7" w:rsidRPr="002F11A0">
        <w:rPr>
          <w:sz w:val="27"/>
          <w:szCs w:val="27"/>
        </w:rPr>
        <w:t xml:space="preserve"> </w:t>
      </w:r>
      <w:r w:rsidRPr="002F11A0">
        <w:rPr>
          <w:sz w:val="27"/>
          <w:szCs w:val="27"/>
        </w:rPr>
        <w:t>установка шлагбаумов и аншлагов;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120" w:firstLine="84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уборка горючего мусора с прилегающих территорий к основным съездам в лесной массив.</w:t>
      </w:r>
    </w:p>
    <w:p w:rsidR="003869D0" w:rsidRPr="002F11A0" w:rsidRDefault="00DC3FD7" w:rsidP="00DC3FD7">
      <w:pPr>
        <w:pStyle w:val="11"/>
        <w:shd w:val="clear" w:color="auto" w:fill="auto"/>
        <w:tabs>
          <w:tab w:val="left" w:pos="1214"/>
        </w:tabs>
        <w:spacing w:line="360" w:lineRule="auto"/>
        <w:jc w:val="both"/>
        <w:rPr>
          <w:sz w:val="27"/>
          <w:szCs w:val="27"/>
        </w:rPr>
      </w:pPr>
      <w:r w:rsidRPr="002F11A0">
        <w:rPr>
          <w:sz w:val="27"/>
          <w:szCs w:val="27"/>
        </w:rPr>
        <w:t xml:space="preserve">   3.  </w:t>
      </w:r>
      <w:r w:rsidR="003869D0" w:rsidRPr="002F11A0">
        <w:rPr>
          <w:sz w:val="27"/>
          <w:szCs w:val="27"/>
        </w:rPr>
        <w:t>Освещение в средствах массовой информации: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-120" w:firstLine="84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>анонсирование Акции с учётом специфики подготовки населённых</w:t>
      </w:r>
      <w:r w:rsidRPr="002F11A0">
        <w:rPr>
          <w:rStyle w:val="100"/>
        </w:rPr>
        <w:t xml:space="preserve"> </w:t>
      </w:r>
      <w:r w:rsidRPr="002F11A0">
        <w:rPr>
          <w:rStyle w:val="100"/>
          <w:rFonts w:ascii="Times New Roman" w:hAnsi="Times New Roman" w:cs="Times New Roman"/>
        </w:rPr>
        <w:t>пункто</w:t>
      </w:r>
      <w:r w:rsidR="001F27CF" w:rsidRPr="002F11A0">
        <w:rPr>
          <w:rStyle w:val="100"/>
          <w:rFonts w:ascii="Times New Roman" w:hAnsi="Times New Roman" w:cs="Times New Roman"/>
        </w:rPr>
        <w:t>в</w:t>
      </w:r>
      <w:r w:rsidRPr="002F11A0">
        <w:rPr>
          <w:rStyle w:val="100"/>
        </w:rPr>
        <w:t xml:space="preserve"> </w:t>
      </w:r>
      <w:r w:rsidR="001F27CF" w:rsidRPr="002F11A0">
        <w:rPr>
          <w:sz w:val="27"/>
          <w:szCs w:val="27"/>
        </w:rPr>
        <w:t xml:space="preserve">пожароопасному    </w:t>
      </w:r>
      <w:r w:rsidRPr="002F11A0">
        <w:rPr>
          <w:sz w:val="27"/>
          <w:szCs w:val="27"/>
        </w:rPr>
        <w:t>периоду;</w:t>
      </w:r>
    </w:p>
    <w:p w:rsidR="003869D0" w:rsidRPr="002F11A0" w:rsidRDefault="003869D0" w:rsidP="00DD231B">
      <w:pPr>
        <w:pStyle w:val="11"/>
        <w:shd w:val="clear" w:color="auto" w:fill="auto"/>
        <w:spacing w:line="360" w:lineRule="auto"/>
        <w:ind w:left="100" w:right="-120" w:firstLine="840"/>
        <w:jc w:val="both"/>
        <w:rPr>
          <w:sz w:val="27"/>
          <w:szCs w:val="27"/>
        </w:rPr>
      </w:pPr>
      <w:r w:rsidRPr="002F11A0">
        <w:rPr>
          <w:sz w:val="27"/>
          <w:szCs w:val="27"/>
        </w:rPr>
        <w:t xml:space="preserve">освещение на сайте </w:t>
      </w:r>
      <w:r w:rsidR="001F27CF" w:rsidRPr="002F11A0">
        <w:rPr>
          <w:sz w:val="27"/>
          <w:szCs w:val="27"/>
        </w:rPr>
        <w:t xml:space="preserve">Администрации Екатериновского сельского поселения </w:t>
      </w:r>
      <w:r w:rsidRPr="002F11A0">
        <w:rPr>
          <w:sz w:val="27"/>
          <w:szCs w:val="27"/>
        </w:rPr>
        <w:t xml:space="preserve"> информации мероприятий Акции.</w:t>
      </w:r>
    </w:p>
    <w:p w:rsidR="000913F3" w:rsidRPr="00DD231B" w:rsidRDefault="000913F3" w:rsidP="00DD231B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913F3" w:rsidRPr="00DD231B" w:rsidSect="002F11A0">
      <w:headerReference w:type="default" r:id="rId9"/>
      <w:type w:val="continuous"/>
      <w:pgSz w:w="11905" w:h="16837"/>
      <w:pgMar w:top="1134" w:right="851" w:bottom="1134" w:left="141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EF" w:rsidRDefault="00C232EF">
      <w:r>
        <w:separator/>
      </w:r>
    </w:p>
  </w:endnote>
  <w:endnote w:type="continuationSeparator" w:id="0">
    <w:p w:rsidR="00C232EF" w:rsidRDefault="00C2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EF" w:rsidRDefault="00C232EF"/>
  </w:footnote>
  <w:footnote w:type="continuationSeparator" w:id="0">
    <w:p w:rsidR="00C232EF" w:rsidRDefault="00C232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1B" w:rsidRPr="00FD6FA6" w:rsidRDefault="00DD231B" w:rsidP="00FD6FA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0F0E"/>
    <w:multiLevelType w:val="multilevel"/>
    <w:tmpl w:val="81F89B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913F3"/>
    <w:rsid w:val="000913F3"/>
    <w:rsid w:val="00170DCE"/>
    <w:rsid w:val="001948FF"/>
    <w:rsid w:val="001F27CF"/>
    <w:rsid w:val="002F11A0"/>
    <w:rsid w:val="00305D3F"/>
    <w:rsid w:val="003869D0"/>
    <w:rsid w:val="0042256B"/>
    <w:rsid w:val="00510D10"/>
    <w:rsid w:val="005A257D"/>
    <w:rsid w:val="007E4C60"/>
    <w:rsid w:val="00817D08"/>
    <w:rsid w:val="00B77659"/>
    <w:rsid w:val="00C232EF"/>
    <w:rsid w:val="00C77397"/>
    <w:rsid w:val="00C8117D"/>
    <w:rsid w:val="00D01D1F"/>
    <w:rsid w:val="00DC3FD7"/>
    <w:rsid w:val="00DD231B"/>
    <w:rsid w:val="00E229C4"/>
    <w:rsid w:val="00E8265F"/>
    <w:rsid w:val="00F61E3A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117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D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17D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C8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C8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C8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Candara135pt">
    <w:name w:val="Основной текст + Candara;13;5 pt"/>
    <w:basedOn w:val="a4"/>
    <w:rsid w:val="00C8117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C8117D"/>
    <w:pPr>
      <w:shd w:val="clear" w:color="auto" w:fill="FFFFFF"/>
      <w:spacing w:line="63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C8117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0">
    <w:name w:val="Колонтитул + 10"/>
    <w:aliases w:val="5 pt"/>
    <w:basedOn w:val="a4"/>
    <w:rsid w:val="003869D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pt1pt">
    <w:name w:val="Основной текст + 11 pt;Интервал 1 pt"/>
    <w:basedOn w:val="a4"/>
    <w:rsid w:val="00386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1pt">
    <w:name w:val="Основной текст + 11 pt"/>
    <w:basedOn w:val="a4"/>
    <w:rsid w:val="00386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1pt-1pt">
    <w:name w:val="Основной текст + 11 pt;Интервал -1 pt"/>
    <w:basedOn w:val="a4"/>
    <w:rsid w:val="00386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sid w:val="003869D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869D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69D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69D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69D0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3869D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D6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6FA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D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6FA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D6F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 Spacing"/>
    <w:uiPriority w:val="1"/>
    <w:qFormat/>
    <w:rsid w:val="00FD6FA6"/>
    <w:rPr>
      <w:color w:val="000000"/>
    </w:rPr>
  </w:style>
  <w:style w:type="paragraph" w:styleId="ac">
    <w:name w:val="Body Text"/>
    <w:basedOn w:val="a"/>
    <w:link w:val="ad"/>
    <w:unhideWhenUsed/>
    <w:rsid w:val="00305D3F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d">
    <w:name w:val="Основной текст Знак"/>
    <w:basedOn w:val="a0"/>
    <w:link w:val="ac"/>
    <w:rsid w:val="00305D3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lock Text"/>
    <w:basedOn w:val="a"/>
    <w:semiHidden/>
    <w:unhideWhenUsed/>
    <w:rsid w:val="00305D3F"/>
    <w:pPr>
      <w:shd w:val="clear" w:color="auto" w:fill="FFFFFF"/>
      <w:ind w:left="513" w:right="5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">
    <w:name w:val="List Paragraph"/>
    <w:basedOn w:val="a"/>
    <w:uiPriority w:val="34"/>
    <w:qFormat/>
    <w:rsid w:val="00305D3F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onsplusnormal">
    <w:name w:val="consplusnormal"/>
    <w:basedOn w:val="a"/>
    <w:rsid w:val="0042256B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customStyle="1" w:styleId="ConsPlusNormal0">
    <w:name w:val="ConsPlusNormal"/>
    <w:rsid w:val="00422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F11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11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716B54-3237-459D-A81A-7183A3D6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Admin</cp:lastModifiedBy>
  <cp:revision>10</cp:revision>
  <cp:lastPrinted>2017-03-24T07:53:00Z</cp:lastPrinted>
  <dcterms:created xsi:type="dcterms:W3CDTF">2017-03-23T02:15:00Z</dcterms:created>
  <dcterms:modified xsi:type="dcterms:W3CDTF">2017-03-24T07:54:00Z</dcterms:modified>
</cp:coreProperties>
</file>