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67" w:rsidRPr="00FF17F3" w:rsidRDefault="00FD2F67" w:rsidP="00FD2F67">
      <w:pPr>
        <w:pStyle w:val="1"/>
        <w:spacing w:line="240" w:lineRule="auto"/>
        <w:jc w:val="center"/>
        <w:rPr>
          <w:color w:val="000000"/>
          <w:sz w:val="28"/>
          <w:szCs w:val="28"/>
        </w:rPr>
      </w:pPr>
      <w:r w:rsidRPr="00FF17F3">
        <w:rPr>
          <w:color w:val="000000"/>
          <w:sz w:val="28"/>
          <w:szCs w:val="28"/>
        </w:rPr>
        <w:t>МУНИЦИПАЛЬНЫЙ КОМИТЕТ</w:t>
      </w:r>
    </w:p>
    <w:p w:rsidR="00FD2F67" w:rsidRPr="00FF17F3" w:rsidRDefault="00FD2F67" w:rsidP="00FD2F67">
      <w:pPr>
        <w:pStyle w:val="1"/>
        <w:spacing w:line="240" w:lineRule="auto"/>
        <w:jc w:val="center"/>
        <w:rPr>
          <w:color w:val="000000"/>
          <w:sz w:val="28"/>
          <w:szCs w:val="28"/>
        </w:rPr>
      </w:pPr>
      <w:r w:rsidRPr="00FF17F3">
        <w:rPr>
          <w:color w:val="000000"/>
          <w:sz w:val="28"/>
          <w:szCs w:val="28"/>
        </w:rPr>
        <w:t>ЕКАТЕРИНОВСКОГО СЕЛЬСКОГО ПОСЕЛЕНИЯ</w:t>
      </w:r>
    </w:p>
    <w:p w:rsidR="00FD2F67" w:rsidRPr="00FF17F3" w:rsidRDefault="00FD2F67" w:rsidP="00FD2F67">
      <w:pPr>
        <w:pStyle w:val="1"/>
        <w:spacing w:line="240" w:lineRule="auto"/>
        <w:jc w:val="center"/>
        <w:rPr>
          <w:color w:val="000000"/>
          <w:sz w:val="28"/>
          <w:szCs w:val="28"/>
        </w:rPr>
      </w:pPr>
      <w:r w:rsidRPr="00FF17F3">
        <w:rPr>
          <w:color w:val="000000"/>
          <w:sz w:val="28"/>
          <w:szCs w:val="28"/>
        </w:rPr>
        <w:t>ПАРТИЗАНСКОГО МУНИЦИПАЛЬНОГО РАЙОНА</w:t>
      </w:r>
    </w:p>
    <w:p w:rsidR="00FD2F67" w:rsidRPr="0051560F" w:rsidRDefault="00FD2F67" w:rsidP="0051560F">
      <w:pPr>
        <w:jc w:val="center"/>
        <w:rPr>
          <w:b/>
          <w:sz w:val="28"/>
          <w:szCs w:val="28"/>
        </w:rPr>
      </w:pPr>
      <w:r w:rsidRPr="00FF17F3">
        <w:rPr>
          <w:b/>
          <w:sz w:val="28"/>
          <w:szCs w:val="28"/>
        </w:rPr>
        <w:t>ПРИМОРСКОГО КРАЯ</w:t>
      </w:r>
    </w:p>
    <w:p w:rsidR="00FD2F67" w:rsidRPr="00FF17F3" w:rsidRDefault="00FD2F67" w:rsidP="00FD2F67">
      <w:pPr>
        <w:rPr>
          <w:sz w:val="28"/>
          <w:szCs w:val="28"/>
        </w:rPr>
      </w:pPr>
    </w:p>
    <w:p w:rsidR="00FD2F67" w:rsidRPr="00FF17F3" w:rsidRDefault="00FD2F67" w:rsidP="0051560F">
      <w:pPr>
        <w:jc w:val="center"/>
        <w:rPr>
          <w:sz w:val="28"/>
          <w:szCs w:val="28"/>
        </w:rPr>
      </w:pPr>
      <w:r w:rsidRPr="00FF17F3">
        <w:rPr>
          <w:sz w:val="28"/>
          <w:szCs w:val="28"/>
        </w:rPr>
        <w:t>РЕШЕНИЕ</w:t>
      </w:r>
    </w:p>
    <w:p w:rsidR="00FD2F67" w:rsidRPr="00FF17F3" w:rsidRDefault="00FD2F67" w:rsidP="00FD2F67">
      <w:pPr>
        <w:pStyle w:val="1"/>
        <w:spacing w:line="240" w:lineRule="auto"/>
        <w:jc w:val="center"/>
        <w:rPr>
          <w:sz w:val="28"/>
          <w:szCs w:val="28"/>
        </w:rPr>
      </w:pPr>
    </w:p>
    <w:p w:rsidR="00FD2F67" w:rsidRPr="000923CA" w:rsidRDefault="00FD2F67" w:rsidP="00FD2F67">
      <w:pPr>
        <w:rPr>
          <w:sz w:val="28"/>
          <w:szCs w:val="28"/>
        </w:rPr>
      </w:pPr>
      <w:r w:rsidRPr="00FF17F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F17F3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FF17F3">
        <w:rPr>
          <w:sz w:val="28"/>
          <w:szCs w:val="28"/>
        </w:rPr>
        <w:t xml:space="preserve">бря 2011 г.          </w:t>
      </w:r>
      <w:r>
        <w:rPr>
          <w:sz w:val="28"/>
          <w:szCs w:val="28"/>
        </w:rPr>
        <w:t xml:space="preserve">     </w:t>
      </w:r>
      <w:r w:rsidRPr="00FF17F3">
        <w:rPr>
          <w:sz w:val="28"/>
          <w:szCs w:val="28"/>
        </w:rPr>
        <w:t xml:space="preserve">        </w:t>
      </w:r>
      <w:proofErr w:type="gramStart"/>
      <w:r w:rsidRPr="00FF17F3">
        <w:rPr>
          <w:sz w:val="28"/>
          <w:szCs w:val="28"/>
        </w:rPr>
        <w:t>с</w:t>
      </w:r>
      <w:proofErr w:type="gramEnd"/>
      <w:r w:rsidRPr="00FF17F3">
        <w:rPr>
          <w:sz w:val="28"/>
          <w:szCs w:val="28"/>
        </w:rPr>
        <w:t xml:space="preserve">. Екатериновка                                  № </w:t>
      </w:r>
      <w:r w:rsidR="0098314F" w:rsidRPr="0098314F">
        <w:rPr>
          <w:sz w:val="28"/>
          <w:szCs w:val="28"/>
        </w:rPr>
        <w:t>3</w:t>
      </w:r>
      <w:r w:rsidR="0098314F" w:rsidRPr="000923CA">
        <w:rPr>
          <w:sz w:val="28"/>
          <w:szCs w:val="28"/>
        </w:rPr>
        <w:t>07</w:t>
      </w:r>
    </w:p>
    <w:p w:rsidR="00FD2F67" w:rsidRPr="00FF17F3" w:rsidRDefault="00FD2F67" w:rsidP="00FD2F67">
      <w:pPr>
        <w:rPr>
          <w:sz w:val="28"/>
          <w:szCs w:val="28"/>
        </w:rPr>
      </w:pPr>
    </w:p>
    <w:p w:rsidR="00FD2F67" w:rsidRDefault="00FD2F67" w:rsidP="00FD2F67">
      <w:pPr>
        <w:jc w:val="center"/>
        <w:rPr>
          <w:b/>
          <w:bCs/>
          <w:sz w:val="28"/>
          <w:szCs w:val="28"/>
        </w:rPr>
      </w:pPr>
      <w:r w:rsidRPr="00FD2F67">
        <w:rPr>
          <w:b/>
          <w:bCs/>
          <w:sz w:val="28"/>
          <w:szCs w:val="28"/>
        </w:rPr>
        <w:t xml:space="preserve">О внесении </w:t>
      </w:r>
      <w:r w:rsidR="00B20CC6">
        <w:rPr>
          <w:b/>
          <w:bCs/>
          <w:sz w:val="28"/>
          <w:szCs w:val="28"/>
        </w:rPr>
        <w:t>дополнений</w:t>
      </w:r>
      <w:r w:rsidRPr="00FD2F67">
        <w:rPr>
          <w:b/>
          <w:bCs/>
          <w:sz w:val="28"/>
          <w:szCs w:val="28"/>
        </w:rPr>
        <w:t xml:space="preserve"> в решение №29 от 26.12.2005г. «О муниципальном комитете Екатериновского сельского поселения Партизанского муниципального района</w:t>
      </w:r>
      <w:r>
        <w:rPr>
          <w:b/>
          <w:bCs/>
          <w:sz w:val="28"/>
          <w:szCs w:val="28"/>
        </w:rPr>
        <w:t>»</w:t>
      </w:r>
    </w:p>
    <w:p w:rsidR="00FD2F67" w:rsidRDefault="00FD2F67" w:rsidP="00FD2F67">
      <w:pPr>
        <w:jc w:val="center"/>
        <w:rPr>
          <w:sz w:val="28"/>
          <w:szCs w:val="28"/>
        </w:rPr>
      </w:pPr>
    </w:p>
    <w:p w:rsidR="000923CA" w:rsidRPr="00FF17F3" w:rsidRDefault="000923CA" w:rsidP="00FD2F67">
      <w:pPr>
        <w:jc w:val="center"/>
        <w:rPr>
          <w:sz w:val="28"/>
          <w:szCs w:val="28"/>
        </w:rPr>
      </w:pPr>
    </w:p>
    <w:p w:rsidR="00FD2F67" w:rsidRPr="00FF17F3" w:rsidRDefault="00FD2F67" w:rsidP="004331B3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17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FD2F67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8 мая 2010 года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учреждений», пунктом 3 части 1 статьи 17, частью 4 статьи 51 Федерального закона №131-ФЗ «Об общих принципах организации местного самоуправления в Российской Федерации», руководствуясь статьей 68 Устава Екатериновского сельского поселения, Положением «О порядке создания</w:t>
      </w:r>
      <w:proofErr w:type="gramEnd"/>
      <w:r w:rsidRPr="00FD2F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управления, организации и ликвидации муниципальных учреждений Екатериновского сельского поселения», утвержденным решением муниципального комитета Екатериновского сельского поселения Партизанского муниципального района от 14.11.2008г. № 187, </w:t>
      </w:r>
      <w:r w:rsidRPr="00FF17F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комитет Екатериновского сельского поселения</w:t>
      </w:r>
    </w:p>
    <w:p w:rsidR="00FD2F67" w:rsidRPr="00FF17F3" w:rsidRDefault="00FD2F67" w:rsidP="00FD2F67">
      <w:pPr>
        <w:jc w:val="both"/>
        <w:rPr>
          <w:sz w:val="28"/>
          <w:szCs w:val="28"/>
        </w:rPr>
      </w:pPr>
    </w:p>
    <w:p w:rsidR="00FD2F67" w:rsidRPr="00FF17F3" w:rsidRDefault="00FD2F67" w:rsidP="00FD2F67">
      <w:pPr>
        <w:rPr>
          <w:sz w:val="28"/>
          <w:szCs w:val="28"/>
        </w:rPr>
      </w:pPr>
      <w:r w:rsidRPr="00FF17F3">
        <w:rPr>
          <w:sz w:val="28"/>
          <w:szCs w:val="28"/>
        </w:rPr>
        <w:t>РЕШИЛ:</w:t>
      </w:r>
    </w:p>
    <w:p w:rsidR="00FD2F67" w:rsidRPr="00FF17F3" w:rsidRDefault="00FD2F67" w:rsidP="00FD2F67">
      <w:pPr>
        <w:tabs>
          <w:tab w:val="left" w:pos="2410"/>
        </w:tabs>
        <w:rPr>
          <w:sz w:val="28"/>
          <w:szCs w:val="28"/>
        </w:rPr>
      </w:pPr>
    </w:p>
    <w:p w:rsidR="00FD2F67" w:rsidRDefault="00FD2F67" w:rsidP="004331B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D2F6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муниципального комитета Екатериновского сельского поселения</w:t>
      </w:r>
      <w:r w:rsidRPr="00FD2F67">
        <w:rPr>
          <w:sz w:val="28"/>
          <w:szCs w:val="28"/>
        </w:rPr>
        <w:t xml:space="preserve"> №29 от 26.12.2005г. «О муниципальном комитете Екатериновского сельского поселения Партизанского муниципального района</w:t>
      </w:r>
      <w:r>
        <w:rPr>
          <w:sz w:val="28"/>
          <w:szCs w:val="28"/>
        </w:rPr>
        <w:t>»</w:t>
      </w:r>
      <w:r w:rsidRPr="00FD2F6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FD2F67" w:rsidRDefault="00FD2F67" w:rsidP="004331B3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п.2 после слов «Зарегистрировать в форме муниципального</w:t>
      </w:r>
      <w:r w:rsidR="00B20CC6">
        <w:rPr>
          <w:sz w:val="28"/>
          <w:szCs w:val="28"/>
        </w:rPr>
        <w:t>» дополнить словом «казенного».</w:t>
      </w:r>
    </w:p>
    <w:p w:rsidR="00FD2F67" w:rsidRPr="00065D5E" w:rsidRDefault="00FD2F67" w:rsidP="004331B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020"/>
          <w:tab w:val="left" w:pos="2410"/>
        </w:tabs>
        <w:spacing w:line="276" w:lineRule="auto"/>
        <w:ind w:left="993" w:firstLine="709"/>
        <w:jc w:val="both"/>
        <w:rPr>
          <w:sz w:val="28"/>
          <w:szCs w:val="28"/>
        </w:rPr>
      </w:pPr>
      <w:r w:rsidRPr="00065D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р</w:t>
      </w:r>
      <w:r w:rsidRPr="00065D5E">
        <w:rPr>
          <w:sz w:val="28"/>
          <w:szCs w:val="28"/>
        </w:rPr>
        <w:t>ешение вступает в силу с 01.01.201</w:t>
      </w:r>
      <w:r>
        <w:rPr>
          <w:sz w:val="28"/>
          <w:szCs w:val="28"/>
        </w:rPr>
        <w:t>2</w:t>
      </w:r>
      <w:r w:rsidRPr="00065D5E">
        <w:rPr>
          <w:sz w:val="28"/>
          <w:szCs w:val="28"/>
        </w:rPr>
        <w:t xml:space="preserve">г.    </w:t>
      </w:r>
    </w:p>
    <w:p w:rsidR="00FD2F67" w:rsidRPr="00FF17F3" w:rsidRDefault="00FD2F67" w:rsidP="00FD2F67">
      <w:pPr>
        <w:tabs>
          <w:tab w:val="left" w:pos="1020"/>
        </w:tabs>
        <w:rPr>
          <w:sz w:val="28"/>
          <w:szCs w:val="28"/>
        </w:rPr>
      </w:pPr>
    </w:p>
    <w:p w:rsidR="00FD2F67" w:rsidRDefault="00FD2F67" w:rsidP="00FD2F67">
      <w:pPr>
        <w:tabs>
          <w:tab w:val="left" w:pos="1020"/>
        </w:tabs>
        <w:rPr>
          <w:sz w:val="28"/>
          <w:szCs w:val="28"/>
        </w:rPr>
      </w:pPr>
    </w:p>
    <w:p w:rsidR="0051560F" w:rsidRPr="00FF17F3" w:rsidRDefault="0051560F" w:rsidP="00FD2F67">
      <w:pPr>
        <w:tabs>
          <w:tab w:val="left" w:pos="1020"/>
        </w:tabs>
        <w:rPr>
          <w:sz w:val="28"/>
          <w:szCs w:val="28"/>
        </w:rPr>
      </w:pPr>
    </w:p>
    <w:p w:rsidR="00FD2F67" w:rsidRPr="00FF17F3" w:rsidRDefault="00FD2F67" w:rsidP="00FD2F67">
      <w:pPr>
        <w:rPr>
          <w:sz w:val="28"/>
          <w:szCs w:val="28"/>
        </w:rPr>
      </w:pPr>
      <w:r w:rsidRPr="00FF17F3">
        <w:rPr>
          <w:sz w:val="28"/>
          <w:szCs w:val="28"/>
        </w:rPr>
        <w:t>Председатель муниципального комитета</w:t>
      </w:r>
    </w:p>
    <w:p w:rsidR="00FD2F67" w:rsidRPr="00FF17F3" w:rsidRDefault="00FD2F67" w:rsidP="00FD2F67">
      <w:pPr>
        <w:rPr>
          <w:sz w:val="28"/>
          <w:szCs w:val="28"/>
        </w:rPr>
      </w:pPr>
      <w:r w:rsidRPr="00FF17F3">
        <w:rPr>
          <w:sz w:val="28"/>
          <w:szCs w:val="28"/>
        </w:rPr>
        <w:t xml:space="preserve">Екатериновского сельского поселения      </w:t>
      </w:r>
    </w:p>
    <w:p w:rsidR="00FD2F67" w:rsidRPr="00FF17F3" w:rsidRDefault="00FD2F67" w:rsidP="00FD2F67">
      <w:pPr>
        <w:rPr>
          <w:sz w:val="28"/>
          <w:szCs w:val="28"/>
        </w:rPr>
      </w:pPr>
      <w:r w:rsidRPr="00FF17F3">
        <w:rPr>
          <w:sz w:val="28"/>
          <w:szCs w:val="28"/>
        </w:rPr>
        <w:t xml:space="preserve">Партизанского  района                                                                В.М. </w:t>
      </w:r>
      <w:proofErr w:type="spellStart"/>
      <w:r w:rsidRPr="00FF17F3">
        <w:rPr>
          <w:sz w:val="28"/>
          <w:szCs w:val="28"/>
        </w:rPr>
        <w:t>Бодрова</w:t>
      </w:r>
      <w:proofErr w:type="spellEnd"/>
    </w:p>
    <w:sectPr w:rsidR="00FD2F67" w:rsidRPr="00FF17F3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53D"/>
    <w:multiLevelType w:val="hybridMultilevel"/>
    <w:tmpl w:val="9E34D154"/>
    <w:lvl w:ilvl="0" w:tplc="0930C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C963872"/>
    <w:multiLevelType w:val="multilevel"/>
    <w:tmpl w:val="3872C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67"/>
    <w:rsid w:val="00013CA5"/>
    <w:rsid w:val="000923CA"/>
    <w:rsid w:val="00114712"/>
    <w:rsid w:val="00362BEC"/>
    <w:rsid w:val="004170AB"/>
    <w:rsid w:val="004331B3"/>
    <w:rsid w:val="004D1F7D"/>
    <w:rsid w:val="0051560F"/>
    <w:rsid w:val="00723A6F"/>
    <w:rsid w:val="0082083B"/>
    <w:rsid w:val="0098314F"/>
    <w:rsid w:val="00B20CC6"/>
    <w:rsid w:val="00B67F26"/>
    <w:rsid w:val="00F62213"/>
    <w:rsid w:val="00FD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F67"/>
    <w:pPr>
      <w:keepNext/>
      <w:widowControl w:val="0"/>
      <w:spacing w:line="360" w:lineRule="auto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F6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Title">
    <w:name w:val="ConsTitle"/>
    <w:uiPriority w:val="99"/>
    <w:rsid w:val="00FD2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FD2F67"/>
    <w:pPr>
      <w:ind w:left="720"/>
    </w:pPr>
  </w:style>
  <w:style w:type="paragraph" w:customStyle="1" w:styleId="a4">
    <w:name w:val="Знак Знак Знак"/>
    <w:basedOn w:val="a"/>
    <w:uiPriority w:val="99"/>
    <w:rsid w:val="00FD2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2011-12-19T14:01:00Z</cp:lastPrinted>
  <dcterms:created xsi:type="dcterms:W3CDTF">2011-12-19T12:12:00Z</dcterms:created>
  <dcterms:modified xsi:type="dcterms:W3CDTF">2013-07-04T09:44:00Z</dcterms:modified>
</cp:coreProperties>
</file>