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961" w:rsidRPr="00614961" w:rsidRDefault="00614961" w:rsidP="00614961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4961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614961" w:rsidRPr="00614961" w:rsidRDefault="00614961" w:rsidP="00614961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4961">
        <w:rPr>
          <w:rFonts w:ascii="Times New Roman" w:hAnsi="Times New Roman" w:cs="Times New Roman"/>
          <w:b/>
          <w:sz w:val="26"/>
          <w:szCs w:val="26"/>
        </w:rPr>
        <w:t>ЕКАТЕРИНОВСКОГО СЕЛЬСКОГО ПОСЕЛЕНИЯ</w:t>
      </w:r>
    </w:p>
    <w:p w:rsidR="00614961" w:rsidRPr="00614961" w:rsidRDefault="00614961" w:rsidP="00614961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4961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614961" w:rsidRPr="00614961" w:rsidRDefault="00614961" w:rsidP="00614961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4961" w:rsidRPr="00614961" w:rsidRDefault="00614961" w:rsidP="00614961">
      <w:pPr>
        <w:pStyle w:val="a4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614961">
        <w:rPr>
          <w:rFonts w:ascii="Times New Roman" w:hAnsi="Times New Roman" w:cs="Times New Roman"/>
          <w:b/>
          <w:spacing w:val="20"/>
          <w:sz w:val="26"/>
          <w:szCs w:val="26"/>
        </w:rPr>
        <w:t>ПОСТАНОВЛЕНИЕ</w:t>
      </w:r>
    </w:p>
    <w:p w:rsidR="00614961" w:rsidRPr="00614961" w:rsidRDefault="00614961" w:rsidP="00614961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4961" w:rsidRPr="00614961" w:rsidRDefault="00614961" w:rsidP="00614961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614961">
        <w:rPr>
          <w:rFonts w:ascii="Times New Roman" w:hAnsi="Times New Roman" w:cs="Times New Roman"/>
          <w:b/>
          <w:sz w:val="26"/>
          <w:szCs w:val="26"/>
        </w:rPr>
        <w:t>2</w:t>
      </w:r>
      <w:r w:rsidR="00681CD3">
        <w:rPr>
          <w:rFonts w:ascii="Times New Roman" w:hAnsi="Times New Roman" w:cs="Times New Roman"/>
          <w:b/>
          <w:sz w:val="26"/>
          <w:szCs w:val="26"/>
        </w:rPr>
        <w:t>3.12</w:t>
      </w:r>
      <w:r w:rsidRPr="00614961">
        <w:rPr>
          <w:rFonts w:ascii="Times New Roman" w:hAnsi="Times New Roman" w:cs="Times New Roman"/>
          <w:b/>
          <w:sz w:val="26"/>
          <w:szCs w:val="26"/>
        </w:rPr>
        <w:t>.201</w:t>
      </w:r>
      <w:r w:rsidR="00681CD3">
        <w:rPr>
          <w:rFonts w:ascii="Times New Roman" w:hAnsi="Times New Roman" w:cs="Times New Roman"/>
          <w:b/>
          <w:sz w:val="26"/>
          <w:szCs w:val="26"/>
        </w:rPr>
        <w:t>9</w:t>
      </w:r>
      <w:r w:rsidRPr="0061496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с. Екатериновка                                   № </w:t>
      </w:r>
      <w:r w:rsidR="00681CD3">
        <w:rPr>
          <w:rFonts w:ascii="Times New Roman" w:hAnsi="Times New Roman" w:cs="Times New Roman"/>
          <w:b/>
          <w:sz w:val="26"/>
          <w:szCs w:val="26"/>
        </w:rPr>
        <w:t>121</w:t>
      </w:r>
    </w:p>
    <w:p w:rsidR="00E769DB" w:rsidRDefault="00E769DB" w:rsidP="00E769D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69DB" w:rsidRPr="00614961" w:rsidRDefault="00E769DB" w:rsidP="0061496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961">
        <w:rPr>
          <w:rFonts w:ascii="Times New Roman" w:hAnsi="Times New Roman" w:cs="Times New Roman"/>
          <w:b/>
          <w:sz w:val="24"/>
          <w:szCs w:val="24"/>
        </w:rPr>
        <w:t>Об утверждении Порядка сообщения руководителем муниципал</w:t>
      </w:r>
      <w:r w:rsidR="00614961">
        <w:rPr>
          <w:rFonts w:ascii="Times New Roman" w:hAnsi="Times New Roman" w:cs="Times New Roman"/>
          <w:b/>
          <w:sz w:val="24"/>
          <w:szCs w:val="24"/>
        </w:rPr>
        <w:t xml:space="preserve">ьного учреждения Екатериновского сельского </w:t>
      </w:r>
      <w:bookmarkStart w:id="0" w:name="_GoBack"/>
      <w:bookmarkEnd w:id="0"/>
      <w:r w:rsidR="00327064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r w:rsidR="00327064" w:rsidRPr="00614961">
        <w:rPr>
          <w:rFonts w:ascii="Times New Roman" w:hAnsi="Times New Roman" w:cs="Times New Roman"/>
          <w:b/>
          <w:sz w:val="24"/>
          <w:szCs w:val="24"/>
        </w:rPr>
        <w:t>о</w:t>
      </w:r>
      <w:r w:rsidRPr="00614961">
        <w:rPr>
          <w:rFonts w:ascii="Times New Roman" w:hAnsi="Times New Roman" w:cs="Times New Roman"/>
          <w:b/>
          <w:sz w:val="24"/>
          <w:szCs w:val="24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769DB" w:rsidRDefault="00E769DB" w:rsidP="00E76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4961" w:rsidRDefault="00E769DB" w:rsidP="00E76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Трудовым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06.10.2003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131-</w:t>
        </w:r>
      </w:hyperlink>
      <w:r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от 25.12.2008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273-ФЗ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законом Приморского края от 10.03.2009 № 387-КЗ «О противодействии коррупции в Приморском кра</w:t>
      </w:r>
      <w:r w:rsidR="00614961">
        <w:rPr>
          <w:rFonts w:ascii="Times New Roman" w:hAnsi="Times New Roman" w:cs="Times New Roman"/>
          <w:sz w:val="28"/>
          <w:szCs w:val="28"/>
        </w:rPr>
        <w:t xml:space="preserve">е», уставом Екатериновского сельского поселения, администрация Екатериновского сельского поселения </w:t>
      </w:r>
    </w:p>
    <w:p w:rsidR="00E769DB" w:rsidRPr="00614961" w:rsidRDefault="00614961" w:rsidP="00E76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961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E769DB" w:rsidRPr="00614961">
        <w:rPr>
          <w:rFonts w:ascii="Times New Roman" w:hAnsi="Times New Roman" w:cs="Times New Roman"/>
          <w:b/>
          <w:sz w:val="28"/>
          <w:szCs w:val="28"/>
        </w:rPr>
        <w:t>:</w:t>
      </w:r>
    </w:p>
    <w:p w:rsidR="00E769DB" w:rsidRDefault="00E769DB" w:rsidP="00E76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9" w:anchor="Par3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сообщения руководителем муниципального учреждения </w:t>
      </w:r>
      <w:r w:rsidR="00614961">
        <w:rPr>
          <w:rFonts w:ascii="Times New Roman" w:hAnsi="Times New Roman" w:cs="Times New Roman"/>
          <w:sz w:val="28"/>
          <w:szCs w:val="28"/>
        </w:rPr>
        <w:t>Екатериновского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769DB" w:rsidRDefault="00E769DB" w:rsidP="0061496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4961">
        <w:rPr>
          <w:rFonts w:ascii="Times New Roman" w:hAnsi="Times New Roman" w:cs="Times New Roman"/>
          <w:sz w:val="28"/>
          <w:szCs w:val="28"/>
        </w:rPr>
        <w:t xml:space="preserve">2. </w:t>
      </w:r>
      <w:r w:rsidR="00614961" w:rsidRPr="00614961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установленном порядке, а также разместить на официальном сайте администрации </w:t>
      </w:r>
      <w:r w:rsidR="00614961" w:rsidRPr="00614961">
        <w:rPr>
          <w:rFonts w:ascii="Times New Roman" w:hAnsi="Times New Roman" w:cs="Times New Roman"/>
          <w:iCs/>
          <w:sz w:val="28"/>
          <w:szCs w:val="28"/>
        </w:rPr>
        <w:t>Екатериновского сельского поселения Партизанского муниципального района</w:t>
      </w:r>
      <w:r w:rsidR="00614961" w:rsidRPr="008267E2">
        <w:rPr>
          <w:sz w:val="26"/>
          <w:szCs w:val="26"/>
        </w:rPr>
        <w:t>.</w:t>
      </w:r>
    </w:p>
    <w:p w:rsidR="00E769DB" w:rsidRDefault="00E769DB" w:rsidP="00E76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</w:t>
      </w:r>
      <w:r w:rsidR="00614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769DB" w:rsidRDefault="00E769DB" w:rsidP="00E76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E769DB" w:rsidRDefault="00614961" w:rsidP="00E76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Заместителю главы администрации Екатериновского сельского поселения (Лобачева) ознакомить</w:t>
      </w:r>
      <w:r w:rsidR="00E769DB">
        <w:rPr>
          <w:rFonts w:ascii="Times New Roman" w:hAnsi="Times New Roman" w:cs="Times New Roman"/>
          <w:sz w:val="28"/>
          <w:szCs w:val="28"/>
        </w:rPr>
        <w:t xml:space="preserve"> под роспись всех руководителей муниципальных </w:t>
      </w:r>
      <w:r>
        <w:rPr>
          <w:rFonts w:ascii="Times New Roman" w:hAnsi="Times New Roman" w:cs="Times New Roman"/>
          <w:sz w:val="28"/>
          <w:szCs w:val="28"/>
        </w:rPr>
        <w:t>учреждений Екатериновского сельского поселения с</w:t>
      </w:r>
      <w:r w:rsidR="00E769DB">
        <w:rPr>
          <w:rFonts w:ascii="Times New Roman" w:hAnsi="Times New Roman" w:cs="Times New Roman"/>
          <w:sz w:val="28"/>
          <w:szCs w:val="28"/>
        </w:rPr>
        <w:t xml:space="preserve"> Порядком в течение 15 дней с момента вступления в силу настоящего постановления/решения. </w:t>
      </w:r>
    </w:p>
    <w:p w:rsidR="00E769DB" w:rsidRDefault="00E769DB" w:rsidP="00E769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14961" w:rsidRDefault="00E769DB" w:rsidP="00E76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769DB" w:rsidRDefault="00614961" w:rsidP="00E76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Екатериновского сельского поселения                                 О.Ф. Смыченко </w:t>
      </w:r>
      <w:r w:rsidR="00E769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69DB" w:rsidRDefault="00E769DB" w:rsidP="00E76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961" w:rsidRDefault="00614961" w:rsidP="00E769DB">
      <w:pPr>
        <w:autoSpaceDE w:val="0"/>
        <w:autoSpaceDN w:val="0"/>
        <w:adjustRightInd w:val="0"/>
        <w:spacing w:after="0" w:line="240" w:lineRule="exact"/>
        <w:ind w:left="5528"/>
        <w:rPr>
          <w:rFonts w:ascii="Times New Roman" w:hAnsi="Times New Roman" w:cs="Times New Roman"/>
          <w:sz w:val="28"/>
          <w:szCs w:val="28"/>
        </w:rPr>
      </w:pPr>
    </w:p>
    <w:p w:rsidR="00614961" w:rsidRDefault="00614961" w:rsidP="00E769DB">
      <w:pPr>
        <w:autoSpaceDE w:val="0"/>
        <w:autoSpaceDN w:val="0"/>
        <w:adjustRightInd w:val="0"/>
        <w:spacing w:after="0" w:line="240" w:lineRule="exact"/>
        <w:ind w:left="5528"/>
        <w:rPr>
          <w:rFonts w:ascii="Times New Roman" w:hAnsi="Times New Roman" w:cs="Times New Roman"/>
          <w:sz w:val="28"/>
          <w:szCs w:val="28"/>
        </w:rPr>
      </w:pPr>
    </w:p>
    <w:p w:rsidR="00614961" w:rsidRDefault="00614961" w:rsidP="00E769DB">
      <w:pPr>
        <w:autoSpaceDE w:val="0"/>
        <w:autoSpaceDN w:val="0"/>
        <w:adjustRightInd w:val="0"/>
        <w:spacing w:after="0" w:line="240" w:lineRule="exact"/>
        <w:ind w:left="5528"/>
        <w:rPr>
          <w:rFonts w:ascii="Times New Roman" w:hAnsi="Times New Roman" w:cs="Times New Roman"/>
          <w:sz w:val="28"/>
          <w:szCs w:val="28"/>
        </w:rPr>
      </w:pPr>
    </w:p>
    <w:p w:rsidR="00614961" w:rsidRDefault="00614961" w:rsidP="00E769DB">
      <w:pPr>
        <w:autoSpaceDE w:val="0"/>
        <w:autoSpaceDN w:val="0"/>
        <w:adjustRightInd w:val="0"/>
        <w:spacing w:after="0" w:line="240" w:lineRule="exact"/>
        <w:ind w:left="5528"/>
        <w:rPr>
          <w:rFonts w:ascii="Times New Roman" w:hAnsi="Times New Roman" w:cs="Times New Roman"/>
          <w:sz w:val="28"/>
          <w:szCs w:val="28"/>
        </w:rPr>
      </w:pPr>
    </w:p>
    <w:p w:rsidR="00614961" w:rsidRDefault="00614961" w:rsidP="00E769DB">
      <w:pPr>
        <w:autoSpaceDE w:val="0"/>
        <w:autoSpaceDN w:val="0"/>
        <w:adjustRightInd w:val="0"/>
        <w:spacing w:after="0" w:line="240" w:lineRule="exact"/>
        <w:ind w:left="5528"/>
        <w:rPr>
          <w:rFonts w:ascii="Times New Roman" w:hAnsi="Times New Roman" w:cs="Times New Roman"/>
          <w:sz w:val="28"/>
          <w:szCs w:val="28"/>
        </w:rPr>
      </w:pPr>
    </w:p>
    <w:p w:rsidR="00681CD3" w:rsidRPr="00681CD3" w:rsidRDefault="00681CD3" w:rsidP="00681CD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</w:rPr>
      </w:pPr>
      <w:bookmarkStart w:id="1" w:name="Par31"/>
      <w:bookmarkEnd w:id="1"/>
      <w:r w:rsidRPr="00681CD3">
        <w:rPr>
          <w:rFonts w:ascii="Times New Roman" w:hAnsi="Times New Roman" w:cs="Times New Roman"/>
          <w:color w:val="000000"/>
        </w:rPr>
        <w:lastRenderedPageBreak/>
        <w:t>УТВЕРЖДЕНО</w:t>
      </w:r>
    </w:p>
    <w:p w:rsidR="00681CD3" w:rsidRPr="00681CD3" w:rsidRDefault="00681CD3" w:rsidP="00681CD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</w:rPr>
      </w:pPr>
      <w:r w:rsidRPr="00681CD3">
        <w:rPr>
          <w:rFonts w:ascii="Times New Roman" w:hAnsi="Times New Roman" w:cs="Times New Roman"/>
          <w:color w:val="000000"/>
        </w:rPr>
        <w:t>постановлением администрации</w:t>
      </w:r>
    </w:p>
    <w:p w:rsidR="00681CD3" w:rsidRPr="00681CD3" w:rsidRDefault="00681CD3" w:rsidP="00681CD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</w:rPr>
      </w:pPr>
      <w:r w:rsidRPr="00681CD3">
        <w:rPr>
          <w:rFonts w:ascii="Times New Roman" w:hAnsi="Times New Roman" w:cs="Times New Roman"/>
          <w:color w:val="000000"/>
        </w:rPr>
        <w:t>Екатериновского сельского поселения</w:t>
      </w:r>
    </w:p>
    <w:p w:rsidR="00681CD3" w:rsidRPr="00681CD3" w:rsidRDefault="00681CD3" w:rsidP="00681CD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</w:rPr>
      </w:pPr>
      <w:r w:rsidRPr="00681CD3">
        <w:rPr>
          <w:rFonts w:ascii="Times New Roman" w:hAnsi="Times New Roman" w:cs="Times New Roman"/>
          <w:color w:val="000000"/>
        </w:rPr>
        <w:t>Партизанского муниципального района</w:t>
      </w:r>
    </w:p>
    <w:p w:rsidR="00681CD3" w:rsidRPr="00681CD3" w:rsidRDefault="00681CD3" w:rsidP="00681CD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</w:rPr>
      </w:pPr>
      <w:r w:rsidRPr="00681CD3">
        <w:rPr>
          <w:rFonts w:ascii="Times New Roman" w:hAnsi="Times New Roman" w:cs="Times New Roman"/>
          <w:color w:val="000000"/>
        </w:rPr>
        <w:t>Приморского края</w:t>
      </w:r>
    </w:p>
    <w:p w:rsidR="00681CD3" w:rsidRPr="00681CD3" w:rsidRDefault="00681CD3" w:rsidP="00681CD3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681CD3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23.1</w:t>
      </w:r>
      <w:r w:rsidRPr="00681CD3">
        <w:rPr>
          <w:rFonts w:ascii="Times New Roman" w:hAnsi="Times New Roman" w:cs="Times New Roman"/>
        </w:rPr>
        <w:t>2.2019 года №</w:t>
      </w:r>
      <w:r w:rsidR="00BD72A6">
        <w:rPr>
          <w:rFonts w:ascii="Times New Roman" w:hAnsi="Times New Roman" w:cs="Times New Roman"/>
        </w:rPr>
        <w:t>121</w:t>
      </w:r>
    </w:p>
    <w:p w:rsidR="00681CD3" w:rsidRPr="00681CD3" w:rsidRDefault="00681CD3" w:rsidP="00E769D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681CD3" w:rsidRDefault="00681CD3" w:rsidP="00E769D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69DB" w:rsidRDefault="00E769DB" w:rsidP="00E769D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E769DB" w:rsidRPr="00BD72A6" w:rsidRDefault="00E769DB" w:rsidP="00E76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72A6">
        <w:rPr>
          <w:rFonts w:ascii="Times New Roman" w:hAnsi="Times New Roman" w:cs="Times New Roman"/>
          <w:sz w:val="24"/>
          <w:szCs w:val="24"/>
        </w:rPr>
        <w:t>СООБЩЕНИЯ РУКОВОДИТЕЛЕМ МУНИЦИПАЛЬНОГО</w:t>
      </w:r>
      <w:r w:rsidR="00BD72A6">
        <w:rPr>
          <w:rFonts w:ascii="Times New Roman" w:hAnsi="Times New Roman" w:cs="Times New Roman"/>
          <w:sz w:val="24"/>
          <w:szCs w:val="24"/>
        </w:rPr>
        <w:t xml:space="preserve"> УЧРЕЖДЕНИЯ ЕКАТЕРИНОВСКОГО СЕЛЬСКОГО ПОСЕЛЕНИЯ </w:t>
      </w:r>
      <w:r w:rsidR="00BD72A6" w:rsidRPr="00BD72A6">
        <w:rPr>
          <w:rFonts w:ascii="Times New Roman" w:hAnsi="Times New Roman" w:cs="Times New Roman"/>
          <w:sz w:val="24"/>
          <w:szCs w:val="24"/>
        </w:rPr>
        <w:t>О</w:t>
      </w:r>
      <w:r w:rsidRPr="00BD72A6">
        <w:rPr>
          <w:rFonts w:ascii="Times New Roman" w:hAnsi="Times New Roman" w:cs="Times New Roman"/>
          <w:sz w:val="24"/>
          <w:szCs w:val="24"/>
        </w:rPr>
        <w:t xml:space="preserve"> ВОЗНИКНОВЕНИИ ЛИЧНОЙ ЗАИНТЕРЕСОВАННОСТИ ПРИ ИСПОЛНЕНИИ ДОЛЖНОСТНЫХ ОБЯЗАННОСТЕЙ,</w:t>
      </w:r>
    </w:p>
    <w:p w:rsidR="00E769DB" w:rsidRPr="00BD72A6" w:rsidRDefault="00E769DB" w:rsidP="00E76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72A6">
        <w:rPr>
          <w:rFonts w:ascii="Times New Roman" w:hAnsi="Times New Roman" w:cs="Times New Roman"/>
          <w:sz w:val="24"/>
          <w:szCs w:val="24"/>
        </w:rPr>
        <w:t>КОТОРАЯ ПРИВОДИТ ИЛИ МОЖЕТ ПРИВЕСТИ К КОНФЛИКТУ ИНТЕРЕСОВ</w:t>
      </w:r>
    </w:p>
    <w:p w:rsidR="00E769DB" w:rsidRDefault="00E769DB" w:rsidP="00E76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9DB" w:rsidRDefault="00E769DB" w:rsidP="00E769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целях реализации ст. 13.3 Федерального закона «О противодействии коррупции в Российской Федерации» настоящий Порядок определяет процедуру уведомления о возникновении личной заинтересованности, которая приводит или может привести к конфликту интересов (далее - личная заинтересованность) у руководителя муниципального учрежд</w:t>
      </w:r>
      <w:r w:rsidR="00BD72A6">
        <w:rPr>
          <w:rFonts w:ascii="Times New Roman" w:hAnsi="Times New Roman" w:cs="Times New Roman"/>
          <w:sz w:val="28"/>
          <w:szCs w:val="28"/>
        </w:rPr>
        <w:t xml:space="preserve">ения Екатериновского сельского поселения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руководитель учреждения) при исполнении должностных обязанностей, которая приводит или может привести к конфликту интересов.</w:t>
      </w:r>
    </w:p>
    <w:p w:rsidR="00E769DB" w:rsidRDefault="00E769DB" w:rsidP="00E76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Руководитель муниципальног</w:t>
      </w:r>
      <w:r w:rsidR="00BD72A6">
        <w:rPr>
          <w:rFonts w:ascii="Times New Roman" w:hAnsi="Times New Roman" w:cs="Times New Roman"/>
          <w:sz w:val="28"/>
          <w:szCs w:val="28"/>
        </w:rPr>
        <w:t>о учреждения Екатериновского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уведомляет о возникновении личной заинтересованности </w:t>
      </w:r>
      <w:r w:rsidR="00327064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BD72A6">
        <w:rPr>
          <w:rFonts w:ascii="Times New Roman" w:hAnsi="Times New Roman" w:cs="Times New Roman"/>
          <w:sz w:val="28"/>
          <w:szCs w:val="28"/>
        </w:rPr>
        <w:t>администрации Екатериновского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с которым заключен трудовой договор (далее – работодатель).</w:t>
      </w:r>
    </w:p>
    <w:p w:rsidR="00E769DB" w:rsidRDefault="00E769DB" w:rsidP="00E769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 возникновении у руководителя учреждения личной заинтересованности он обязан не позднее рабочего дня, следующего за днем, когда ему стало об этом известно, письменно уведомить работодателя (далее - уведомление).</w:t>
      </w:r>
    </w:p>
    <w:p w:rsidR="00E769DB" w:rsidRDefault="00E769DB" w:rsidP="00E769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возникновении у руководителя учреждения личной заинтересованности до вступления в силу настоящего Порядка он обязан направить работодателю уведомление не позднее, чем через месяц после вступления Порядка в силу.</w:t>
      </w:r>
    </w:p>
    <w:p w:rsidR="00E769DB" w:rsidRDefault="00E769DB" w:rsidP="00E769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направляется по </w:t>
      </w:r>
      <w:hyperlink r:id="rId10" w:anchor="Par7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Порядку. </w:t>
      </w:r>
    </w:p>
    <w:p w:rsidR="00E769DB" w:rsidRDefault="00E769DB" w:rsidP="00E769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уведомлению прилагаются имеющиеся в распоряжении руководителя учреждения материалы, подтверждающие изложенные в нем факты относительно имеющейся личной заинтересованности.</w:t>
      </w:r>
    </w:p>
    <w:p w:rsidR="00E769DB" w:rsidRDefault="00E769DB" w:rsidP="00E76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 нахождении руководителя учреждения вне места исполнения должностных обязанностей (командировка, отпуск, временная нетрудоспособность) он уведомляет работодателя о возникновении личной заинтересованности любыми доступными средствами связи, а по прибытии к </w:t>
      </w:r>
      <w:r>
        <w:rPr>
          <w:rFonts w:ascii="Times New Roman" w:hAnsi="Times New Roman" w:cs="Times New Roman"/>
          <w:sz w:val="28"/>
          <w:szCs w:val="28"/>
        </w:rPr>
        <w:lastRenderedPageBreak/>
        <w:t>месту службы оформляет уведомление в течение одного рабочего дня со дня прибытия.</w:t>
      </w:r>
    </w:p>
    <w:p w:rsidR="00E769DB" w:rsidRDefault="00E769DB" w:rsidP="00E76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Руководитель муниципального учреждения лично представляет уведомление в </w:t>
      </w:r>
      <w:r w:rsidR="00BD72A6">
        <w:rPr>
          <w:rFonts w:ascii="Times New Roman" w:hAnsi="Times New Roman" w:cs="Times New Roman"/>
          <w:sz w:val="28"/>
          <w:szCs w:val="28"/>
        </w:rPr>
        <w:t xml:space="preserve">администрацию Екатериновского сельского </w:t>
      </w:r>
      <w:r w:rsidR="00327064">
        <w:rPr>
          <w:rFonts w:ascii="Times New Roman" w:hAnsi="Times New Roman" w:cs="Times New Roman"/>
          <w:sz w:val="28"/>
          <w:szCs w:val="28"/>
        </w:rPr>
        <w:t>поселения,</w:t>
      </w:r>
      <w:r>
        <w:rPr>
          <w:rFonts w:ascii="Times New Roman" w:hAnsi="Times New Roman" w:cs="Times New Roman"/>
          <w:sz w:val="28"/>
          <w:szCs w:val="28"/>
        </w:rPr>
        <w:t xml:space="preserve"> либо направляет уведомление работодателю посредством почтовой связи с уведомлением о вручении.</w:t>
      </w:r>
    </w:p>
    <w:p w:rsidR="00E769DB" w:rsidRDefault="00E769DB" w:rsidP="00E76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Поступившее уведомление в </w:t>
      </w:r>
      <w:r w:rsidR="00327064">
        <w:rPr>
          <w:rFonts w:ascii="Times New Roman" w:hAnsi="Times New Roman" w:cs="Times New Roman"/>
          <w:sz w:val="28"/>
          <w:szCs w:val="28"/>
        </w:rPr>
        <w:t>администрацию Екатериновского сельского поселения незамедлительно</w:t>
      </w:r>
      <w:r>
        <w:rPr>
          <w:rFonts w:ascii="Times New Roman" w:hAnsi="Times New Roman" w:cs="Times New Roman"/>
          <w:sz w:val="28"/>
          <w:szCs w:val="28"/>
        </w:rPr>
        <w:t xml:space="preserve"> регистрируется. На уведомлении в день регистрации ставится регистрационный номер, дата регистрации, фамилия, инициалы и подпись должностного лица, зарегистрировавшего уведомление. В случае представления уведомления лично руководителем учреждения ему выдается копия зарегистрированного уведомления на руки под роспись. На копии уведомления в день регистрации также ставится регистрационный номер, дата регистрации, фамилия, инициалы и подпись должностного лица, зарегистрировавшего уведомление.</w:t>
      </w:r>
    </w:p>
    <w:p w:rsidR="00E769DB" w:rsidRDefault="00E769DB" w:rsidP="00E76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Отказ в регистрации уведомления, а также невыдача копии зарегистрированного уведомления не допускаются.</w:t>
      </w:r>
    </w:p>
    <w:p w:rsidR="00E769DB" w:rsidRDefault="00E769DB" w:rsidP="00E76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После регистрации в </w:t>
      </w:r>
      <w:r w:rsidR="00327064">
        <w:rPr>
          <w:rFonts w:ascii="Times New Roman" w:hAnsi="Times New Roman" w:cs="Times New Roman"/>
          <w:sz w:val="28"/>
          <w:szCs w:val="28"/>
        </w:rPr>
        <w:t>администрации Екатериновского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уведомление незамедлительно передается в кадровую службу (</w:t>
      </w:r>
      <w:r>
        <w:rPr>
          <w:rFonts w:ascii="Times New Roman" w:hAnsi="Times New Roman" w:cs="Times New Roman"/>
          <w:i/>
          <w:sz w:val="28"/>
          <w:szCs w:val="28"/>
        </w:rPr>
        <w:t>специалисту по кадровым вопросам</w:t>
      </w:r>
      <w:r>
        <w:rPr>
          <w:rFonts w:ascii="Times New Roman" w:hAnsi="Times New Roman" w:cs="Times New Roman"/>
          <w:sz w:val="28"/>
          <w:szCs w:val="28"/>
        </w:rPr>
        <w:t>) работодателя, которая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>) не позднее следующего рабочего дня регистрирует в журнале регистрации уведомлений, который ведется по форме согласно приложению 2 к настоящему Порядку. Листы журнала регистрации уведомлений должны быть пронумерованы, прошнурованы и скреплены соответствующей печатью кадровой службой (</w:t>
      </w:r>
      <w:r>
        <w:rPr>
          <w:rFonts w:ascii="Times New Roman" w:hAnsi="Times New Roman" w:cs="Times New Roman"/>
          <w:i/>
          <w:sz w:val="28"/>
          <w:szCs w:val="28"/>
        </w:rPr>
        <w:t>в случае необходимости конкретизировать вид печати)</w:t>
      </w:r>
      <w:r>
        <w:rPr>
          <w:rFonts w:ascii="Times New Roman" w:hAnsi="Times New Roman" w:cs="Times New Roman"/>
          <w:sz w:val="28"/>
          <w:szCs w:val="28"/>
        </w:rPr>
        <w:t>. Ведение журнала регистрации уведомлений возлагается на должностных лиц кадровой службы (</w:t>
      </w:r>
      <w:r>
        <w:rPr>
          <w:rFonts w:ascii="Times New Roman" w:hAnsi="Times New Roman" w:cs="Times New Roman"/>
          <w:i/>
          <w:sz w:val="28"/>
          <w:szCs w:val="28"/>
        </w:rPr>
        <w:t>специалиста по кадровым вопросам</w:t>
      </w:r>
      <w:r>
        <w:rPr>
          <w:rFonts w:ascii="Times New Roman" w:hAnsi="Times New Roman" w:cs="Times New Roman"/>
          <w:sz w:val="28"/>
          <w:szCs w:val="28"/>
        </w:rPr>
        <w:t>) работодателя.</w:t>
      </w:r>
    </w:p>
    <w:p w:rsidR="00E769DB" w:rsidRDefault="00E769DB" w:rsidP="00E769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Кадровая служба (</w:t>
      </w:r>
      <w:r>
        <w:rPr>
          <w:rFonts w:ascii="Times New Roman" w:hAnsi="Times New Roman" w:cs="Times New Roman"/>
          <w:i/>
          <w:sz w:val="28"/>
          <w:szCs w:val="28"/>
        </w:rPr>
        <w:t>специалист по кадровым вопросам</w:t>
      </w:r>
      <w:r>
        <w:rPr>
          <w:rFonts w:ascii="Times New Roman" w:hAnsi="Times New Roman" w:cs="Times New Roman"/>
          <w:sz w:val="28"/>
          <w:szCs w:val="28"/>
        </w:rPr>
        <w:t>) работодателя после регистрации уведомления осуществляет его рассмотрение и подготовку мотивированного заключения по результатам его рассмотрения в течение 10 рабочих дней со дня поступления уведомления.</w:t>
      </w:r>
    </w:p>
    <w:p w:rsidR="00E769DB" w:rsidRDefault="00E769DB" w:rsidP="00E769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уведомления должностные лица кадровой службы (специалист по кадровым вопросам) вправе проводить собеседование с руководителем учреждения, представившим уведомление, получать от него письменные пояснения, могут направлять запросы в государственные органы, органы местного самоуправления, организации или их должностным лицам. </w:t>
      </w:r>
    </w:p>
    <w:p w:rsidR="00E769DB" w:rsidRDefault="00E769DB" w:rsidP="00E769D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рассмотрения уведомления должностные лица кадровой службы (</w:t>
      </w:r>
      <w:r>
        <w:rPr>
          <w:rFonts w:ascii="Times New Roman" w:hAnsi="Times New Roman" w:cs="Times New Roman"/>
          <w:i/>
          <w:sz w:val="28"/>
          <w:szCs w:val="28"/>
        </w:rPr>
        <w:t>специалист по кадровым вопросам</w:t>
      </w:r>
      <w:r>
        <w:rPr>
          <w:rFonts w:ascii="Times New Roman" w:hAnsi="Times New Roman" w:cs="Times New Roman"/>
          <w:sz w:val="28"/>
          <w:szCs w:val="28"/>
        </w:rPr>
        <w:t>) посредством любых средств связи направляют руководителю учреждения предложение ознакомиться с результатами его рассмотрения в течение 3 рабочих дней.</w:t>
      </w:r>
    </w:p>
    <w:p w:rsidR="00E769DB" w:rsidRDefault="00E769DB" w:rsidP="00E76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Уведомление, а также заключение и другие материалы после ознакомления с ними руководителя учреждения (или получения отказа в ознакомлении), в срок не более 15 рабочих дней со дня поступления уведомления кадровой службой работодателя (</w:t>
      </w:r>
      <w:r>
        <w:rPr>
          <w:rFonts w:ascii="Times New Roman" w:hAnsi="Times New Roman" w:cs="Times New Roman"/>
          <w:i/>
          <w:sz w:val="28"/>
          <w:szCs w:val="28"/>
        </w:rPr>
        <w:t>специалистом по кадровым вопросам</w:t>
      </w:r>
      <w:r>
        <w:rPr>
          <w:rFonts w:ascii="Times New Roman" w:hAnsi="Times New Roman" w:cs="Times New Roman"/>
          <w:sz w:val="28"/>
          <w:szCs w:val="28"/>
        </w:rPr>
        <w:t xml:space="preserve">) представляются работодателю. </w:t>
      </w:r>
    </w:p>
    <w:p w:rsidR="00E769DB" w:rsidRDefault="00E769DB" w:rsidP="00E76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В случае направления запросов, указанных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 п. 9 настоящего Порядка, уведомление, заключение и другие материалы, предусмотренные в п. 10 настоящего Порядка, представляются работодателю не позднее 30 рабочих дней со дня поступления уведомления. </w:t>
      </w:r>
    </w:p>
    <w:p w:rsidR="00E769DB" w:rsidRDefault="00E769DB" w:rsidP="00E76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По итогам рассмотрения уведомления работодатель в течение 3 рабочих дней со дня поступления документов, указанных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10, 11 настоящего Порядка, в письменной форме принимает одно из следующих решений:</w:t>
      </w:r>
    </w:p>
    <w:p w:rsidR="00E769DB" w:rsidRDefault="00E769DB" w:rsidP="00E76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при исполнении руководителем учреждения должностных обязанностей конфликт интересов отсутствует;</w:t>
      </w:r>
    </w:p>
    <w:p w:rsidR="00E769DB" w:rsidRDefault="00E769DB" w:rsidP="00E76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признать, что при исполнении руководителем учреждения должностных обязанностей личная заинтересованность приводит или может привести к конфликту интересов. В этом случае работодатель определяет принятие конкретных мер по недопущению возникновения конфликта интересов;</w:t>
      </w:r>
    </w:p>
    <w:p w:rsidR="00E769DB" w:rsidRDefault="00E769DB" w:rsidP="00E76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признать, что руководитель учреждения не соблюдал требование о предотвращении и об урегулировании конфликта интересов. В этом случае работодатель применяет к руководителю учреждения конкретную меру юридической ответственности 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 принятие конкретных мер по урегулированию конфликта интересов и недопущению его возникновения в дальнейшей работе.</w:t>
      </w:r>
    </w:p>
    <w:p w:rsidR="00E769DB" w:rsidRDefault="00E769DB" w:rsidP="00E76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случае установления факта несоблюдения руководителем учреждения требования о предотвращении и об урегулировании конфликта интересов по результатам рассмотрения уведомления, поступившего в порядке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абз</w:t>
      </w:r>
      <w:proofErr w:type="spellEnd"/>
      <w:r>
        <w:rPr>
          <w:rFonts w:ascii="Times New Roman" w:hAnsi="Times New Roman" w:cs="Times New Roman"/>
          <w:sz w:val="28"/>
          <w:szCs w:val="28"/>
        </w:rPr>
        <w:t>. 2 п. 2 настоящего Порядка, работодатель определяет принятие конкретных мер по урегулированию конфликта интересов и недопущению его возникновения в дальнейшей работе без применения меры юридической ответственности к руководителю учреждения.</w:t>
      </w:r>
    </w:p>
    <w:p w:rsidR="00E769DB" w:rsidRDefault="00E769DB" w:rsidP="00E769DB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О принятом решении, предусмотренном п. 12 настоящего Порядка, работодатель незамедлительно уведомляет руководителя учреждения. </w:t>
      </w:r>
    </w:p>
    <w:p w:rsidR="00E769DB" w:rsidRDefault="00E769DB" w:rsidP="00E76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9DB" w:rsidRDefault="00E769DB" w:rsidP="00E769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769DB" w:rsidRDefault="00E769DB" w:rsidP="00E769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769DB" w:rsidRDefault="00E769DB" w:rsidP="00E769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769DB" w:rsidRDefault="00E769DB" w:rsidP="00E769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769DB" w:rsidRDefault="00E769DB" w:rsidP="00E769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27064" w:rsidRDefault="00327064" w:rsidP="00E769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27064" w:rsidRDefault="00327064" w:rsidP="00E769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769DB" w:rsidRDefault="00E769DB" w:rsidP="00E769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E769DB" w:rsidRDefault="00E769DB" w:rsidP="00E769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сообщения руководителем</w:t>
      </w:r>
    </w:p>
    <w:p w:rsidR="00E769DB" w:rsidRDefault="00E769DB" w:rsidP="00E769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учреждения</w:t>
      </w:r>
    </w:p>
    <w:p w:rsidR="00E769DB" w:rsidRDefault="00327064" w:rsidP="00E769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Екатериновского сельского поселения </w:t>
      </w:r>
    </w:p>
    <w:p w:rsidR="00E769DB" w:rsidRDefault="00E769DB" w:rsidP="00E769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возникновении личной</w:t>
      </w:r>
    </w:p>
    <w:p w:rsidR="00E769DB" w:rsidRDefault="00E769DB" w:rsidP="00E769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заинтересованности при исполнении </w:t>
      </w:r>
    </w:p>
    <w:p w:rsidR="00E769DB" w:rsidRDefault="00E769DB" w:rsidP="00E769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должностных обязанностей, которая</w:t>
      </w:r>
    </w:p>
    <w:p w:rsidR="00E769DB" w:rsidRDefault="00E769DB" w:rsidP="00E769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приводит или может привести</w:t>
      </w:r>
    </w:p>
    <w:p w:rsidR="00E769DB" w:rsidRDefault="00E769DB" w:rsidP="00E769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конфликту интересов</w:t>
      </w:r>
    </w:p>
    <w:p w:rsidR="00E769DB" w:rsidRDefault="00E769DB" w:rsidP="00E76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9DB" w:rsidRDefault="00327064" w:rsidP="00E769DB">
      <w:pPr>
        <w:autoSpaceDE w:val="0"/>
        <w:autoSpaceDN w:val="0"/>
        <w:adjustRightInd w:val="0"/>
        <w:spacing w:line="240" w:lineRule="auto"/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Главе Екатериновского сельского поселения </w:t>
      </w:r>
    </w:p>
    <w:p w:rsidR="00E769DB" w:rsidRDefault="00E769DB" w:rsidP="00E769DB">
      <w:pPr>
        <w:autoSpaceDE w:val="0"/>
        <w:autoSpaceDN w:val="0"/>
        <w:adjustRightInd w:val="0"/>
        <w:spacing w:line="240" w:lineRule="auto"/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E769DB" w:rsidRDefault="00E769DB" w:rsidP="00E769DB">
      <w:pPr>
        <w:autoSpaceDE w:val="0"/>
        <w:autoSpaceDN w:val="0"/>
        <w:adjustRightInd w:val="0"/>
        <w:spacing w:line="240" w:lineRule="auto"/>
        <w:ind w:left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________________________________</w:t>
      </w:r>
    </w:p>
    <w:p w:rsidR="00E769DB" w:rsidRDefault="00E769DB" w:rsidP="00E769DB">
      <w:pPr>
        <w:autoSpaceDE w:val="0"/>
        <w:autoSpaceDN w:val="0"/>
        <w:adjustRightInd w:val="0"/>
        <w:spacing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должность руководителя учреждения)</w:t>
      </w:r>
    </w:p>
    <w:p w:rsidR="00E769DB" w:rsidRDefault="00E769DB" w:rsidP="00E769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E769DB" w:rsidRDefault="00E769DB" w:rsidP="00E769DB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</w:rPr>
      </w:pPr>
      <w:bookmarkStart w:id="2" w:name="Par76"/>
      <w:bookmarkEnd w:id="2"/>
      <w:r>
        <w:rPr>
          <w:rFonts w:ascii="Times New Roman" w:hAnsi="Times New Roman" w:cs="Times New Roman"/>
        </w:rPr>
        <w:t>УВЕДОМЛЕНИЕ</w:t>
      </w:r>
    </w:p>
    <w:p w:rsidR="00E769DB" w:rsidRPr="00327064" w:rsidRDefault="00E769DB" w:rsidP="00327064">
      <w:pPr>
        <w:pStyle w:val="a4"/>
        <w:jc w:val="center"/>
        <w:rPr>
          <w:rFonts w:ascii="Times New Roman" w:hAnsi="Times New Roman" w:cs="Times New Roman"/>
        </w:rPr>
      </w:pPr>
      <w:r w:rsidRPr="00327064">
        <w:rPr>
          <w:rFonts w:ascii="Times New Roman" w:hAnsi="Times New Roman" w:cs="Times New Roman"/>
        </w:rPr>
        <w:t>о возникновении личной заинтересованности при исполнении</w:t>
      </w:r>
    </w:p>
    <w:p w:rsidR="00E769DB" w:rsidRPr="00327064" w:rsidRDefault="00E769DB" w:rsidP="00327064">
      <w:pPr>
        <w:pStyle w:val="a4"/>
        <w:jc w:val="center"/>
        <w:rPr>
          <w:rFonts w:ascii="Times New Roman" w:hAnsi="Times New Roman" w:cs="Times New Roman"/>
        </w:rPr>
      </w:pPr>
      <w:r w:rsidRPr="00327064">
        <w:rPr>
          <w:rFonts w:ascii="Times New Roman" w:hAnsi="Times New Roman" w:cs="Times New Roman"/>
        </w:rPr>
        <w:t>должностных обязанностей, которая приводит или может</w:t>
      </w:r>
    </w:p>
    <w:p w:rsidR="00E769DB" w:rsidRPr="00327064" w:rsidRDefault="00E769DB" w:rsidP="00327064">
      <w:pPr>
        <w:pStyle w:val="a4"/>
        <w:jc w:val="center"/>
        <w:rPr>
          <w:rFonts w:ascii="Times New Roman" w:hAnsi="Times New Roman" w:cs="Times New Roman"/>
        </w:rPr>
      </w:pPr>
      <w:r w:rsidRPr="00327064">
        <w:rPr>
          <w:rFonts w:ascii="Times New Roman" w:hAnsi="Times New Roman" w:cs="Times New Roman"/>
        </w:rPr>
        <w:t>привести к конфликту интересов</w:t>
      </w:r>
    </w:p>
    <w:p w:rsidR="00E769DB" w:rsidRDefault="00E769DB" w:rsidP="00E769DB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</w:rPr>
      </w:pPr>
    </w:p>
    <w:p w:rsidR="00E769DB" w:rsidRDefault="00E769DB" w:rsidP="00E76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Сообщаю о возникновении у меня личной заинтересованности при исполнении </w:t>
      </w:r>
      <w:proofErr w:type="gramStart"/>
      <w:r>
        <w:rPr>
          <w:rFonts w:ascii="Times New Roman" w:hAnsi="Times New Roman" w:cs="Times New Roman"/>
        </w:rPr>
        <w:t>должностных  обязанностей</w:t>
      </w:r>
      <w:proofErr w:type="gramEnd"/>
      <w:r>
        <w:rPr>
          <w:rFonts w:ascii="Times New Roman" w:hAnsi="Times New Roman" w:cs="Times New Roman"/>
        </w:rPr>
        <w:t>,  которая приводит или может привести к конфликту интересов (нужное подчеркнуть).</w:t>
      </w:r>
    </w:p>
    <w:p w:rsidR="00E769DB" w:rsidRDefault="00E769DB" w:rsidP="00E76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 xml:space="preserve">Обстоятельства,   </w:t>
      </w:r>
      <w:proofErr w:type="gramEnd"/>
      <w:r>
        <w:rPr>
          <w:rFonts w:ascii="Times New Roman" w:hAnsi="Times New Roman" w:cs="Times New Roman"/>
        </w:rPr>
        <w:t xml:space="preserve">  являющиеся    основанием    возникновения    личной</w:t>
      </w:r>
    </w:p>
    <w:p w:rsidR="00E769DB" w:rsidRDefault="00E769DB" w:rsidP="00E76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заинтересованности:  __________________________________________________________________________________________________________________________________________________________________________</w:t>
      </w:r>
    </w:p>
    <w:p w:rsidR="00E769DB" w:rsidRDefault="00E769DB" w:rsidP="00E76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Должностные   </w:t>
      </w:r>
      <w:proofErr w:type="gramStart"/>
      <w:r>
        <w:rPr>
          <w:rFonts w:ascii="Times New Roman" w:hAnsi="Times New Roman" w:cs="Times New Roman"/>
        </w:rPr>
        <w:t>обязанности,  на</w:t>
      </w:r>
      <w:proofErr w:type="gramEnd"/>
      <w:r>
        <w:rPr>
          <w:rFonts w:ascii="Times New Roman" w:hAnsi="Times New Roman" w:cs="Times New Roman"/>
        </w:rPr>
        <w:t xml:space="preserve">  исполнение  которых  влияет  или  может</w:t>
      </w:r>
    </w:p>
    <w:p w:rsidR="00E769DB" w:rsidRDefault="00E769DB" w:rsidP="00E76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повлиять личная заинтересованность: __________________________________________________________________________________________________________________________________________________________________________</w:t>
      </w:r>
    </w:p>
    <w:p w:rsidR="00E769DB" w:rsidRDefault="00E769DB" w:rsidP="00E76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Предлагаемые   меры  по  предотвращению  или  урегулированию  конфликта интересов: _______________________________________________________________________________________________________________________________________________________________________</w:t>
      </w:r>
    </w:p>
    <w:p w:rsidR="00E769DB" w:rsidRDefault="00E769DB" w:rsidP="00E769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E769DB" w:rsidRDefault="00E769DB" w:rsidP="00E76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 __________ 20__ г.                           ____________________       _______________________</w:t>
      </w:r>
    </w:p>
    <w:p w:rsidR="00E769DB" w:rsidRDefault="00E769DB" w:rsidP="00E76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подпись лица, его направившего (расшифровка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769DB" w:rsidRDefault="00E769DB" w:rsidP="00E769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E769DB" w:rsidRDefault="00E769DB" w:rsidP="00E76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Регистрационный номер в журнале                                  Дата регистрации уведомления</w:t>
      </w:r>
    </w:p>
    <w:p w:rsidR="00E769DB" w:rsidRDefault="00E769DB" w:rsidP="00E76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Входящей корреспонденции</w:t>
      </w:r>
    </w:p>
    <w:p w:rsidR="00E769DB" w:rsidRDefault="00E769DB" w:rsidP="00E769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                                     "__" __________ 20__ г.</w:t>
      </w:r>
    </w:p>
    <w:p w:rsidR="00E769DB" w:rsidRDefault="00E769DB" w:rsidP="00E76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                             ____________________________</w:t>
      </w:r>
    </w:p>
    <w:p w:rsidR="00E769DB" w:rsidRDefault="00E769DB" w:rsidP="00E76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(Ф.И.О. должностного лица                                     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подпись должностного лица</w:t>
      </w:r>
    </w:p>
    <w:p w:rsidR="00E769DB" w:rsidRDefault="00E769DB" w:rsidP="00E76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зарегистрировавшего </w:t>
      </w:r>
      <w:proofErr w:type="gramStart"/>
      <w:r>
        <w:rPr>
          <w:rFonts w:ascii="Times New Roman" w:hAnsi="Times New Roman" w:cs="Times New Roman"/>
        </w:rPr>
        <w:t xml:space="preserve">уведомление)   </w:t>
      </w:r>
      <w:proofErr w:type="gramEnd"/>
      <w:r>
        <w:rPr>
          <w:rFonts w:ascii="Times New Roman" w:hAnsi="Times New Roman" w:cs="Times New Roman"/>
        </w:rPr>
        <w:t xml:space="preserve">                           зарегистрировавшего уведомление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769DB" w:rsidRDefault="00E769DB" w:rsidP="00E769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27064" w:rsidRDefault="00327064" w:rsidP="00E769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27064" w:rsidRDefault="00327064" w:rsidP="00E769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769DB" w:rsidRDefault="00E769DB" w:rsidP="00E769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E769DB" w:rsidRDefault="00E769DB" w:rsidP="00E769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</w:t>
      </w:r>
    </w:p>
    <w:p w:rsidR="00E769DB" w:rsidRDefault="00E769DB" w:rsidP="00E769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сообщения руководителем</w:t>
      </w:r>
    </w:p>
    <w:p w:rsidR="00E769DB" w:rsidRDefault="00E769DB" w:rsidP="00E769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учреждения</w:t>
      </w:r>
    </w:p>
    <w:p w:rsidR="00E769DB" w:rsidRDefault="00327064" w:rsidP="00E769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Екатериновского сельского поселения </w:t>
      </w:r>
    </w:p>
    <w:p w:rsidR="00E769DB" w:rsidRDefault="00E769DB" w:rsidP="00E769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возникновении</w:t>
      </w:r>
    </w:p>
    <w:p w:rsidR="00E769DB" w:rsidRDefault="00E769DB" w:rsidP="00E769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личной заинтересованности</w:t>
      </w:r>
    </w:p>
    <w:p w:rsidR="00E769DB" w:rsidRDefault="00E769DB" w:rsidP="00E769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исполнении должностных</w:t>
      </w:r>
    </w:p>
    <w:p w:rsidR="00E769DB" w:rsidRDefault="00E769DB" w:rsidP="00E769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обязанностей, которая</w:t>
      </w:r>
    </w:p>
    <w:p w:rsidR="00E769DB" w:rsidRDefault="00E769DB" w:rsidP="00E769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приводит или может привести</w:t>
      </w:r>
    </w:p>
    <w:p w:rsidR="00E769DB" w:rsidRDefault="00E769DB" w:rsidP="00E769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конфликту интересов</w:t>
      </w:r>
    </w:p>
    <w:p w:rsidR="00E769DB" w:rsidRDefault="00E769DB" w:rsidP="00E76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9DB" w:rsidRDefault="00E769DB" w:rsidP="00E76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9DB" w:rsidRDefault="00E769DB" w:rsidP="00E76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9DB" w:rsidRDefault="00E769DB" w:rsidP="00E76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25"/>
      <w:bookmarkEnd w:id="3"/>
      <w:r>
        <w:rPr>
          <w:rFonts w:ascii="Times New Roman" w:hAnsi="Times New Roman" w:cs="Times New Roman"/>
          <w:sz w:val="24"/>
          <w:szCs w:val="24"/>
        </w:rPr>
        <w:t>ЖУРНАЛ</w:t>
      </w:r>
    </w:p>
    <w:p w:rsidR="00E769DB" w:rsidRDefault="00E769DB" w:rsidP="00E76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РЕГИСТРАЦИИ УВЕДОМЛЕНИЙ О ВОЗНИКНОВЕНИИ</w:t>
      </w:r>
    </w:p>
    <w:p w:rsidR="00E769DB" w:rsidRDefault="00E769DB" w:rsidP="00E76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ЛИЧНОЙ ЗАИНТЕРЕСОВАННОСТИ ПРИ ИСПОЛНЕНИИ</w:t>
      </w:r>
    </w:p>
    <w:p w:rsidR="00E769DB" w:rsidRDefault="00E769DB" w:rsidP="00E76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</w:t>
      </w:r>
    </w:p>
    <w:p w:rsidR="00E769DB" w:rsidRDefault="00E769DB" w:rsidP="00E76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E769DB" w:rsidRDefault="00E769DB" w:rsidP="00E76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9DB" w:rsidRDefault="00E769DB" w:rsidP="00E76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Начат "__" ____________ 20__ г.</w:t>
      </w:r>
    </w:p>
    <w:p w:rsidR="00E769DB" w:rsidRDefault="00E769DB" w:rsidP="00E769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Окончен "__" __________ 20__ г.</w:t>
      </w:r>
    </w:p>
    <w:p w:rsidR="00E769DB" w:rsidRDefault="00E769DB" w:rsidP="00E76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9DB" w:rsidRDefault="00E769DB" w:rsidP="00E76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______ листах</w:t>
      </w:r>
    </w:p>
    <w:p w:rsidR="00E769DB" w:rsidRDefault="00E769DB" w:rsidP="00E76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706"/>
        <w:gridCol w:w="1418"/>
        <w:gridCol w:w="2551"/>
        <w:gridCol w:w="1701"/>
        <w:gridCol w:w="1276"/>
      </w:tblGrid>
      <w:tr w:rsidR="00E769DB" w:rsidTr="00E769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DB" w:rsidRDefault="00E76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DB" w:rsidRDefault="00E76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DB" w:rsidRDefault="00E76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DB" w:rsidRDefault="00E76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Ф.И.О., замещаемая должность, контактный телефон руководителя муниципального учреждения, направившего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DB" w:rsidRDefault="00E76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должностного лица кадровой службы (специалиста по кадровым вопросам), принявшего уведомление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DB" w:rsidRDefault="00E76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принятом решении</w:t>
            </w:r>
          </w:p>
        </w:tc>
      </w:tr>
      <w:tr w:rsidR="00E769DB" w:rsidTr="00E769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DB" w:rsidRDefault="00E76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DB" w:rsidRDefault="00E76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DB" w:rsidRDefault="00E76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DB" w:rsidRDefault="00E76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DB" w:rsidRDefault="00E76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DB" w:rsidRDefault="00E76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69DB" w:rsidTr="00E769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DB" w:rsidRDefault="00E76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B" w:rsidRDefault="00E76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B" w:rsidRDefault="00E76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B" w:rsidRDefault="00E76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B" w:rsidRDefault="00E76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B" w:rsidRDefault="00E76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9DB" w:rsidTr="00E769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DB" w:rsidRDefault="00E76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B" w:rsidRDefault="00E76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B" w:rsidRDefault="00E76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B" w:rsidRDefault="00E76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B" w:rsidRDefault="00E76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B" w:rsidRDefault="00E76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9DB" w:rsidTr="00E769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DB" w:rsidRDefault="00E76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B" w:rsidRDefault="00E76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B" w:rsidRDefault="00E76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B" w:rsidRDefault="00E76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B" w:rsidRDefault="00E76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B" w:rsidRDefault="00E76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9DB" w:rsidTr="00E769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DB" w:rsidRDefault="00E76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B" w:rsidRDefault="00E76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B" w:rsidRDefault="00E76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B" w:rsidRDefault="00E76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B" w:rsidRDefault="00E76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B" w:rsidRDefault="00E76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9DB" w:rsidTr="00E769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DB" w:rsidRDefault="00E76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B" w:rsidRDefault="00E76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B" w:rsidRDefault="00E76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B" w:rsidRDefault="00E76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B" w:rsidRDefault="00E76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B" w:rsidRDefault="00E76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9DB" w:rsidTr="00E769D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9DB" w:rsidRDefault="00E76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B" w:rsidRDefault="00E76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B" w:rsidRDefault="00E76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B" w:rsidRDefault="00E76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B" w:rsidRDefault="00E76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B" w:rsidRDefault="00E76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9DB" w:rsidRDefault="00E769DB" w:rsidP="00E769DB"/>
    <w:p w:rsidR="008C1C4E" w:rsidRDefault="008C1C4E"/>
    <w:sectPr w:rsidR="008C1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65C" w:rsidRDefault="00B2665C" w:rsidP="00681CD3">
      <w:pPr>
        <w:spacing w:after="0" w:line="240" w:lineRule="auto"/>
      </w:pPr>
      <w:r>
        <w:separator/>
      </w:r>
    </w:p>
  </w:endnote>
  <w:endnote w:type="continuationSeparator" w:id="0">
    <w:p w:rsidR="00B2665C" w:rsidRDefault="00B2665C" w:rsidP="0068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65C" w:rsidRDefault="00B2665C" w:rsidP="00681CD3">
      <w:pPr>
        <w:spacing w:after="0" w:line="240" w:lineRule="auto"/>
      </w:pPr>
      <w:r>
        <w:separator/>
      </w:r>
    </w:p>
  </w:footnote>
  <w:footnote w:type="continuationSeparator" w:id="0">
    <w:p w:rsidR="00B2665C" w:rsidRDefault="00B2665C" w:rsidP="00681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77"/>
    <w:rsid w:val="001D7760"/>
    <w:rsid w:val="00327064"/>
    <w:rsid w:val="00450677"/>
    <w:rsid w:val="00614961"/>
    <w:rsid w:val="00681CD3"/>
    <w:rsid w:val="008C1C4E"/>
    <w:rsid w:val="00B2665C"/>
    <w:rsid w:val="00BD72A6"/>
    <w:rsid w:val="00E7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16854-E7E0-4FE4-A1B8-B39620A3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9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69DB"/>
    <w:rPr>
      <w:color w:val="0000FF"/>
      <w:u w:val="single"/>
    </w:rPr>
  </w:style>
  <w:style w:type="paragraph" w:styleId="a4">
    <w:name w:val="No Spacing"/>
    <w:uiPriority w:val="1"/>
    <w:qFormat/>
    <w:rsid w:val="0061496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81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1CD3"/>
  </w:style>
  <w:style w:type="paragraph" w:styleId="a7">
    <w:name w:val="footer"/>
    <w:basedOn w:val="a"/>
    <w:link w:val="a8"/>
    <w:uiPriority w:val="99"/>
    <w:unhideWhenUsed/>
    <w:rsid w:val="00681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1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2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1BAE7CA470766D4D174F08E1D3A71B652E6AEB0CD2FA1860318A96576B51EEA5F28346685695BF26DBC39F74B4MB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1BAE7CA470766D4D174F08E1D3A71B652C6DEF0CD4FA1860318A96576B51EEA5F28346685695BF26DBC39F74B4MB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1BAE7CA470766D4D174F08E1D3A71B652C6DEA02D3FA1860318A96576B51EEA5F28346685695BF26DBC39F74B4MB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file:///C:\Users\User\Downloads\&#1087;&#1088;&#1086;&#1077;&#1082;&#1090;%20&#1053;&#1055;&#1040;%20&#1082;&#1086;&#1085;&#1092;&#1083;&#1080;&#1082;&#1090;%20&#1080;&#1085;&#1090;&#1077;&#1088;&#1077;&#1089;&#1086;&#1074;%20&#1091;&#1095;&#1088;&#1077;&#1078;&#1076;&#1077;&#1085;&#1080;&#1103;%20(1)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User\Downloads\&#1087;&#1088;&#1086;&#1077;&#1082;&#1090;%20&#1053;&#1055;&#1040;%20&#1082;&#1086;&#1085;&#1092;&#1083;&#1080;&#1082;&#1090;%20&#1080;&#1085;&#1090;&#1077;&#1088;&#1077;&#1089;&#1086;&#1074;%20&#1091;&#1095;&#1088;&#1077;&#1078;&#1076;&#1077;&#1085;&#1080;&#1103;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2019-12-23T00:01:00Z</dcterms:created>
  <dcterms:modified xsi:type="dcterms:W3CDTF">2019-12-23T00:51:00Z</dcterms:modified>
</cp:coreProperties>
</file>