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9D0D85" w:rsidRDefault="0013116D" w:rsidP="009430E8">
      <w:pPr>
        <w:pStyle w:val="1"/>
        <w:keepNext w:val="0"/>
        <w:suppressAutoHyphens/>
        <w:ind w:right="-28"/>
        <w:jc w:val="center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2B311B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</w:t>
      </w:r>
      <w:r w:rsidR="007E66CA">
        <w:rPr>
          <w:color w:val="000000"/>
          <w:sz w:val="26"/>
          <w:szCs w:val="26"/>
          <w:u w:val="single"/>
        </w:rPr>
        <w:t>18.04</w:t>
      </w:r>
      <w:r w:rsidR="003D56E6" w:rsidRPr="003D56E6">
        <w:rPr>
          <w:color w:val="000000"/>
          <w:sz w:val="26"/>
          <w:szCs w:val="26"/>
          <w:u w:val="single"/>
        </w:rPr>
        <w:t>.2016</w:t>
      </w:r>
      <w:r>
        <w:rPr>
          <w:color w:val="000000"/>
          <w:sz w:val="26"/>
          <w:szCs w:val="26"/>
        </w:rPr>
        <w:t>____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  </w:t>
      </w:r>
      <w:r w:rsidR="006B1E7C" w:rsidRPr="009D0D85">
        <w:rPr>
          <w:color w:val="000000"/>
          <w:sz w:val="26"/>
          <w:szCs w:val="26"/>
        </w:rPr>
        <w:tab/>
      </w:r>
      <w:r w:rsidR="00165417" w:rsidRPr="009D0D85">
        <w:rPr>
          <w:color w:val="000000"/>
          <w:sz w:val="26"/>
          <w:szCs w:val="26"/>
        </w:rPr>
        <w:t>с.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__</w:t>
      </w:r>
      <w:r w:rsidR="001531CF">
        <w:rPr>
          <w:color w:val="000000"/>
          <w:sz w:val="26"/>
          <w:szCs w:val="26"/>
          <w:u w:val="single"/>
        </w:rPr>
        <w:t>9</w:t>
      </w:r>
      <w:r w:rsidR="007E66CA">
        <w:rPr>
          <w:color w:val="000000"/>
          <w:sz w:val="26"/>
          <w:szCs w:val="26"/>
          <w:u w:val="single"/>
        </w:rPr>
        <w:t>7</w:t>
      </w:r>
      <w:r w:rsidRPr="003D56E6">
        <w:rPr>
          <w:color w:val="000000"/>
          <w:sz w:val="26"/>
          <w:szCs w:val="26"/>
          <w:u w:val="single"/>
        </w:rPr>
        <w:t>_</w:t>
      </w:r>
      <w:r>
        <w:rPr>
          <w:color w:val="000000"/>
          <w:sz w:val="26"/>
          <w:szCs w:val="26"/>
        </w:rPr>
        <w:t>__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3B1294" w:rsidRDefault="003B1294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3D56E6">
        <w:rPr>
          <w:b/>
          <w:bCs/>
          <w:color w:val="000000"/>
          <w:sz w:val="26"/>
          <w:szCs w:val="26"/>
        </w:rPr>
        <w:t xml:space="preserve"> </w:t>
      </w:r>
      <w:r w:rsidR="007E66CA" w:rsidRPr="007E66CA">
        <w:rPr>
          <w:b/>
          <w:sz w:val="26"/>
          <w:szCs w:val="26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6F26B6" w:rsidRDefault="003B1294" w:rsidP="002B311B">
      <w:pPr>
        <w:suppressAutoHyphens/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В связи с проведением Департаментом государственного регулирования в экономике Минэкономразвития России мониторинга качества предоставления региональных и муниципальных услу</w:t>
      </w:r>
      <w:r w:rsidR="005762D4">
        <w:rPr>
          <w:color w:val="000000"/>
          <w:sz w:val="26"/>
          <w:szCs w:val="26"/>
        </w:rPr>
        <w:t xml:space="preserve">г, </w:t>
      </w:r>
      <w:proofErr w:type="gramStart"/>
      <w:r w:rsidR="005762D4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 также</w:t>
      </w:r>
      <w:proofErr w:type="gramEnd"/>
      <w:r w:rsidR="005762D4">
        <w:rPr>
          <w:color w:val="000000"/>
          <w:sz w:val="26"/>
          <w:szCs w:val="26"/>
        </w:rPr>
        <w:t xml:space="preserve"> в соответствии со ст.26 Федерального закона от 01.12.2014 № 419- 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администрация Екатериновского сельского поселения </w:t>
      </w:r>
    </w:p>
    <w:p w:rsidR="00A55DE5" w:rsidRPr="006F26B6" w:rsidRDefault="00A55DE5" w:rsidP="002B311B">
      <w:pPr>
        <w:suppressAutoHyphens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837841" w:rsidRPr="006F26B6" w:rsidRDefault="00837841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</w:p>
    <w:p w:rsidR="001110F5" w:rsidRDefault="001110F5" w:rsidP="002B311B">
      <w:pPr>
        <w:suppressAutoHyphens/>
        <w:spacing w:line="276" w:lineRule="auto"/>
        <w:ind w:right="-28" w:firstLine="709"/>
        <w:jc w:val="both"/>
        <w:rPr>
          <w:sz w:val="26"/>
          <w:szCs w:val="26"/>
        </w:rPr>
      </w:pPr>
      <w:r w:rsidRPr="006F26B6">
        <w:rPr>
          <w:color w:val="000000"/>
          <w:sz w:val="24"/>
          <w:szCs w:val="24"/>
        </w:rPr>
        <w:t xml:space="preserve">1. </w:t>
      </w:r>
      <w:r w:rsidR="005762D4" w:rsidRPr="005762D4">
        <w:rPr>
          <w:color w:val="000000"/>
          <w:sz w:val="26"/>
          <w:szCs w:val="26"/>
        </w:rPr>
        <w:t xml:space="preserve">Внести в административный регламент предоставления муниципальной </w:t>
      </w:r>
      <w:proofErr w:type="gramStart"/>
      <w:r w:rsidR="005762D4" w:rsidRPr="005762D4">
        <w:rPr>
          <w:color w:val="000000"/>
          <w:sz w:val="26"/>
          <w:szCs w:val="26"/>
        </w:rPr>
        <w:t xml:space="preserve">услуги  </w:t>
      </w:r>
      <w:r w:rsidR="007E66CA" w:rsidRPr="007E66CA">
        <w:rPr>
          <w:sz w:val="26"/>
          <w:szCs w:val="26"/>
        </w:rPr>
        <w:t>«</w:t>
      </w:r>
      <w:proofErr w:type="gramEnd"/>
      <w:r w:rsidR="007E66CA" w:rsidRPr="007E66CA">
        <w:rPr>
          <w:sz w:val="26"/>
          <w:szCs w:val="26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bookmarkStart w:id="0" w:name="_GoBack"/>
      <w:bookmarkEnd w:id="0"/>
      <w:r w:rsidR="005762D4">
        <w:rPr>
          <w:sz w:val="26"/>
          <w:szCs w:val="26"/>
        </w:rPr>
        <w:t>следующие изменения</w:t>
      </w:r>
      <w:r w:rsidR="00E10447">
        <w:rPr>
          <w:sz w:val="26"/>
          <w:szCs w:val="26"/>
        </w:rPr>
        <w:t>:</w:t>
      </w:r>
    </w:p>
    <w:p w:rsidR="00E10447" w:rsidRDefault="00E10447" w:rsidP="00E10447">
      <w:pPr>
        <w:spacing w:line="312" w:lineRule="auto"/>
        <w:ind w:firstLine="17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10447">
        <w:rPr>
          <w:b/>
          <w:sz w:val="26"/>
          <w:szCs w:val="26"/>
        </w:rPr>
        <w:t xml:space="preserve">- </w:t>
      </w:r>
      <w:r w:rsidR="00D01F24">
        <w:rPr>
          <w:b/>
          <w:sz w:val="26"/>
          <w:szCs w:val="26"/>
        </w:rPr>
        <w:t>п.2.6</w:t>
      </w:r>
      <w:r w:rsidRPr="00E10447">
        <w:rPr>
          <w:b/>
          <w:sz w:val="26"/>
          <w:szCs w:val="26"/>
        </w:rPr>
        <w:t xml:space="preserve"> </w:t>
      </w:r>
      <w:r w:rsidR="00D01F24">
        <w:rPr>
          <w:b/>
          <w:sz w:val="26"/>
          <w:szCs w:val="26"/>
        </w:rPr>
        <w:t>«</w:t>
      </w:r>
      <w:r w:rsidR="00D01F24" w:rsidRPr="00D01F24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  <w:r w:rsidR="00D01F24">
        <w:rPr>
          <w:b/>
          <w:sz w:val="24"/>
          <w:szCs w:val="24"/>
        </w:rPr>
        <w:t xml:space="preserve">» изложить </w:t>
      </w:r>
      <w:r w:rsidRPr="00E10447">
        <w:rPr>
          <w:b/>
          <w:sz w:val="26"/>
          <w:szCs w:val="26"/>
        </w:rPr>
        <w:t>в</w:t>
      </w:r>
      <w:r w:rsidR="00D01F24">
        <w:rPr>
          <w:b/>
          <w:sz w:val="26"/>
          <w:szCs w:val="26"/>
        </w:rPr>
        <w:t xml:space="preserve"> следующей </w:t>
      </w:r>
      <w:r w:rsidRPr="00E10447">
        <w:rPr>
          <w:b/>
          <w:sz w:val="26"/>
          <w:szCs w:val="26"/>
        </w:rPr>
        <w:t>редакции</w:t>
      </w:r>
      <w:r>
        <w:rPr>
          <w:sz w:val="26"/>
          <w:szCs w:val="26"/>
        </w:rPr>
        <w:t xml:space="preserve">: </w:t>
      </w:r>
    </w:p>
    <w:p w:rsidR="00D01F24" w:rsidRPr="00D01F24" w:rsidRDefault="007E66CA" w:rsidP="007E66CA">
      <w:pPr>
        <w:spacing w:line="312" w:lineRule="auto"/>
        <w:ind w:firstLine="170"/>
        <w:rPr>
          <w:sz w:val="26"/>
          <w:szCs w:val="26"/>
        </w:rPr>
      </w:pPr>
      <w:r w:rsidRPr="007E66CA">
        <w:rPr>
          <w:sz w:val="26"/>
          <w:szCs w:val="26"/>
        </w:rPr>
        <w:t>Документами, необходимыми для предоставления Муниципальной услуги является заявление (запрос) о предоставлении Муниципальной услуги по форме, установленной приложением №1 к настоящему Регламенту</w:t>
      </w:r>
    </w:p>
    <w:p w:rsidR="00D01F24" w:rsidRPr="00D01F24" w:rsidRDefault="00D01F24" w:rsidP="00D01F24">
      <w:pPr>
        <w:spacing w:line="312" w:lineRule="auto"/>
        <w:ind w:firstLine="170"/>
        <w:rPr>
          <w:sz w:val="26"/>
          <w:szCs w:val="26"/>
        </w:rPr>
      </w:pPr>
      <w:proofErr w:type="gramStart"/>
      <w:r w:rsidRPr="00D01F24">
        <w:rPr>
          <w:sz w:val="26"/>
          <w:szCs w:val="26"/>
        </w:rPr>
        <w:t>Документы,  указанные</w:t>
      </w:r>
      <w:proofErr w:type="gramEnd"/>
      <w:r w:rsidRPr="00D01F24">
        <w:rPr>
          <w:sz w:val="26"/>
          <w:szCs w:val="26"/>
        </w:rPr>
        <w:t xml:space="preserve">  в настоящем пункте,  предоставляются заявителем самостоятельно.</w:t>
      </w:r>
    </w:p>
    <w:p w:rsidR="00D01F24" w:rsidRDefault="00D01F24" w:rsidP="00D01F24">
      <w:pPr>
        <w:spacing w:line="312" w:lineRule="auto"/>
        <w:ind w:firstLine="170"/>
        <w:rPr>
          <w:sz w:val="26"/>
          <w:szCs w:val="26"/>
        </w:rPr>
      </w:pPr>
      <w:r w:rsidRPr="00D01F24">
        <w:rPr>
          <w:sz w:val="26"/>
          <w:szCs w:val="26"/>
        </w:rPr>
        <w:t>Документы (сведения из документов</w:t>
      </w:r>
      <w:proofErr w:type="gramStart"/>
      <w:r w:rsidRPr="00D01F24">
        <w:rPr>
          <w:sz w:val="26"/>
          <w:szCs w:val="26"/>
        </w:rPr>
        <w:t>),  указанные</w:t>
      </w:r>
      <w:proofErr w:type="gramEnd"/>
      <w:r w:rsidRPr="00D01F24">
        <w:rPr>
          <w:sz w:val="26"/>
          <w:szCs w:val="26"/>
        </w:rPr>
        <w:t xml:space="preserve"> в настоящем пункте, могут быть направлены в электронной форме.</w:t>
      </w:r>
    </w:p>
    <w:p w:rsidR="00E10447" w:rsidRPr="002B311B" w:rsidRDefault="00D01F24" w:rsidP="00E10447">
      <w:pPr>
        <w:spacing w:line="312" w:lineRule="auto"/>
        <w:ind w:firstLine="17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E10447" w:rsidRPr="002B311B">
        <w:rPr>
          <w:rFonts w:eastAsia="Calibri"/>
          <w:sz w:val="26"/>
          <w:szCs w:val="26"/>
          <w:lang w:eastAsia="en-US"/>
        </w:rPr>
        <w:t xml:space="preserve"> Муниципальная услуга может предоставляться в электронном виде с использованием информационно - коммуникационных технологий. </w:t>
      </w:r>
    </w:p>
    <w:p w:rsidR="00E10447" w:rsidRPr="00E10447" w:rsidRDefault="00E10447" w:rsidP="00E10447">
      <w:pPr>
        <w:autoSpaceDE w:val="0"/>
        <w:autoSpaceDN w:val="0"/>
        <w:adjustRightInd w:val="0"/>
        <w:spacing w:line="341" w:lineRule="auto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 xml:space="preserve">На официальном сайте администрации Екатериновского сельского поселения Партизанского муниципального района и Портале государственных </w:t>
      </w:r>
      <w:proofErr w:type="gramStart"/>
      <w:r w:rsidRPr="00E10447">
        <w:rPr>
          <w:rFonts w:eastAsia="Calibri"/>
          <w:sz w:val="26"/>
          <w:szCs w:val="26"/>
          <w:lang w:eastAsia="en-US"/>
        </w:rPr>
        <w:t>услуг  в</w:t>
      </w:r>
      <w:proofErr w:type="gramEnd"/>
      <w:r w:rsidRPr="00E10447">
        <w:rPr>
          <w:rFonts w:eastAsia="Calibri"/>
          <w:sz w:val="26"/>
          <w:szCs w:val="26"/>
          <w:lang w:eastAsia="en-US"/>
        </w:rPr>
        <w:t xml:space="preserve"> сети Интернет размещается информация о порядке предоставления муниципальной </w:t>
      </w:r>
      <w:r w:rsidRPr="00E10447">
        <w:rPr>
          <w:rFonts w:eastAsia="Calibri"/>
          <w:sz w:val="26"/>
          <w:szCs w:val="26"/>
          <w:lang w:eastAsia="en-US"/>
        </w:rPr>
        <w:lastRenderedPageBreak/>
        <w:t>услуги, формы заявлений и иных документов, необходимых для получения муниципальной услуги  в  электронном виде.</w:t>
      </w:r>
    </w:p>
    <w:p w:rsidR="00E10447" w:rsidRPr="00E10447" w:rsidRDefault="00E10447" w:rsidP="00E10447">
      <w:pPr>
        <w:autoSpaceDE w:val="0"/>
        <w:autoSpaceDN w:val="0"/>
        <w:adjustRightInd w:val="0"/>
        <w:spacing w:line="341" w:lineRule="auto"/>
        <w:ind w:firstLine="53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Заявитель может обратиться за предоставлением услуги, заполнив и отправив заявление в электронной форме через государственную информационную систему «Единый портал государственных услуг» (</w:t>
      </w:r>
      <w:r w:rsidRPr="00E10447">
        <w:rPr>
          <w:rFonts w:eastAsia="Calibri"/>
          <w:sz w:val="26"/>
          <w:szCs w:val="26"/>
          <w:lang w:val="en-US" w:eastAsia="en-US"/>
        </w:rPr>
        <w:t>https</w:t>
      </w:r>
      <w:r w:rsidRPr="00E10447">
        <w:rPr>
          <w:rFonts w:eastAsia="Calibri"/>
          <w:sz w:val="26"/>
          <w:szCs w:val="26"/>
          <w:lang w:eastAsia="en-US"/>
        </w:rPr>
        <w:t>://</w:t>
      </w:r>
      <w:r w:rsidRPr="00E10447">
        <w:rPr>
          <w:rFonts w:eastAsia="Calibri"/>
          <w:b/>
          <w:sz w:val="26"/>
          <w:szCs w:val="26"/>
          <w:lang w:val="en-US" w:eastAsia="en-US"/>
        </w:rPr>
        <w:t>www</w:t>
      </w:r>
      <w:r w:rsidRPr="00E10447">
        <w:rPr>
          <w:rFonts w:eastAsia="Calibri"/>
          <w:sz w:val="26"/>
          <w:szCs w:val="26"/>
          <w:lang w:eastAsia="en-US"/>
        </w:rPr>
        <w:t>.</w:t>
      </w:r>
      <w:proofErr w:type="spellStart"/>
      <w:r w:rsidRPr="00E10447">
        <w:rPr>
          <w:rFonts w:eastAsia="Calibri"/>
          <w:b/>
          <w:sz w:val="26"/>
          <w:szCs w:val="26"/>
          <w:lang w:val="en-US" w:eastAsia="en-US"/>
        </w:rPr>
        <w:t>gosuslugi</w:t>
      </w:r>
      <w:proofErr w:type="spellEnd"/>
      <w:r w:rsidRPr="00E10447">
        <w:rPr>
          <w:rFonts w:eastAsia="Calibri"/>
          <w:b/>
          <w:sz w:val="26"/>
          <w:szCs w:val="26"/>
          <w:lang w:eastAsia="en-US"/>
        </w:rPr>
        <w:t>.</w:t>
      </w:r>
      <w:proofErr w:type="spellStart"/>
      <w:r w:rsidRPr="00E10447">
        <w:rPr>
          <w:rFonts w:eastAsia="Calibri"/>
          <w:b/>
          <w:sz w:val="26"/>
          <w:szCs w:val="26"/>
          <w:lang w:val="en-US" w:eastAsia="en-US"/>
        </w:rPr>
        <w:t>ru</w:t>
      </w:r>
      <w:proofErr w:type="spellEnd"/>
      <w:r w:rsidRPr="00E10447">
        <w:rPr>
          <w:rFonts w:eastAsia="Calibri"/>
          <w:sz w:val="26"/>
          <w:szCs w:val="26"/>
          <w:lang w:eastAsia="en-US"/>
        </w:rPr>
        <w:t xml:space="preserve"> (далее - портал)</w:t>
      </w:r>
      <w:r w:rsidRPr="00E10447">
        <w:rPr>
          <w:rFonts w:eastAsia="Calibri"/>
          <w:spacing w:val="-2"/>
          <w:sz w:val="26"/>
          <w:szCs w:val="26"/>
          <w:lang w:eastAsia="en-US"/>
        </w:rPr>
        <w:t>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Для получения муниципальной услуги заявитель направляет заявление о предоставлении муниципальной услуги через государственную информационную систему «Единый портал государственных услуг» (</w:t>
      </w:r>
      <w:r w:rsidRPr="00E10447">
        <w:rPr>
          <w:rFonts w:eastAsia="Calibri"/>
          <w:sz w:val="26"/>
          <w:szCs w:val="26"/>
          <w:lang w:val="en-US" w:eastAsia="en-US"/>
        </w:rPr>
        <w:t>https</w:t>
      </w:r>
      <w:r w:rsidRPr="00E10447">
        <w:rPr>
          <w:rFonts w:eastAsia="Calibri"/>
          <w:sz w:val="26"/>
          <w:szCs w:val="26"/>
          <w:lang w:eastAsia="en-US"/>
        </w:rPr>
        <w:t>://</w:t>
      </w:r>
      <w:r w:rsidRPr="00E10447">
        <w:rPr>
          <w:rFonts w:eastAsia="Calibri"/>
          <w:b/>
          <w:sz w:val="26"/>
          <w:szCs w:val="26"/>
          <w:lang w:val="en-US" w:eastAsia="en-US"/>
        </w:rPr>
        <w:t>www</w:t>
      </w:r>
      <w:r w:rsidRPr="00E10447">
        <w:rPr>
          <w:rFonts w:eastAsia="Calibri"/>
          <w:sz w:val="26"/>
          <w:szCs w:val="26"/>
          <w:lang w:eastAsia="en-US"/>
        </w:rPr>
        <w:t>.</w:t>
      </w:r>
      <w:proofErr w:type="spellStart"/>
      <w:r w:rsidRPr="00E10447">
        <w:rPr>
          <w:rFonts w:eastAsia="Calibri"/>
          <w:b/>
          <w:sz w:val="26"/>
          <w:szCs w:val="26"/>
          <w:lang w:val="en-US" w:eastAsia="en-US"/>
        </w:rPr>
        <w:t>gosuslugi</w:t>
      </w:r>
      <w:proofErr w:type="spellEnd"/>
      <w:r w:rsidRPr="00E10447">
        <w:rPr>
          <w:rFonts w:eastAsia="Calibri"/>
          <w:b/>
          <w:sz w:val="26"/>
          <w:szCs w:val="26"/>
          <w:lang w:eastAsia="en-US"/>
        </w:rPr>
        <w:t>.</w:t>
      </w:r>
      <w:proofErr w:type="spellStart"/>
      <w:r w:rsidRPr="00E10447">
        <w:rPr>
          <w:rFonts w:eastAsia="Calibri"/>
          <w:b/>
          <w:sz w:val="26"/>
          <w:szCs w:val="26"/>
          <w:lang w:val="en-US" w:eastAsia="en-US"/>
        </w:rPr>
        <w:t>ru</w:t>
      </w:r>
      <w:proofErr w:type="spellEnd"/>
      <w:r w:rsidRPr="00E10447">
        <w:rPr>
          <w:rFonts w:eastAsia="Calibri"/>
          <w:sz w:val="26"/>
          <w:szCs w:val="26"/>
          <w:lang w:eastAsia="en-US"/>
        </w:rPr>
        <w:t>) путем заполнения специальной формы, которая соответствует требованиям Федерального закона «Об организации предоставления государственных и муниципальных услуг» от 27.07.2010     № 210-ФЗ.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Адресованное на сайт информационной системы «Единый портал государственных и муниципальных услуг (функций)» заявление в тот же день перенаправляется в адрес информационной системы администрации Партизанского муниципального района.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Одновременно с заявлением заявитель направляет в электронной форме отсканированные документы, необходимые для предоставления муниципальной услуги согласно пункту 11 настоящего регламента.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E10447" w:rsidRPr="00E10447" w:rsidRDefault="00E10447" w:rsidP="00E1044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через единый портал </w:t>
      </w:r>
      <w:proofErr w:type="gramStart"/>
      <w:r w:rsidRPr="00E10447">
        <w:rPr>
          <w:rFonts w:eastAsia="Calibri"/>
          <w:sz w:val="26"/>
          <w:szCs w:val="26"/>
          <w:lang w:eastAsia="en-US"/>
        </w:rPr>
        <w:t>государственных  услуг</w:t>
      </w:r>
      <w:proofErr w:type="gramEnd"/>
      <w:r w:rsidRPr="00E10447">
        <w:rPr>
          <w:rFonts w:eastAsia="Calibri"/>
          <w:sz w:val="26"/>
          <w:szCs w:val="26"/>
          <w:lang w:eastAsia="en-US"/>
        </w:rPr>
        <w:t xml:space="preserve">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</w:t>
      </w:r>
      <w:r w:rsidRPr="00E10447">
        <w:rPr>
          <w:rFonts w:eastAsia="Calibri"/>
          <w:sz w:val="26"/>
          <w:szCs w:val="26"/>
          <w:lang w:eastAsia="en-US"/>
        </w:rPr>
        <w:lastRenderedPageBreak/>
        <w:t>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E10447" w:rsidRPr="002B311B" w:rsidRDefault="00E10447" w:rsidP="002B31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 xml:space="preserve"> Заявление в электронном виде можно заполнить, воспользовавшись бланком, размещенным на официальном сайте администрации района (</w:t>
      </w:r>
      <w:r w:rsidRPr="00E10447">
        <w:rPr>
          <w:rFonts w:eastAsia="Calibri"/>
          <w:sz w:val="26"/>
          <w:szCs w:val="26"/>
          <w:lang w:val="en-US" w:eastAsia="en-US"/>
        </w:rPr>
        <w:t>http</w:t>
      </w:r>
      <w:r w:rsidRPr="00E10447">
        <w:rPr>
          <w:rFonts w:eastAsia="Calibri"/>
          <w:sz w:val="26"/>
          <w:szCs w:val="26"/>
          <w:lang w:eastAsia="en-US"/>
        </w:rPr>
        <w:t>://</w:t>
      </w:r>
      <w:r w:rsidRPr="00E10447">
        <w:rPr>
          <w:rFonts w:eastAsia="Calibri"/>
          <w:sz w:val="26"/>
          <w:szCs w:val="26"/>
          <w:lang w:val="en-US" w:eastAsia="en-US"/>
        </w:rPr>
        <w:t>www</w:t>
      </w:r>
      <w:r w:rsidRPr="00E10447">
        <w:rPr>
          <w:rFonts w:eastAsia="Calibri"/>
          <w:sz w:val="26"/>
          <w:szCs w:val="26"/>
          <w:lang w:eastAsia="en-US"/>
        </w:rPr>
        <w:t>.</w:t>
      </w:r>
      <w:proofErr w:type="spellStart"/>
      <w:r w:rsidRPr="00E10447">
        <w:rPr>
          <w:rFonts w:eastAsia="Calibri"/>
          <w:sz w:val="26"/>
          <w:szCs w:val="26"/>
          <w:lang w:val="en-US" w:eastAsia="en-US"/>
        </w:rPr>
        <w:t>ekaterinovka</w:t>
      </w:r>
      <w:proofErr w:type="spellEnd"/>
      <w:r w:rsidRPr="00E10447">
        <w:rPr>
          <w:rFonts w:eastAsia="Calibri"/>
          <w:sz w:val="26"/>
          <w:szCs w:val="26"/>
          <w:lang w:eastAsia="en-US"/>
        </w:rPr>
        <w:t>.</w:t>
      </w:r>
      <w:proofErr w:type="spellStart"/>
      <w:r w:rsidRPr="00E10447">
        <w:rPr>
          <w:rFonts w:eastAsia="Calibri"/>
          <w:sz w:val="26"/>
          <w:szCs w:val="26"/>
          <w:lang w:val="en-US" w:eastAsia="en-US"/>
        </w:rPr>
        <w:t>partizansky</w:t>
      </w:r>
      <w:proofErr w:type="spellEnd"/>
      <w:r w:rsidRPr="00E10447">
        <w:rPr>
          <w:rFonts w:eastAsia="Calibri"/>
          <w:sz w:val="26"/>
          <w:szCs w:val="26"/>
          <w:lang w:eastAsia="en-US"/>
        </w:rPr>
        <w:t>.</w:t>
      </w:r>
      <w:proofErr w:type="spellStart"/>
      <w:r w:rsidRPr="00E10447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E10447">
        <w:rPr>
          <w:rFonts w:eastAsia="Calibri"/>
          <w:sz w:val="26"/>
          <w:szCs w:val="26"/>
          <w:lang w:eastAsia="en-US"/>
        </w:rPr>
        <w:t xml:space="preserve">/, тематическая рубрика «Муниципальные услуги») </w:t>
      </w:r>
      <w:r w:rsidRPr="00E10447">
        <w:rPr>
          <w:rFonts w:eastAsia="Calibri"/>
          <w:spacing w:val="-2"/>
          <w:sz w:val="26"/>
          <w:szCs w:val="26"/>
          <w:lang w:eastAsia="en-US"/>
        </w:rPr>
        <w:t xml:space="preserve">и направить его в адрес управления по электронной </w:t>
      </w:r>
      <w:proofErr w:type="gramStart"/>
      <w:r w:rsidRPr="00E10447">
        <w:rPr>
          <w:rFonts w:eastAsia="Calibri"/>
          <w:spacing w:val="-2"/>
          <w:sz w:val="26"/>
          <w:szCs w:val="26"/>
          <w:lang w:eastAsia="en-US"/>
        </w:rPr>
        <w:t xml:space="preserve">почте </w:t>
      </w:r>
      <w:r w:rsidRPr="00E10447">
        <w:rPr>
          <w:rFonts w:eastAsia="Calibri"/>
          <w:b/>
          <w:spacing w:val="-2"/>
          <w:sz w:val="26"/>
          <w:szCs w:val="26"/>
          <w:lang w:eastAsia="en-US"/>
        </w:rPr>
        <w:t xml:space="preserve"> </w:t>
      </w:r>
      <w:proofErr w:type="spellStart"/>
      <w:r w:rsidRPr="00E10447">
        <w:rPr>
          <w:rFonts w:eastAsia="Calibri"/>
          <w:b/>
          <w:spacing w:val="-2"/>
          <w:sz w:val="26"/>
          <w:szCs w:val="26"/>
          <w:lang w:val="en-US" w:eastAsia="en-US"/>
        </w:rPr>
        <w:t>sp</w:t>
      </w:r>
      <w:proofErr w:type="spellEnd"/>
      <w:proofErr w:type="gramEnd"/>
      <w:r w:rsidRPr="00E10447">
        <w:rPr>
          <w:rFonts w:eastAsia="Calibri"/>
          <w:b/>
          <w:spacing w:val="-2"/>
          <w:sz w:val="26"/>
          <w:szCs w:val="26"/>
          <w:lang w:eastAsia="en-US"/>
        </w:rPr>
        <w:t>-</w:t>
      </w:r>
      <w:proofErr w:type="spellStart"/>
      <w:r w:rsidRPr="00E10447">
        <w:rPr>
          <w:rFonts w:eastAsia="Calibri"/>
          <w:b/>
          <w:spacing w:val="-2"/>
          <w:sz w:val="26"/>
          <w:szCs w:val="26"/>
          <w:lang w:val="en-US" w:eastAsia="en-US"/>
        </w:rPr>
        <w:t>ekaterinovskoe</w:t>
      </w:r>
      <w:proofErr w:type="spellEnd"/>
      <w:r w:rsidRPr="00E10447">
        <w:rPr>
          <w:rFonts w:eastAsia="Calibri"/>
          <w:b/>
          <w:spacing w:val="-2"/>
          <w:sz w:val="26"/>
          <w:szCs w:val="26"/>
          <w:lang w:eastAsia="en-US"/>
        </w:rPr>
        <w:t>@</w:t>
      </w:r>
      <w:proofErr w:type="spellStart"/>
      <w:r w:rsidRPr="00E10447">
        <w:rPr>
          <w:rFonts w:eastAsia="Calibri"/>
          <w:b/>
          <w:spacing w:val="-2"/>
          <w:sz w:val="26"/>
          <w:szCs w:val="26"/>
          <w:lang w:val="en-US" w:eastAsia="en-US"/>
        </w:rPr>
        <w:t>partizansky</w:t>
      </w:r>
      <w:proofErr w:type="spellEnd"/>
      <w:r w:rsidRPr="00E10447">
        <w:rPr>
          <w:rFonts w:eastAsia="Calibri"/>
          <w:b/>
          <w:spacing w:val="-2"/>
          <w:sz w:val="26"/>
          <w:szCs w:val="26"/>
          <w:lang w:eastAsia="en-US"/>
        </w:rPr>
        <w:t xml:space="preserve">. </w:t>
      </w:r>
      <w:proofErr w:type="spellStart"/>
      <w:r w:rsidRPr="00E10447">
        <w:rPr>
          <w:rFonts w:eastAsia="Calibri"/>
          <w:b/>
          <w:spacing w:val="-2"/>
          <w:sz w:val="26"/>
          <w:szCs w:val="26"/>
          <w:lang w:val="en-US" w:eastAsia="en-US"/>
        </w:rPr>
        <w:t>ru</w:t>
      </w:r>
      <w:proofErr w:type="spellEnd"/>
      <w:r w:rsidRPr="00E10447">
        <w:rPr>
          <w:rFonts w:eastAsia="Calibri"/>
          <w:b/>
          <w:spacing w:val="-2"/>
          <w:sz w:val="26"/>
          <w:szCs w:val="26"/>
          <w:lang w:eastAsia="en-US"/>
        </w:rPr>
        <w:t xml:space="preserve">. </w:t>
      </w:r>
      <w:r w:rsidRPr="00E10447">
        <w:rPr>
          <w:rFonts w:eastAsia="Calibri"/>
          <w:sz w:val="26"/>
          <w:szCs w:val="26"/>
          <w:lang w:eastAsia="en-US"/>
        </w:rPr>
        <w:t>При оформлении заявления в форме электронного сообщения заявителю направляется уведомление, подтверждающее поступление заявления в управления.</w:t>
      </w:r>
      <w:r w:rsidRPr="002B311B">
        <w:rPr>
          <w:rFonts w:eastAsia="Calibri"/>
          <w:sz w:val="26"/>
          <w:szCs w:val="26"/>
          <w:lang w:eastAsia="en-US"/>
        </w:rPr>
        <w:t>»</w:t>
      </w:r>
    </w:p>
    <w:p w:rsidR="00E10447" w:rsidRPr="002B311B" w:rsidRDefault="00E10447" w:rsidP="002B311B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="Calibri"/>
          <w:sz w:val="26"/>
          <w:szCs w:val="26"/>
          <w:lang w:eastAsia="en-US"/>
        </w:rPr>
      </w:pPr>
      <w:r w:rsidRPr="002B311B">
        <w:rPr>
          <w:rFonts w:eastAsia="Calibri"/>
          <w:sz w:val="26"/>
          <w:szCs w:val="26"/>
          <w:lang w:eastAsia="en-US"/>
        </w:rPr>
        <w:t xml:space="preserve">- </w:t>
      </w:r>
      <w:r w:rsidR="000024FB">
        <w:rPr>
          <w:rFonts w:eastAsia="Calibri"/>
          <w:b/>
          <w:sz w:val="26"/>
          <w:szCs w:val="26"/>
          <w:lang w:eastAsia="en-US"/>
        </w:rPr>
        <w:t xml:space="preserve">п.2.12 </w:t>
      </w:r>
      <w:r w:rsidR="000024FB" w:rsidRPr="000024FB">
        <w:rPr>
          <w:rFonts w:eastAsia="Calibri"/>
          <w:b/>
          <w:sz w:val="26"/>
          <w:szCs w:val="26"/>
          <w:lang w:eastAsia="en-US"/>
        </w:rPr>
        <w:t xml:space="preserve">Требования к помещениям, в которых предоставляется   муниципальная услуга, к месту ожидания, местам для заполнения </w:t>
      </w:r>
      <w:proofErr w:type="gramStart"/>
      <w:r w:rsidR="000024FB" w:rsidRPr="000024FB">
        <w:rPr>
          <w:rFonts w:eastAsia="Calibri"/>
          <w:b/>
          <w:sz w:val="26"/>
          <w:szCs w:val="26"/>
          <w:lang w:eastAsia="en-US"/>
        </w:rPr>
        <w:t>заявлений  (</w:t>
      </w:r>
      <w:proofErr w:type="gramEnd"/>
      <w:r w:rsidR="000024FB" w:rsidRPr="000024FB">
        <w:rPr>
          <w:rFonts w:eastAsia="Calibri"/>
          <w:b/>
          <w:sz w:val="26"/>
          <w:szCs w:val="26"/>
          <w:lang w:eastAsia="en-US"/>
        </w:rPr>
        <w:t>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024FB">
        <w:rPr>
          <w:rFonts w:eastAsia="Calibri"/>
          <w:b/>
          <w:sz w:val="26"/>
          <w:szCs w:val="26"/>
          <w:lang w:eastAsia="en-US"/>
        </w:rPr>
        <w:t xml:space="preserve"> </w:t>
      </w:r>
      <w:r w:rsidRPr="002B311B">
        <w:rPr>
          <w:rFonts w:eastAsia="Calibri"/>
          <w:b/>
          <w:sz w:val="26"/>
          <w:szCs w:val="26"/>
          <w:lang w:eastAsia="en-US"/>
        </w:rPr>
        <w:t xml:space="preserve"> изложить в следующей редакции</w:t>
      </w:r>
      <w:r w:rsidRPr="002B311B">
        <w:rPr>
          <w:rFonts w:eastAsia="Calibri"/>
          <w:sz w:val="26"/>
          <w:szCs w:val="26"/>
          <w:lang w:eastAsia="en-US"/>
        </w:rPr>
        <w:t xml:space="preserve">: </w:t>
      </w:r>
    </w:p>
    <w:p w:rsidR="00E10447" w:rsidRPr="001E4BC7" w:rsidRDefault="000024FB" w:rsidP="002B311B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п..2.12</w:t>
      </w:r>
      <w:proofErr w:type="gramStart"/>
      <w:r w:rsidR="007E66CA">
        <w:rPr>
          <w:rFonts w:eastAsia="Calibri"/>
          <w:sz w:val="26"/>
          <w:szCs w:val="26"/>
          <w:lang w:eastAsia="en-US"/>
        </w:rPr>
        <w:t>«</w:t>
      </w:r>
      <w:r w:rsidR="00E10447" w:rsidRPr="002B311B">
        <w:rPr>
          <w:rFonts w:eastAsia="Calibri"/>
          <w:sz w:val="26"/>
          <w:szCs w:val="26"/>
          <w:lang w:eastAsia="en-US"/>
        </w:rPr>
        <w:t xml:space="preserve"> </w:t>
      </w:r>
      <w:r w:rsidR="001E4BC7">
        <w:rPr>
          <w:rFonts w:eastAsia="Calibri"/>
          <w:sz w:val="26"/>
          <w:szCs w:val="26"/>
          <w:lang w:eastAsia="en-US"/>
        </w:rPr>
        <w:t>Требования</w:t>
      </w:r>
      <w:proofErr w:type="gramEnd"/>
      <w:r w:rsidR="001E4BC7">
        <w:rPr>
          <w:rFonts w:eastAsia="Calibri"/>
          <w:sz w:val="26"/>
          <w:szCs w:val="26"/>
          <w:lang w:eastAsia="en-US"/>
        </w:rPr>
        <w:t xml:space="preserve"> к помещениям, в которых предоставляется муниципальная услуга, к месту ожидания и приема  заявителей, размещению и оформлению визуальной, текстовой информации о порядке предоставления таких услуг»</w:t>
      </w:r>
    </w:p>
    <w:p w:rsidR="00E10447" w:rsidRPr="00E10447" w:rsidRDefault="00E10447" w:rsidP="002B31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E10447" w:rsidRPr="00E10447" w:rsidRDefault="00E10447" w:rsidP="002B31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 xml:space="preserve">а) прием заявителей осуществляется в специально выделенных </w:t>
      </w:r>
      <w:r w:rsidR="00C5107D">
        <w:rPr>
          <w:rFonts w:eastAsia="Calibri"/>
          <w:sz w:val="26"/>
          <w:szCs w:val="26"/>
          <w:lang w:eastAsia="en-US"/>
        </w:rPr>
        <w:t>помещениях</w:t>
      </w:r>
      <w:r w:rsidRPr="00E10447">
        <w:rPr>
          <w:rFonts w:eastAsia="Calibri"/>
          <w:sz w:val="26"/>
          <w:szCs w:val="26"/>
          <w:lang w:eastAsia="en-US"/>
        </w:rPr>
        <w:t>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E10447" w:rsidRPr="00E10447" w:rsidRDefault="00E10447" w:rsidP="002B31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б) оснащение помещения средствами пожаротушения и оповещения о возникновении чрезвычайной ситуации, охранной сигнализации;</w:t>
      </w:r>
    </w:p>
    <w:p w:rsidR="00E10447" w:rsidRPr="00E10447" w:rsidRDefault="00E10447" w:rsidP="002B31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 xml:space="preserve">в) работа с гражданами производится в помещении, оборудованном </w:t>
      </w:r>
      <w:proofErr w:type="spellStart"/>
      <w:r w:rsidRPr="00E10447">
        <w:rPr>
          <w:rFonts w:eastAsia="Calibri"/>
          <w:sz w:val="26"/>
          <w:szCs w:val="26"/>
          <w:lang w:eastAsia="en-US"/>
        </w:rPr>
        <w:t>мультизональной</w:t>
      </w:r>
      <w:proofErr w:type="spellEnd"/>
      <w:r w:rsidRPr="00E10447">
        <w:rPr>
          <w:rFonts w:eastAsia="Calibri"/>
          <w:sz w:val="26"/>
          <w:szCs w:val="26"/>
          <w:lang w:eastAsia="en-US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</w:t>
      </w:r>
    </w:p>
    <w:p w:rsidR="00E10447" w:rsidRPr="00E10447" w:rsidRDefault="00E10447" w:rsidP="002B31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г) помещение ожидания граждан оснащено местами для ожидания и столиками для оформления документов; аппаратом для ксерокопирования;</w:t>
      </w:r>
    </w:p>
    <w:p w:rsidR="00E10447" w:rsidRPr="00E10447" w:rsidRDefault="00E10447" w:rsidP="00E10447">
      <w:pPr>
        <w:spacing w:line="312" w:lineRule="auto"/>
        <w:ind w:firstLine="708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Здание, в котором предоставляется муниципальная </w:t>
      </w:r>
      <w:proofErr w:type="gramStart"/>
      <w:r w:rsidRPr="00E10447">
        <w:rPr>
          <w:sz w:val="26"/>
          <w:szCs w:val="26"/>
        </w:rPr>
        <w:t>услуга,  должно</w:t>
      </w:r>
      <w:proofErr w:type="gramEnd"/>
      <w:r w:rsidRPr="00E10447">
        <w:rPr>
          <w:sz w:val="26"/>
          <w:szCs w:val="26"/>
        </w:rPr>
        <w:t xml:space="preserve"> находиться в пешеходной доступности (не более 15 минут пешком) для заявителей от остановок общественного транспорта, иметь отдельный вход. 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На территории, прилегающей к зданию, в котором предоставляется муниципальная услуга, оборудуются места для парковки автотранспортных средств, на которых выделяется не менее 10 процентов мест (но не менее одного места) для пар</w:t>
      </w:r>
      <w:r w:rsidRPr="00E10447">
        <w:rPr>
          <w:sz w:val="26"/>
          <w:szCs w:val="26"/>
        </w:rPr>
        <w:lastRenderedPageBreak/>
        <w:t>ковки специальных автотранспортных средств инвалидов. Доступ заявителей к парковочным местам является бесплатным.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 При предоставлении муниципальной услуги обеспечиваются необходимые </w:t>
      </w:r>
      <w:proofErr w:type="gramStart"/>
      <w:r w:rsidRPr="00E10447">
        <w:rPr>
          <w:sz w:val="26"/>
          <w:szCs w:val="26"/>
        </w:rPr>
        <w:t>условия  для</w:t>
      </w:r>
      <w:proofErr w:type="gramEnd"/>
      <w:r w:rsidRPr="00E10447">
        <w:rPr>
          <w:sz w:val="26"/>
          <w:szCs w:val="26"/>
        </w:rPr>
        <w:t xml:space="preserve"> получения инвалидами и других маломобильными группами населения муниципальной услуги, в том числе: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условия для беспрепятственного доступа к объекту, в котором предоставляется муниципальная услуга;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услуги, с учетом ограничений их жизнедеятельности;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10447">
        <w:rPr>
          <w:sz w:val="26"/>
          <w:szCs w:val="26"/>
        </w:rPr>
        <w:t>сурдопереводчика</w:t>
      </w:r>
      <w:proofErr w:type="spellEnd"/>
      <w:r w:rsidRPr="00E10447">
        <w:rPr>
          <w:sz w:val="26"/>
          <w:szCs w:val="26"/>
        </w:rPr>
        <w:t xml:space="preserve"> и </w:t>
      </w:r>
      <w:proofErr w:type="spellStart"/>
      <w:r w:rsidRPr="00E10447">
        <w:rPr>
          <w:sz w:val="26"/>
          <w:szCs w:val="26"/>
        </w:rPr>
        <w:t>тифлосурдопереводчика</w:t>
      </w:r>
      <w:proofErr w:type="spellEnd"/>
      <w:r w:rsidRPr="00E10447">
        <w:rPr>
          <w:sz w:val="26"/>
          <w:szCs w:val="26"/>
        </w:rPr>
        <w:t>;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выдаваемой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 - оказание иной помощи инвалидам в преодолении барьеров, мешающих получению ими услуги наравне с другими лицами.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 Предоставление муниципальной услуги осуществляется в специально выделенном для работы кабинете. У входа в кабинет либо на двери кабинета размещается табличка с наименованием кабинета и его режимом работы. Помещение для предоставления муниципальных услуг должно быть оснащено стульями, столами, </w:t>
      </w:r>
      <w:r w:rsidRPr="00E10447">
        <w:rPr>
          <w:sz w:val="26"/>
          <w:szCs w:val="26"/>
        </w:rPr>
        <w:lastRenderedPageBreak/>
        <w:t>ком</w:t>
      </w:r>
      <w:r w:rsidR="001E4BC7">
        <w:rPr>
          <w:sz w:val="26"/>
          <w:szCs w:val="26"/>
        </w:rPr>
        <w:t xml:space="preserve">пьютером с возможностью печати </w:t>
      </w:r>
      <w:proofErr w:type="gramStart"/>
      <w:r w:rsidRPr="00E10447">
        <w:rPr>
          <w:sz w:val="26"/>
          <w:szCs w:val="26"/>
        </w:rPr>
        <w:t>и  выхода</w:t>
      </w:r>
      <w:proofErr w:type="gramEnd"/>
      <w:r w:rsidRPr="00E10447">
        <w:rPr>
          <w:sz w:val="26"/>
          <w:szCs w:val="26"/>
        </w:rPr>
        <w:t xml:space="preserve">  в  информационно-телекоммуникационную сеть Интернет. 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На столах специалистов, ведущих прием, устанавливаются настольные таблички с указанием фамилии, имени и отчества, а также должности специалиста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 Места предоставления муниципальных услуг и ожидания </w:t>
      </w:r>
      <w:proofErr w:type="gramStart"/>
      <w:r w:rsidRPr="00E10447">
        <w:rPr>
          <w:sz w:val="26"/>
          <w:szCs w:val="26"/>
        </w:rPr>
        <w:t>заявителей  в</w:t>
      </w:r>
      <w:proofErr w:type="gramEnd"/>
      <w:r w:rsidRPr="00E10447">
        <w:rPr>
          <w:sz w:val="26"/>
          <w:szCs w:val="26"/>
        </w:rPr>
        <w:t xml:space="preserve"> очереди должны оборудоваться противопожарной системой и средствами пожаротушения, системой оповещения о возникновении чрезвычайной ситуации, соответствовать санитарно-эпидемиологическим правилам и нормам. Помещение, в котором предоставляется муниципальная услуга, рекомендуется оборудовать системой кондиционирования воздуха. 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Площадь мест ожидания зависит от количества заявителей, ежедневно обращающихся в учреждение. Количество мест ожидания определяется исходя из фактической нагрузки и возможностей для их размещения в здании, но не может составлять менее 3-х мест. Места ожидания должны соответствовать комфортным условиям для заявителей и оптимальным условиям работы специалистов. </w:t>
      </w:r>
    </w:p>
    <w:p w:rsidR="00E10447" w:rsidRPr="00E10447" w:rsidRDefault="00E10447" w:rsidP="00E10447">
      <w:pPr>
        <w:spacing w:line="312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 </w:t>
      </w:r>
    </w:p>
    <w:p w:rsidR="00E10447" w:rsidRPr="002B311B" w:rsidRDefault="001E4BC7" w:rsidP="00E104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1E4BC7">
        <w:rPr>
          <w:rFonts w:eastAsia="Calibri"/>
          <w:b/>
          <w:sz w:val="26"/>
          <w:szCs w:val="26"/>
          <w:lang w:eastAsia="en-US"/>
        </w:rPr>
        <w:t>п.2.13</w:t>
      </w:r>
      <w:r w:rsidR="003D56E6">
        <w:rPr>
          <w:rFonts w:eastAsia="Calibri"/>
          <w:b/>
          <w:sz w:val="26"/>
          <w:szCs w:val="26"/>
          <w:lang w:eastAsia="en-US"/>
        </w:rPr>
        <w:t xml:space="preserve"> </w:t>
      </w:r>
      <w:r w:rsidR="00E10447" w:rsidRPr="002B311B">
        <w:rPr>
          <w:rFonts w:eastAsia="Calibri"/>
          <w:b/>
          <w:sz w:val="26"/>
          <w:szCs w:val="26"/>
          <w:lang w:eastAsia="en-US"/>
        </w:rPr>
        <w:t xml:space="preserve"> изложить</w:t>
      </w:r>
      <w:proofErr w:type="gramEnd"/>
      <w:r w:rsidR="00E10447" w:rsidRPr="002B311B">
        <w:rPr>
          <w:rFonts w:eastAsia="Calibri"/>
          <w:b/>
          <w:sz w:val="26"/>
          <w:szCs w:val="26"/>
          <w:lang w:eastAsia="en-US"/>
        </w:rPr>
        <w:t xml:space="preserve"> в следующей редакции : </w:t>
      </w:r>
    </w:p>
    <w:p w:rsidR="00E10447" w:rsidRPr="002B311B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B311B">
        <w:rPr>
          <w:rFonts w:eastAsia="Calibri"/>
          <w:sz w:val="26"/>
          <w:szCs w:val="26"/>
          <w:lang w:eastAsia="en-US"/>
        </w:rPr>
        <w:t>«</w:t>
      </w:r>
      <w:r w:rsidRPr="002B311B">
        <w:rPr>
          <w:rFonts w:eastAsia="Calibri"/>
          <w:b/>
          <w:sz w:val="26"/>
          <w:szCs w:val="26"/>
          <w:lang w:eastAsia="en-US"/>
        </w:rPr>
        <w:t xml:space="preserve"> Показатели</w:t>
      </w:r>
      <w:proofErr w:type="gramEnd"/>
      <w:r w:rsidRPr="002B311B">
        <w:rPr>
          <w:rFonts w:eastAsia="Calibri"/>
          <w:b/>
          <w:sz w:val="26"/>
          <w:szCs w:val="26"/>
          <w:lang w:eastAsia="en-US"/>
        </w:rPr>
        <w:t xml:space="preserve"> доступности и качества муниципальной услуги,</w:t>
      </w:r>
      <w:r w:rsidRPr="002B311B">
        <w:rPr>
          <w:rFonts w:eastAsia="Calibri"/>
          <w:sz w:val="26"/>
          <w:szCs w:val="26"/>
          <w:lang w:eastAsia="en-US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10447" w:rsidRPr="00E10447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Показатели доступности и качества муниципальных услуг:</w:t>
      </w:r>
    </w:p>
    <w:p w:rsidR="00E10447" w:rsidRPr="00E10447" w:rsidRDefault="00E10447" w:rsidP="007E66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информированность заявителей о муниципальной услуге;</w:t>
      </w:r>
    </w:p>
    <w:p w:rsidR="00E10447" w:rsidRPr="00E10447" w:rsidRDefault="00E10447" w:rsidP="007E66C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комфортность ожидания и получения муниципальной услуги;</w:t>
      </w:r>
    </w:p>
    <w:p w:rsidR="00E10447" w:rsidRPr="00E10447" w:rsidRDefault="00E10447" w:rsidP="007E66C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вежливость специалистов, предоставляющих муниципальную услугу;</w:t>
      </w:r>
    </w:p>
    <w:p w:rsidR="00E10447" w:rsidRPr="00E10447" w:rsidRDefault="00E10447" w:rsidP="007E66C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компетентность, оперативность и профессиональная грамотность персонала;</w:t>
      </w:r>
    </w:p>
    <w:p w:rsidR="00E10447" w:rsidRPr="00E10447" w:rsidRDefault="00E10447" w:rsidP="007E66C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соблюдение сроков предоставления муниципальной услуги;</w:t>
      </w:r>
    </w:p>
    <w:p w:rsidR="00E10447" w:rsidRPr="00E10447" w:rsidRDefault="00E10447" w:rsidP="007E66C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отсутствие обоснованных жалоб заявителей.</w:t>
      </w:r>
    </w:p>
    <w:p w:rsidR="00E10447" w:rsidRPr="00E10447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Для доступности и качества муниципальной услуги предусмотрены следующие условия:</w:t>
      </w:r>
    </w:p>
    <w:p w:rsidR="00E10447" w:rsidRPr="00E10447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lastRenderedPageBreak/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E10447" w:rsidRPr="00E10447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E10447" w:rsidRPr="00E10447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в) на прилегающей территории имеются места для парковки автомобильного транспорта.</w:t>
      </w:r>
    </w:p>
    <w:p w:rsidR="00E10447" w:rsidRPr="00E10447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E10447" w:rsidRPr="00E10447" w:rsidRDefault="00E10447" w:rsidP="007E66C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при личном обращении заявителя не более 2-х раз;</w:t>
      </w:r>
    </w:p>
    <w:p w:rsidR="00E10447" w:rsidRPr="00E10447" w:rsidRDefault="00E10447" w:rsidP="007E66C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при предоставлении услуги в электронном виде не более 1-го раза.</w:t>
      </w:r>
    </w:p>
    <w:p w:rsidR="00E10447" w:rsidRPr="00E10447" w:rsidRDefault="00E10447" w:rsidP="007E66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Информация о ходе предоставления муниципальной услуги может быть получена заявителем:</w:t>
      </w:r>
    </w:p>
    <w:p w:rsidR="00E10447" w:rsidRPr="00E10447" w:rsidRDefault="00E10447" w:rsidP="007E66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лично;</w:t>
      </w:r>
    </w:p>
    <w:p w:rsidR="00E10447" w:rsidRPr="00E10447" w:rsidRDefault="00E10447" w:rsidP="007E66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по телефону;</w:t>
      </w:r>
    </w:p>
    <w:p w:rsidR="00E10447" w:rsidRPr="00E10447" w:rsidRDefault="00E10447" w:rsidP="007E66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E10447">
        <w:rPr>
          <w:rFonts w:eastAsia="Calibri"/>
          <w:sz w:val="26"/>
          <w:szCs w:val="26"/>
          <w:lang w:eastAsia="en-US"/>
        </w:rPr>
        <w:t>посредством электронной почты;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rFonts w:eastAsia="Calibri"/>
          <w:sz w:val="26"/>
          <w:szCs w:val="26"/>
          <w:lang w:eastAsia="en-US"/>
        </w:rPr>
        <w:t>через письменное обращение.</w:t>
      </w:r>
      <w:r w:rsidRPr="00E10447">
        <w:rPr>
          <w:sz w:val="26"/>
          <w:szCs w:val="26"/>
        </w:rPr>
        <w:t xml:space="preserve"> 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 Тексты информационных материалов размещаются на информационном стенде возле кабинета, в котором осуществляется прием заявителя и должны содержать следующую информацию: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график работы управления и приема заявителей;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источники получения информации о муниципальной услуге;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- </w:t>
      </w:r>
      <w:proofErr w:type="gramStart"/>
      <w:r w:rsidRPr="00E10447">
        <w:rPr>
          <w:sz w:val="26"/>
          <w:szCs w:val="26"/>
        </w:rPr>
        <w:t>сроки  предоставления</w:t>
      </w:r>
      <w:proofErr w:type="gramEnd"/>
      <w:r w:rsidRPr="00E10447">
        <w:rPr>
          <w:sz w:val="26"/>
          <w:szCs w:val="26"/>
        </w:rPr>
        <w:t xml:space="preserve"> муниципальной услуги;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перечень оснований для отказа в предоставлении муниципальной услуги;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образец заполнения заявления;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- блок-схема последовательности административных процедур;           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место нахождения и контактный телефон должностного лица, осуществляющего контроль за предоставлением муниципальной услуги;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По требованию заявителя ему предоставляется полный текст настоящего регламента.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 xml:space="preserve">- на официальном сайте администрации </w:t>
      </w:r>
      <w:r w:rsidR="00962E85">
        <w:rPr>
          <w:sz w:val="26"/>
          <w:szCs w:val="26"/>
        </w:rPr>
        <w:t xml:space="preserve">Екатериновского сельского </w:t>
      </w:r>
      <w:proofErr w:type="spellStart"/>
      <w:r w:rsidR="00962E85">
        <w:rPr>
          <w:sz w:val="26"/>
          <w:szCs w:val="26"/>
        </w:rPr>
        <w:t>поселения</w:t>
      </w:r>
      <w:r w:rsidRPr="00E10447">
        <w:rPr>
          <w:sz w:val="26"/>
          <w:szCs w:val="26"/>
        </w:rPr>
        <w:t>района</w:t>
      </w:r>
      <w:proofErr w:type="spellEnd"/>
      <w:r w:rsidRPr="00E10447">
        <w:rPr>
          <w:sz w:val="26"/>
          <w:szCs w:val="26"/>
        </w:rPr>
        <w:t xml:space="preserve"> в сети «Интернет» </w:t>
      </w:r>
      <w:r w:rsidRPr="00962E85">
        <w:rPr>
          <w:sz w:val="26"/>
          <w:szCs w:val="26"/>
        </w:rPr>
        <w:t>(</w:t>
      </w:r>
      <w:hyperlink r:id="rId5" w:history="1">
        <w:proofErr w:type="gramStart"/>
        <w:r w:rsidR="00962E85" w:rsidRPr="00962E85">
          <w:rPr>
            <w:rStyle w:val="a9"/>
            <w:sz w:val="26"/>
            <w:szCs w:val="26"/>
          </w:rPr>
          <w:t>http://</w:t>
        </w:r>
        <w:r w:rsidR="00962E85" w:rsidRPr="00962E85">
          <w:rPr>
            <w:rStyle w:val="a9"/>
            <w:sz w:val="26"/>
            <w:szCs w:val="26"/>
            <w:lang w:val="en-US"/>
          </w:rPr>
          <w:t>www</w:t>
        </w:r>
        <w:r w:rsidR="00962E85" w:rsidRPr="00962E85">
          <w:rPr>
            <w:rStyle w:val="a9"/>
            <w:sz w:val="26"/>
            <w:szCs w:val="26"/>
          </w:rPr>
          <w:t>.</w:t>
        </w:r>
        <w:proofErr w:type="spellStart"/>
        <w:r w:rsidR="00962E85" w:rsidRPr="00962E85">
          <w:rPr>
            <w:rStyle w:val="a9"/>
            <w:sz w:val="26"/>
            <w:szCs w:val="26"/>
            <w:lang w:val="en-US"/>
          </w:rPr>
          <w:t>ekaterinovka</w:t>
        </w:r>
        <w:proofErr w:type="spellEnd"/>
        <w:r w:rsidR="00962E85" w:rsidRPr="00962E85">
          <w:rPr>
            <w:rStyle w:val="a9"/>
            <w:sz w:val="26"/>
            <w:szCs w:val="26"/>
          </w:rPr>
          <w:t>.partizansky.ru</w:t>
        </w:r>
      </w:hyperlink>
      <w:r w:rsidRPr="00962E85">
        <w:rPr>
          <w:sz w:val="26"/>
          <w:szCs w:val="26"/>
        </w:rPr>
        <w:t xml:space="preserve">) </w:t>
      </w:r>
      <w:r w:rsidRPr="00E10447">
        <w:rPr>
          <w:sz w:val="26"/>
          <w:szCs w:val="26"/>
        </w:rPr>
        <w:t xml:space="preserve"> в</w:t>
      </w:r>
      <w:proofErr w:type="gramEnd"/>
      <w:r w:rsidRPr="00E10447">
        <w:rPr>
          <w:sz w:val="26"/>
          <w:szCs w:val="26"/>
        </w:rPr>
        <w:t xml:space="preserve"> тематической рубрике «Муниципальные услуги»;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на Едином портале государственных и муниципальных услуг;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на информационном стенде учреждения;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при обращении непосредственно в учреждение в рабочее время;</w:t>
      </w:r>
    </w:p>
    <w:p w:rsidR="00E10447" w:rsidRPr="00E10447" w:rsidRDefault="00E10447" w:rsidP="007E66CA">
      <w:pPr>
        <w:spacing w:line="360" w:lineRule="auto"/>
        <w:ind w:firstLine="709"/>
        <w:jc w:val="both"/>
        <w:rPr>
          <w:sz w:val="26"/>
          <w:szCs w:val="26"/>
        </w:rPr>
      </w:pPr>
      <w:r w:rsidRPr="00E10447">
        <w:rPr>
          <w:sz w:val="26"/>
          <w:szCs w:val="26"/>
        </w:rPr>
        <w:t>- направив письменный запрос почтовым отправлением на адрес управления, а также на адрес электронной почты управления.».</w:t>
      </w:r>
    </w:p>
    <w:p w:rsidR="00E10447" w:rsidRDefault="002B311B" w:rsidP="00E104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B311B">
        <w:rPr>
          <w:rFonts w:eastAsia="Calibri"/>
          <w:b/>
          <w:sz w:val="26"/>
          <w:szCs w:val="26"/>
          <w:lang w:eastAsia="en-US"/>
        </w:rPr>
        <w:t xml:space="preserve">- </w:t>
      </w:r>
      <w:proofErr w:type="gramStart"/>
      <w:r w:rsidR="003D56E6">
        <w:rPr>
          <w:rFonts w:eastAsia="Calibri"/>
          <w:b/>
          <w:sz w:val="26"/>
          <w:szCs w:val="26"/>
          <w:lang w:eastAsia="en-US"/>
        </w:rPr>
        <w:t xml:space="preserve">Статью </w:t>
      </w:r>
      <w:r w:rsidRPr="002B311B">
        <w:rPr>
          <w:rFonts w:eastAsia="Calibri"/>
          <w:b/>
          <w:sz w:val="26"/>
          <w:szCs w:val="26"/>
          <w:lang w:eastAsia="en-US"/>
        </w:rPr>
        <w:t xml:space="preserve"> </w:t>
      </w:r>
      <w:r w:rsidR="001E4BC7">
        <w:rPr>
          <w:rFonts w:eastAsia="Calibri"/>
          <w:b/>
          <w:sz w:val="26"/>
          <w:szCs w:val="26"/>
          <w:lang w:eastAsia="en-US"/>
        </w:rPr>
        <w:t>4</w:t>
      </w:r>
      <w:proofErr w:type="gramEnd"/>
      <w:r w:rsidRPr="002B311B">
        <w:rPr>
          <w:rFonts w:eastAsia="Calibri"/>
          <w:b/>
          <w:sz w:val="26"/>
          <w:szCs w:val="26"/>
          <w:lang w:eastAsia="en-US"/>
        </w:rPr>
        <w:t xml:space="preserve"> дополнить </w:t>
      </w:r>
      <w:r w:rsidR="001E4BC7">
        <w:rPr>
          <w:rFonts w:eastAsia="Calibri"/>
          <w:b/>
          <w:sz w:val="26"/>
          <w:szCs w:val="26"/>
          <w:lang w:eastAsia="en-US"/>
        </w:rPr>
        <w:t>п.4.5</w:t>
      </w:r>
      <w:r w:rsidRPr="002B311B">
        <w:rPr>
          <w:rFonts w:eastAsia="Calibri"/>
          <w:sz w:val="26"/>
          <w:szCs w:val="26"/>
          <w:lang w:eastAsia="en-US"/>
        </w:rPr>
        <w:t>:</w:t>
      </w:r>
    </w:p>
    <w:p w:rsidR="007E66CA" w:rsidRPr="00E10447" w:rsidRDefault="007E66CA" w:rsidP="00E104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B311B" w:rsidRPr="002B311B" w:rsidRDefault="001E4BC7" w:rsidP="002B31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4.5.</w:t>
      </w:r>
      <w:r w:rsidR="002B311B" w:rsidRPr="002B311B">
        <w:rPr>
          <w:rFonts w:eastAsia="Calibri"/>
          <w:sz w:val="26"/>
          <w:szCs w:val="26"/>
          <w:lang w:eastAsia="en-US"/>
        </w:rPr>
        <w:t xml:space="preserve">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</w:t>
      </w:r>
      <w:proofErr w:type="spellStart"/>
      <w:r w:rsidR="002B311B" w:rsidRPr="002B311B">
        <w:rPr>
          <w:rFonts w:eastAsia="Calibri"/>
          <w:sz w:val="26"/>
          <w:szCs w:val="26"/>
          <w:lang w:eastAsia="en-US"/>
        </w:rPr>
        <w:t>непредоставление</w:t>
      </w:r>
      <w:proofErr w:type="spellEnd"/>
      <w:r w:rsidR="002B311B" w:rsidRPr="002B311B">
        <w:rPr>
          <w:rFonts w:eastAsia="Calibri"/>
          <w:sz w:val="26"/>
          <w:szCs w:val="26"/>
          <w:lang w:eastAsia="en-US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5762D4" w:rsidRPr="005762D4" w:rsidRDefault="005762D4" w:rsidP="002B311B">
      <w:pPr>
        <w:suppressAutoHyphens/>
        <w:spacing w:line="360" w:lineRule="auto"/>
        <w:ind w:right="-28"/>
        <w:jc w:val="both"/>
        <w:rPr>
          <w:color w:val="000000"/>
          <w:sz w:val="26"/>
          <w:szCs w:val="26"/>
        </w:rPr>
      </w:pPr>
    </w:p>
    <w:p w:rsidR="009D0D85" w:rsidRPr="006F26B6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4"/>
          <w:szCs w:val="24"/>
        </w:rPr>
      </w:pPr>
    </w:p>
    <w:p w:rsidR="00837841" w:rsidRPr="00962E85" w:rsidRDefault="00B2599F" w:rsidP="006F26B6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962E85">
        <w:rPr>
          <w:color w:val="000000"/>
          <w:sz w:val="26"/>
          <w:szCs w:val="26"/>
        </w:rPr>
        <w:t xml:space="preserve">Глава </w:t>
      </w:r>
      <w:r w:rsidR="00CA3E4C" w:rsidRPr="00962E85">
        <w:rPr>
          <w:color w:val="000000"/>
          <w:sz w:val="26"/>
          <w:szCs w:val="26"/>
        </w:rPr>
        <w:t xml:space="preserve">Екатериновского </w:t>
      </w:r>
    </w:p>
    <w:p w:rsidR="009430E8" w:rsidRPr="00962E85" w:rsidRDefault="00CA3E4C" w:rsidP="002B311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962E85">
        <w:rPr>
          <w:color w:val="000000"/>
          <w:sz w:val="26"/>
          <w:szCs w:val="26"/>
        </w:rPr>
        <w:t>сельского поселения</w:t>
      </w:r>
      <w:r w:rsidR="00B2599F" w:rsidRPr="00962E85">
        <w:rPr>
          <w:color w:val="000000"/>
          <w:sz w:val="26"/>
          <w:szCs w:val="26"/>
        </w:rPr>
        <w:tab/>
      </w:r>
      <w:r w:rsidR="00B2599F" w:rsidRPr="00962E85">
        <w:rPr>
          <w:color w:val="000000"/>
          <w:sz w:val="26"/>
          <w:szCs w:val="26"/>
        </w:rPr>
        <w:tab/>
      </w:r>
      <w:r w:rsidR="009D0D85" w:rsidRPr="00962E85">
        <w:rPr>
          <w:color w:val="000000"/>
          <w:sz w:val="26"/>
          <w:szCs w:val="26"/>
        </w:rPr>
        <w:t xml:space="preserve">          </w:t>
      </w:r>
      <w:r w:rsidRPr="00962E85">
        <w:rPr>
          <w:color w:val="000000"/>
          <w:sz w:val="26"/>
          <w:szCs w:val="26"/>
        </w:rPr>
        <w:t xml:space="preserve">    </w:t>
      </w:r>
      <w:r w:rsidR="00F75A65" w:rsidRPr="00962E85">
        <w:rPr>
          <w:color w:val="000000"/>
          <w:sz w:val="26"/>
          <w:szCs w:val="26"/>
        </w:rPr>
        <w:t xml:space="preserve">                                               </w:t>
      </w:r>
      <w:r w:rsidR="00837841" w:rsidRPr="00962E85">
        <w:rPr>
          <w:color w:val="000000"/>
          <w:sz w:val="26"/>
          <w:szCs w:val="26"/>
        </w:rPr>
        <w:t xml:space="preserve">                  </w:t>
      </w:r>
      <w:r w:rsidR="002B311B" w:rsidRPr="00962E85">
        <w:rPr>
          <w:color w:val="000000"/>
          <w:sz w:val="26"/>
          <w:szCs w:val="26"/>
        </w:rPr>
        <w:t xml:space="preserve">Л.В. </w:t>
      </w:r>
      <w:proofErr w:type="spellStart"/>
      <w:r w:rsidR="002B311B" w:rsidRPr="00962E85">
        <w:rPr>
          <w:color w:val="000000"/>
          <w:sz w:val="26"/>
          <w:szCs w:val="26"/>
        </w:rPr>
        <w:t>Хамхоев</w:t>
      </w:r>
      <w:proofErr w:type="spellEnd"/>
    </w:p>
    <w:sectPr w:rsidR="009430E8" w:rsidRPr="00962E85" w:rsidSect="00837841">
      <w:type w:val="continuous"/>
      <w:pgSz w:w="11907" w:h="16840" w:code="9"/>
      <w:pgMar w:top="1134" w:right="850" w:bottom="709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 w15:restartNumberingAfterBreak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4" w15:restartNumberingAfterBreak="0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 w15:restartNumberingAfterBreak="0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12A32"/>
    <w:rsid w:val="00002069"/>
    <w:rsid w:val="000024FB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1CF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9DB"/>
    <w:rsid w:val="00184CCC"/>
    <w:rsid w:val="00186EE2"/>
    <w:rsid w:val="001933FB"/>
    <w:rsid w:val="00193BA0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E4BC7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11B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1294"/>
    <w:rsid w:val="003B3BDA"/>
    <w:rsid w:val="003B4496"/>
    <w:rsid w:val="003B7FC2"/>
    <w:rsid w:val="003C431B"/>
    <w:rsid w:val="003D195B"/>
    <w:rsid w:val="003D243D"/>
    <w:rsid w:val="003D56E6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62D4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66CA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A5DBF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2E85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463E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107D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01F24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10447"/>
    <w:rsid w:val="00E32615"/>
    <w:rsid w:val="00E43FBC"/>
    <w:rsid w:val="00E44736"/>
    <w:rsid w:val="00E4548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6A004-E884-47F9-BEEF-C047EE39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aterinovka.partiza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cx</cp:lastModifiedBy>
  <cp:revision>22</cp:revision>
  <cp:lastPrinted>2015-02-20T00:33:00Z</cp:lastPrinted>
  <dcterms:created xsi:type="dcterms:W3CDTF">2013-11-29T09:58:00Z</dcterms:created>
  <dcterms:modified xsi:type="dcterms:W3CDTF">2016-07-06T02:41:00Z</dcterms:modified>
</cp:coreProperties>
</file>