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D9" w:rsidRDefault="00191EA5" w:rsidP="003C1F6E">
      <w:pPr>
        <w:spacing w:after="0" w:line="240" w:lineRule="auto"/>
        <w:ind w:right="-27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:rsidR="00822E6D" w:rsidRPr="002E2BA7" w:rsidRDefault="00822E6D" w:rsidP="00191EA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МУНИЦИПАЛЬНЫЙ КОМИТЕТ</w:t>
      </w:r>
    </w:p>
    <w:p w:rsidR="00822E6D" w:rsidRPr="002E2BA7" w:rsidRDefault="00822E6D" w:rsidP="00191EA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ЕКАТЕРИНОВСКОГО</w:t>
      </w:r>
      <w:r w:rsidRPr="002E2BA7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22E6D" w:rsidRPr="002E2BA7" w:rsidRDefault="00822E6D" w:rsidP="00191EA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822E6D" w:rsidRDefault="00822E6D" w:rsidP="00191EA5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22E6D" w:rsidRDefault="00822E6D" w:rsidP="00191EA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822E6D" w:rsidRPr="002E2BA7" w:rsidRDefault="00822E6D" w:rsidP="00191EA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191EA5" w:rsidP="00191EA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579C">
        <w:rPr>
          <w:rFonts w:ascii="Times New Roman" w:hAnsi="Times New Roman"/>
          <w:sz w:val="26"/>
          <w:szCs w:val="26"/>
          <w:highlight w:val="yellow"/>
          <w:lang w:eastAsia="ru-RU"/>
        </w:rPr>
        <w:t>26 марта 2020 года</w:t>
      </w:r>
      <w:r w:rsidR="00822E6D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="00822E6D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822E6D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822E6D">
        <w:rPr>
          <w:rFonts w:ascii="Times New Roman" w:hAnsi="Times New Roman"/>
          <w:sz w:val="26"/>
          <w:szCs w:val="26"/>
          <w:lang w:eastAsia="ru-RU"/>
        </w:rPr>
        <w:t>.</w:t>
      </w:r>
      <w:r w:rsidR="00822E6D" w:rsidRPr="002E2B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2E6D" w:rsidRPr="00A0579C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Екатериновка                   </w:t>
      </w:r>
      <w:r w:rsidR="003C1F6E" w:rsidRPr="00A0579C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     </w:t>
      </w:r>
      <w:r w:rsidRPr="00A0579C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  </w:t>
      </w:r>
      <w:r w:rsidR="003C1F6E" w:rsidRPr="00A0579C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                     № </w:t>
      </w:r>
      <w:r w:rsidRPr="00A0579C">
        <w:rPr>
          <w:rFonts w:ascii="Times New Roman" w:hAnsi="Times New Roman"/>
          <w:sz w:val="26"/>
          <w:szCs w:val="26"/>
          <w:highlight w:val="yellow"/>
          <w:lang w:eastAsia="ru-RU"/>
        </w:rPr>
        <w:t>00</w:t>
      </w:r>
    </w:p>
    <w:p w:rsidR="003C1F6E" w:rsidRPr="002E2BA7" w:rsidRDefault="003C1F6E" w:rsidP="00191EA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3C1F6E" w:rsidP="00191EA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</w:t>
      </w:r>
      <w:r w:rsidR="00191EA5">
        <w:rPr>
          <w:rFonts w:ascii="Times New Roman" w:hAnsi="Times New Roman"/>
          <w:b/>
          <w:sz w:val="26"/>
          <w:szCs w:val="26"/>
          <w:lang w:eastAsia="ru-RU"/>
        </w:rPr>
        <w:t>в Положение</w:t>
      </w:r>
      <w:r w:rsidR="00191EA5">
        <w:rPr>
          <w:rFonts w:ascii="Times New Roman" w:hAnsi="Times New Roman"/>
          <w:b/>
          <w:sz w:val="26"/>
          <w:szCs w:val="26"/>
          <w:lang w:eastAsia="ru-RU"/>
        </w:rPr>
        <w:br/>
      </w:r>
      <w:r w:rsidR="00822E6D" w:rsidRPr="002E2BA7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822E6D">
        <w:rPr>
          <w:rFonts w:ascii="Times New Roman" w:hAnsi="Times New Roman"/>
          <w:b/>
          <w:sz w:val="26"/>
          <w:szCs w:val="26"/>
          <w:lang w:eastAsia="ru-RU"/>
        </w:rPr>
        <w:t xml:space="preserve">О назначении и выплате пенсии </w:t>
      </w:r>
      <w:bookmarkEnd w:id="1"/>
      <w:bookmarkEnd w:id="2"/>
      <w:r w:rsidR="00822E6D">
        <w:rPr>
          <w:rFonts w:ascii="Times New Roman" w:hAnsi="Times New Roman"/>
          <w:b/>
          <w:sz w:val="26"/>
          <w:szCs w:val="26"/>
          <w:lang w:eastAsia="ru-RU"/>
        </w:rPr>
        <w:t>за выслугу лет муниципальным служащим Екатериновского сельского поселения Партизанского муниципального района Приморского края»</w:t>
      </w:r>
    </w:p>
    <w:bookmarkEnd w:id="3"/>
    <w:bookmarkEnd w:id="4"/>
    <w:p w:rsidR="00822E6D" w:rsidRPr="002E2BA7" w:rsidRDefault="00822E6D" w:rsidP="00191EA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822E6D" w:rsidP="00A0579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E2BA7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соответствии 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с федеральными законами от 2 марта 2007 года N 25-ФЗ </w:t>
      </w:r>
      <w:r w:rsidR="003C1F6E">
        <w:rPr>
          <w:rFonts w:ascii="Times New Roman" w:hAnsi="Times New Roman"/>
          <w:sz w:val="26"/>
          <w:szCs w:val="26"/>
          <w:lang w:eastAsia="ru-RU"/>
        </w:rPr>
        <w:t>«</w:t>
      </w:r>
      <w:r w:rsidRPr="002E2BA7">
        <w:rPr>
          <w:rFonts w:ascii="Times New Roman" w:hAnsi="Times New Roman"/>
          <w:sz w:val="26"/>
          <w:szCs w:val="26"/>
          <w:lang w:eastAsia="ru-RU"/>
        </w:rPr>
        <w:t>О муниципально</w:t>
      </w:r>
      <w:r w:rsidR="003C1F6E">
        <w:rPr>
          <w:rFonts w:ascii="Times New Roman" w:hAnsi="Times New Roman"/>
          <w:sz w:val="26"/>
          <w:szCs w:val="26"/>
          <w:lang w:eastAsia="ru-RU"/>
        </w:rPr>
        <w:t>й службе в Российской Федерации»</w:t>
      </w:r>
      <w:r w:rsidRPr="002E2BA7">
        <w:rPr>
          <w:rFonts w:ascii="Times New Roman" w:hAnsi="Times New Roman"/>
          <w:sz w:val="26"/>
          <w:szCs w:val="26"/>
          <w:lang w:eastAsia="ru-RU"/>
        </w:rPr>
        <w:t>, от</w:t>
      </w:r>
      <w:r w:rsidR="003C1F6E">
        <w:rPr>
          <w:rFonts w:ascii="Times New Roman" w:hAnsi="Times New Roman"/>
          <w:sz w:val="26"/>
          <w:szCs w:val="26"/>
          <w:lang w:eastAsia="ru-RU"/>
        </w:rPr>
        <w:t xml:space="preserve"> 15 декабря 2001 года N 166-ФЗ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государственном пенсионном обеспечении в Российской Федерации</w:t>
      </w:r>
      <w:r w:rsidR="003C1F6E">
        <w:rPr>
          <w:rFonts w:ascii="Times New Roman" w:hAnsi="Times New Roman"/>
          <w:sz w:val="26"/>
          <w:szCs w:val="26"/>
          <w:lang w:eastAsia="ru-RU"/>
        </w:rPr>
        <w:t>» (далее - Федеральный закон «</w:t>
      </w:r>
      <w:r w:rsidRPr="002E2BA7">
        <w:rPr>
          <w:rFonts w:ascii="Times New Roman" w:hAnsi="Times New Roman"/>
          <w:sz w:val="26"/>
          <w:szCs w:val="26"/>
          <w:lang w:eastAsia="ru-RU"/>
        </w:rPr>
        <w:t>О государ</w:t>
      </w:r>
      <w:r w:rsidR="003C1F6E">
        <w:rPr>
          <w:rFonts w:ascii="Times New Roman" w:hAnsi="Times New Roman"/>
          <w:sz w:val="26"/>
          <w:szCs w:val="26"/>
          <w:lang w:eastAsia="ru-RU"/>
        </w:rPr>
        <w:t>ственном пенсионном обеспечении»</w:t>
      </w:r>
      <w:r w:rsidRPr="002E2BA7">
        <w:rPr>
          <w:rFonts w:ascii="Times New Roman" w:hAnsi="Times New Roman"/>
          <w:sz w:val="26"/>
          <w:szCs w:val="26"/>
          <w:lang w:eastAsia="ru-RU"/>
        </w:rPr>
        <w:t>), от</w:t>
      </w:r>
      <w:r w:rsidR="003C1F6E">
        <w:rPr>
          <w:rFonts w:ascii="Times New Roman" w:hAnsi="Times New Roman"/>
          <w:sz w:val="26"/>
          <w:szCs w:val="26"/>
          <w:lang w:eastAsia="ru-RU"/>
        </w:rPr>
        <w:t xml:space="preserve"> 28 декабря 2013 года N 400-ФЗ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страховых пенсиях</w:t>
      </w:r>
      <w:r w:rsidR="003C1F6E">
        <w:rPr>
          <w:rFonts w:ascii="Times New Roman" w:hAnsi="Times New Roman"/>
          <w:sz w:val="26"/>
          <w:szCs w:val="26"/>
          <w:lang w:eastAsia="ru-RU"/>
        </w:rPr>
        <w:t xml:space="preserve">» (далее - Федеральный закон </w:t>
      </w:r>
      <w:r w:rsidR="00191EA5">
        <w:rPr>
          <w:rFonts w:ascii="Times New Roman" w:hAnsi="Times New Roman"/>
          <w:sz w:val="26"/>
          <w:szCs w:val="26"/>
          <w:lang w:eastAsia="ru-RU"/>
        </w:rPr>
        <w:br/>
      </w:r>
      <w:r w:rsidR="003C1F6E">
        <w:rPr>
          <w:rFonts w:ascii="Times New Roman" w:hAnsi="Times New Roman"/>
          <w:sz w:val="26"/>
          <w:szCs w:val="26"/>
          <w:lang w:eastAsia="ru-RU"/>
        </w:rPr>
        <w:t>«О страховых пенсиях»</w:t>
      </w:r>
      <w:r w:rsidRPr="002E2BA7">
        <w:rPr>
          <w:rFonts w:ascii="Times New Roman" w:hAnsi="Times New Roman"/>
          <w:sz w:val="26"/>
          <w:szCs w:val="26"/>
          <w:lang w:eastAsia="ru-RU"/>
        </w:rPr>
        <w:t>), законами Приморского кр</w:t>
      </w:r>
      <w:r w:rsidR="003C1F6E">
        <w:rPr>
          <w:rFonts w:ascii="Times New Roman" w:hAnsi="Times New Roman"/>
          <w:sz w:val="26"/>
          <w:szCs w:val="26"/>
          <w:lang w:eastAsia="ru-RU"/>
        </w:rPr>
        <w:t>ая от 4</w:t>
      </w:r>
      <w:proofErr w:type="gramEnd"/>
      <w:r w:rsidR="003C1F6E">
        <w:rPr>
          <w:rFonts w:ascii="Times New Roman" w:hAnsi="Times New Roman"/>
          <w:sz w:val="26"/>
          <w:szCs w:val="26"/>
          <w:lang w:eastAsia="ru-RU"/>
        </w:rPr>
        <w:t xml:space="preserve"> июня 2007 года N 82-КЗ «</w:t>
      </w:r>
      <w:r w:rsidRPr="002E2BA7">
        <w:rPr>
          <w:rFonts w:ascii="Times New Roman" w:hAnsi="Times New Roman"/>
          <w:sz w:val="26"/>
          <w:szCs w:val="26"/>
          <w:lang w:eastAsia="ru-RU"/>
        </w:rPr>
        <w:t>О муницип</w:t>
      </w:r>
      <w:r w:rsidR="003C1F6E">
        <w:rPr>
          <w:rFonts w:ascii="Times New Roman" w:hAnsi="Times New Roman"/>
          <w:sz w:val="26"/>
          <w:szCs w:val="26"/>
          <w:lang w:eastAsia="ru-RU"/>
        </w:rPr>
        <w:t xml:space="preserve">альной службе в Приморском крае», от 4 июня 2007 года N 83-КЗ </w:t>
      </w:r>
      <w:r w:rsidR="00191EA5">
        <w:rPr>
          <w:rFonts w:ascii="Times New Roman" w:hAnsi="Times New Roman"/>
          <w:sz w:val="26"/>
          <w:szCs w:val="26"/>
          <w:lang w:eastAsia="ru-RU"/>
        </w:rPr>
        <w:br/>
      </w:r>
      <w:r w:rsidR="003C1F6E">
        <w:rPr>
          <w:rFonts w:ascii="Times New Roman" w:hAnsi="Times New Roman"/>
          <w:sz w:val="26"/>
          <w:szCs w:val="26"/>
          <w:lang w:eastAsia="ru-RU"/>
        </w:rPr>
        <w:t>«</w:t>
      </w:r>
      <w:r w:rsidRPr="002E2BA7">
        <w:rPr>
          <w:rFonts w:ascii="Times New Roman" w:hAnsi="Times New Roman"/>
          <w:sz w:val="26"/>
          <w:szCs w:val="26"/>
          <w:lang w:eastAsia="ru-RU"/>
        </w:rPr>
        <w:t>О реестре должностей муницип</w:t>
      </w:r>
      <w:r w:rsidR="003C1F6E">
        <w:rPr>
          <w:rFonts w:ascii="Times New Roman" w:hAnsi="Times New Roman"/>
          <w:sz w:val="26"/>
          <w:szCs w:val="26"/>
          <w:lang w:eastAsia="ru-RU"/>
        </w:rPr>
        <w:t>альной службы в Приморском крае»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, Уставом </w:t>
      </w:r>
      <w:r>
        <w:rPr>
          <w:rFonts w:ascii="Times New Roman" w:hAnsi="Times New Roman"/>
          <w:sz w:val="26"/>
          <w:szCs w:val="26"/>
          <w:lang w:eastAsia="ru-RU"/>
        </w:rPr>
        <w:t>Екатериновского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3C1F6E">
        <w:rPr>
          <w:rFonts w:ascii="Times New Roman" w:hAnsi="Times New Roman"/>
          <w:sz w:val="26"/>
          <w:szCs w:val="26"/>
          <w:lang w:eastAsia="ru-RU"/>
        </w:rPr>
        <w:t>,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 муниципальный комитет </w:t>
      </w:r>
      <w:r>
        <w:rPr>
          <w:rFonts w:ascii="Times New Roman" w:hAnsi="Times New Roman"/>
          <w:sz w:val="26"/>
          <w:szCs w:val="26"/>
          <w:lang w:eastAsia="ru-RU"/>
        </w:rPr>
        <w:t>Екатериновского</w:t>
      </w:r>
      <w:r w:rsidRPr="002E2BA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</w:p>
    <w:p w:rsidR="00191EA5" w:rsidRPr="002E2BA7" w:rsidRDefault="00191EA5" w:rsidP="00A0579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822E6D" w:rsidP="00A0579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E2BA7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191EA5" w:rsidRPr="002E2BA7" w:rsidRDefault="00191EA5" w:rsidP="00A0579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91EA5" w:rsidRDefault="00191EA5" w:rsidP="00A0579C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EA5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EA5">
        <w:rPr>
          <w:rFonts w:ascii="Times New Roman" w:hAnsi="Times New Roman" w:cs="Times New Roman"/>
          <w:sz w:val="26"/>
          <w:szCs w:val="26"/>
        </w:rPr>
        <w:t>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края»» (прилагается).</w:t>
      </w:r>
    </w:p>
    <w:p w:rsidR="00A0579C" w:rsidRPr="00191EA5" w:rsidRDefault="00A0579C" w:rsidP="00A0579C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муниципального комитета Екатериновского сельского поселения Партизанского муниципального района от 24.10.2019 № 19 «</w:t>
      </w:r>
      <w:r w:rsidRPr="00A0579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комитета Екатериновского сельского поселения от 07.12.2017 № 23 «Об утверждении Положения «О назначении и выплате </w:t>
      </w:r>
      <w:r w:rsidRPr="00A0579C">
        <w:rPr>
          <w:rFonts w:ascii="Times New Roman" w:hAnsi="Times New Roman" w:cs="Times New Roman"/>
          <w:sz w:val="26"/>
          <w:szCs w:val="26"/>
        </w:rPr>
        <w:lastRenderedPageBreak/>
        <w:t>пенсии за выслугу лет муниципальным служащим Екатериновского сельского поселения Партизанского муниципального района Приморского края»»</w:t>
      </w:r>
      <w:r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191EA5" w:rsidRPr="00191EA5" w:rsidRDefault="00191EA5" w:rsidP="00A057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EA5">
        <w:rPr>
          <w:rFonts w:ascii="Times New Roman" w:hAnsi="Times New Roman" w:cs="Times New Roman"/>
          <w:sz w:val="26"/>
          <w:szCs w:val="26"/>
        </w:rPr>
        <w:t>2. Направить муниципальный правовой акт главе Екатериновского сельского поселения Партизанского муниципального района для подписания.</w:t>
      </w:r>
    </w:p>
    <w:p w:rsidR="00191EA5" w:rsidRPr="00191EA5" w:rsidRDefault="00191EA5" w:rsidP="00A057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EA5">
        <w:rPr>
          <w:rFonts w:ascii="Times New Roman" w:hAnsi="Times New Roman" w:cs="Times New Roman"/>
          <w:sz w:val="26"/>
          <w:szCs w:val="26"/>
        </w:rPr>
        <w:t>3. Опубликовать настоящее решение в установленном порядке.</w:t>
      </w:r>
    </w:p>
    <w:p w:rsidR="00191EA5" w:rsidRPr="00191EA5" w:rsidRDefault="00191EA5" w:rsidP="00A057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EA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2E6D" w:rsidRDefault="00822E6D" w:rsidP="00A0579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4DD9" w:rsidRPr="002E2BA7" w:rsidRDefault="00194DD9" w:rsidP="00A0579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2E6D" w:rsidRDefault="00822E6D" w:rsidP="00191EA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муниципального комитета</w:t>
      </w:r>
      <w:r w:rsidR="00191EA5" w:rsidRPr="00191E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1EA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</w:t>
      </w:r>
      <w:r w:rsidR="00A0579C">
        <w:rPr>
          <w:rFonts w:ascii="Times New Roman" w:hAnsi="Times New Roman"/>
          <w:sz w:val="26"/>
          <w:szCs w:val="26"/>
          <w:lang w:eastAsia="ru-RU"/>
        </w:rPr>
        <w:t>О.Г</w:t>
      </w:r>
      <w:r w:rsidR="00191EA5">
        <w:rPr>
          <w:rFonts w:ascii="Times New Roman" w:hAnsi="Times New Roman"/>
          <w:sz w:val="26"/>
          <w:szCs w:val="26"/>
          <w:lang w:eastAsia="ru-RU"/>
        </w:rPr>
        <w:t>. Каишян</w:t>
      </w:r>
    </w:p>
    <w:p w:rsidR="00822E6D" w:rsidRDefault="00822E6D" w:rsidP="00191EA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Екатериновского сельского поселения                                </w:t>
      </w:r>
      <w:r w:rsidR="000761D4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Default="00191EA5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79C" w:rsidRDefault="00A0579C" w:rsidP="00194DD9">
      <w:pPr>
        <w:spacing w:after="0"/>
        <w:ind w:right="-2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1EA5" w:rsidRPr="00514024" w:rsidRDefault="00191EA5" w:rsidP="00191EA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14024">
        <w:rPr>
          <w:rFonts w:ascii="Times New Roman" w:hAnsi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191EA5" w:rsidRDefault="00191EA5" w:rsidP="00191EA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14024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Положение</w:t>
      </w:r>
      <w:r>
        <w:rPr>
          <w:rFonts w:ascii="Times New Roman" w:hAnsi="Times New Roman"/>
          <w:b/>
          <w:sz w:val="26"/>
          <w:szCs w:val="26"/>
          <w:lang w:eastAsia="ru-RU"/>
        </w:rPr>
        <w:br/>
      </w:r>
      <w:r w:rsidRPr="002E2BA7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</w:t>
      </w:r>
      <w:r w:rsidRPr="00514024">
        <w:rPr>
          <w:rFonts w:ascii="Times New Roman" w:hAnsi="Times New Roman"/>
          <w:b/>
          <w:bCs/>
          <w:sz w:val="26"/>
          <w:szCs w:val="26"/>
        </w:rPr>
        <w:t>»</w:t>
      </w:r>
    </w:p>
    <w:p w:rsidR="00A0579C" w:rsidRPr="00191EA5" w:rsidRDefault="00A0579C" w:rsidP="00191EA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91EA5" w:rsidRPr="00514024" w:rsidRDefault="00191EA5" w:rsidP="00191EA5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521652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proofErr w:type="gramStart"/>
      <w:r w:rsidRPr="00514024">
        <w:rPr>
          <w:rFonts w:ascii="Times New Roman" w:hAnsi="Times New Roman"/>
          <w:sz w:val="26"/>
          <w:szCs w:val="26"/>
        </w:rPr>
        <w:t>Принят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14024">
        <w:rPr>
          <w:rFonts w:ascii="Times New Roman" w:hAnsi="Times New Roman"/>
          <w:sz w:val="26"/>
          <w:szCs w:val="26"/>
        </w:rPr>
        <w:t>решением муниципального комитета</w:t>
      </w:r>
    </w:p>
    <w:p w:rsidR="00191EA5" w:rsidRPr="00514024" w:rsidRDefault="00191EA5" w:rsidP="00191EA5">
      <w:pPr>
        <w:spacing w:after="0"/>
        <w:ind w:firstLine="720"/>
        <w:jc w:val="right"/>
        <w:rPr>
          <w:rFonts w:ascii="Times New Roman" w:hAnsi="Times New Roman"/>
          <w:b/>
          <w:sz w:val="26"/>
          <w:szCs w:val="26"/>
        </w:rPr>
      </w:pPr>
      <w:r w:rsidRPr="00514024">
        <w:rPr>
          <w:rFonts w:ascii="Times New Roman" w:hAnsi="Times New Roman"/>
          <w:sz w:val="26"/>
          <w:szCs w:val="26"/>
        </w:rPr>
        <w:t>Екатериновского сельского поселения</w:t>
      </w:r>
    </w:p>
    <w:p w:rsidR="00191EA5" w:rsidRPr="00514024" w:rsidRDefault="00191EA5" w:rsidP="00191EA5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514024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191EA5" w:rsidRDefault="00191EA5" w:rsidP="00191EA5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 w:rsidRPr="00A0579C">
        <w:rPr>
          <w:rFonts w:ascii="Times New Roman" w:hAnsi="Times New Roman"/>
          <w:sz w:val="26"/>
          <w:szCs w:val="26"/>
          <w:highlight w:val="yellow"/>
        </w:rPr>
        <w:t>от 26.03.2020 № 00</w:t>
      </w:r>
    </w:p>
    <w:p w:rsidR="00191EA5" w:rsidRDefault="00191EA5" w:rsidP="00191EA5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91EA5" w:rsidRDefault="00191EA5" w:rsidP="00A0579C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191EA5">
        <w:rPr>
          <w:bCs/>
          <w:sz w:val="26"/>
          <w:szCs w:val="26"/>
        </w:rPr>
        <w:t>Внести в Положение</w:t>
      </w:r>
      <w:r>
        <w:rPr>
          <w:bCs/>
          <w:sz w:val="26"/>
          <w:szCs w:val="26"/>
        </w:rPr>
        <w:t xml:space="preserve"> </w:t>
      </w:r>
      <w:r w:rsidRPr="00191EA5">
        <w:rPr>
          <w:bCs/>
          <w:sz w:val="26"/>
          <w:szCs w:val="26"/>
        </w:rPr>
        <w:t>«О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края», следующие изменения:</w:t>
      </w:r>
    </w:p>
    <w:p w:rsidR="00A0579C" w:rsidRPr="00190F3E" w:rsidRDefault="00A0579C" w:rsidP="00190F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91E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добавить пункт</w:t>
      </w:r>
      <w:r w:rsidR="00190F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1.3. в раздел «</w:t>
      </w:r>
      <w:r w:rsidR="00190F3E" w:rsidRPr="00F37A7C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  <w:r w:rsidR="00190F3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90F3E" w:rsidRPr="00190F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0F3E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следующего содержания</w:t>
      </w:r>
      <w:r w:rsidRPr="00191EA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0579C" w:rsidRDefault="00A0579C" w:rsidP="00190F3E">
      <w:pPr>
        <w:pStyle w:val="ac"/>
        <w:ind w:left="0" w:firstLine="709"/>
        <w:jc w:val="both"/>
        <w:rPr>
          <w:bCs/>
          <w:sz w:val="26"/>
          <w:szCs w:val="26"/>
        </w:rPr>
      </w:pPr>
    </w:p>
    <w:p w:rsidR="00A0579C" w:rsidRPr="003C1F6E" w:rsidRDefault="00190F3E" w:rsidP="00A0579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A0579C">
        <w:rPr>
          <w:rFonts w:ascii="Times New Roman" w:hAnsi="Times New Roman"/>
          <w:sz w:val="26"/>
          <w:szCs w:val="26"/>
          <w:lang w:eastAsia="ru-RU"/>
        </w:rPr>
        <w:t>Предоставление и осуществление мер социальной защиты (поддержки) (далее – МСЗ) производится в соответствии с нормативно-правовым актом администрации Екатериновского сельского поселения и размещается в Единой государственной информационной системе социального обеспечения.</w:t>
      </w:r>
    </w:p>
    <w:p w:rsidR="00A0579C" w:rsidRDefault="00190F3E" w:rsidP="00A0579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0579C">
        <w:rPr>
          <w:rFonts w:ascii="Times New Roman" w:hAnsi="Times New Roman"/>
          <w:sz w:val="26"/>
          <w:szCs w:val="26"/>
          <w:lang w:eastAsia="ru-RU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</w:t>
      </w:r>
      <w:r>
        <w:rPr>
          <w:rFonts w:ascii="Times New Roman" w:hAnsi="Times New Roman"/>
          <w:sz w:val="26"/>
          <w:szCs w:val="26"/>
          <w:lang w:eastAsia="ru-RU"/>
        </w:rPr>
        <w:t>ударственной социальной помощи».</w:t>
      </w:r>
    </w:p>
    <w:p w:rsidR="00822E6D" w:rsidRDefault="00822E6D" w:rsidP="00191EA5">
      <w:pPr>
        <w:spacing w:after="0"/>
        <w:jc w:val="both"/>
        <w:rPr>
          <w:rFonts w:ascii="Times New Roman" w:hAnsi="Times New Roman"/>
          <w:sz w:val="24"/>
        </w:rPr>
      </w:pPr>
    </w:p>
    <w:p w:rsidR="00A0579C" w:rsidRPr="00191EA5" w:rsidRDefault="00A0579C" w:rsidP="00191EA5">
      <w:pPr>
        <w:spacing w:after="0"/>
        <w:jc w:val="both"/>
        <w:rPr>
          <w:rFonts w:ascii="Times New Roman" w:hAnsi="Times New Roman"/>
          <w:sz w:val="24"/>
        </w:rPr>
      </w:pPr>
    </w:p>
    <w:p w:rsidR="00191EA5" w:rsidRPr="00521652" w:rsidRDefault="00191EA5" w:rsidP="00191EA5">
      <w:pPr>
        <w:pStyle w:val="ab"/>
        <w:rPr>
          <w:sz w:val="26"/>
          <w:szCs w:val="26"/>
        </w:rPr>
      </w:pPr>
      <w:r w:rsidRPr="00521652">
        <w:rPr>
          <w:sz w:val="26"/>
          <w:szCs w:val="26"/>
        </w:rPr>
        <w:t>Глава Екатериновского</w:t>
      </w:r>
      <w:r w:rsidR="00A0579C" w:rsidRPr="00A0579C">
        <w:rPr>
          <w:sz w:val="26"/>
          <w:szCs w:val="26"/>
        </w:rPr>
        <w:t xml:space="preserve"> </w:t>
      </w:r>
      <w:r w:rsidR="00A0579C">
        <w:rPr>
          <w:sz w:val="26"/>
          <w:szCs w:val="26"/>
        </w:rPr>
        <w:t xml:space="preserve">                                                                                </w:t>
      </w:r>
      <w:r w:rsidR="00A0579C" w:rsidRPr="00521652">
        <w:rPr>
          <w:sz w:val="26"/>
          <w:szCs w:val="26"/>
        </w:rPr>
        <w:t>О.Ф. Смыченко</w:t>
      </w:r>
    </w:p>
    <w:p w:rsidR="00191EA5" w:rsidRPr="00521652" w:rsidRDefault="00191EA5" w:rsidP="00191EA5">
      <w:pPr>
        <w:pStyle w:val="ab"/>
        <w:rPr>
          <w:sz w:val="26"/>
          <w:szCs w:val="26"/>
        </w:rPr>
      </w:pPr>
      <w:r w:rsidRPr="00521652">
        <w:rPr>
          <w:sz w:val="26"/>
          <w:szCs w:val="26"/>
        </w:rPr>
        <w:t xml:space="preserve">сельского поселения                                                                </w:t>
      </w:r>
      <w:r w:rsidR="00A0579C">
        <w:rPr>
          <w:sz w:val="26"/>
          <w:szCs w:val="26"/>
        </w:rPr>
        <w:t xml:space="preserve"> </w:t>
      </w:r>
      <w:r w:rsidRPr="00521652">
        <w:rPr>
          <w:sz w:val="26"/>
          <w:szCs w:val="26"/>
        </w:rPr>
        <w:t xml:space="preserve"> </w:t>
      </w:r>
    </w:p>
    <w:p w:rsidR="00191EA5" w:rsidRPr="00521652" w:rsidRDefault="00191EA5" w:rsidP="00191EA5">
      <w:pPr>
        <w:rPr>
          <w:sz w:val="26"/>
          <w:szCs w:val="26"/>
        </w:rPr>
      </w:pPr>
    </w:p>
    <w:p w:rsidR="00191EA5" w:rsidRPr="00514024" w:rsidRDefault="00A0579C" w:rsidP="00191EA5">
      <w:pPr>
        <w:spacing w:after="0"/>
        <w:rPr>
          <w:rFonts w:ascii="Times New Roman" w:hAnsi="Times New Roman"/>
          <w:sz w:val="26"/>
          <w:szCs w:val="26"/>
        </w:rPr>
      </w:pPr>
      <w:r w:rsidRPr="00A0579C">
        <w:rPr>
          <w:rFonts w:ascii="Times New Roman" w:hAnsi="Times New Roman"/>
          <w:sz w:val="26"/>
          <w:szCs w:val="26"/>
          <w:highlight w:val="yellow"/>
        </w:rPr>
        <w:t>27.03.2020</w:t>
      </w:r>
    </w:p>
    <w:p w:rsidR="00191EA5" w:rsidRPr="00514024" w:rsidRDefault="00191EA5" w:rsidP="00191EA5">
      <w:pPr>
        <w:spacing w:after="0"/>
        <w:rPr>
          <w:rFonts w:ascii="Times New Roman" w:hAnsi="Times New Roman"/>
          <w:sz w:val="26"/>
          <w:szCs w:val="26"/>
        </w:rPr>
      </w:pPr>
      <w:r w:rsidRPr="00A0579C">
        <w:rPr>
          <w:rFonts w:ascii="Times New Roman" w:hAnsi="Times New Roman"/>
          <w:sz w:val="26"/>
          <w:szCs w:val="26"/>
          <w:highlight w:val="yellow"/>
        </w:rPr>
        <w:t xml:space="preserve">№ </w:t>
      </w:r>
      <w:r w:rsidR="00A0579C" w:rsidRPr="00A0579C">
        <w:rPr>
          <w:rFonts w:ascii="Times New Roman" w:hAnsi="Times New Roman"/>
          <w:sz w:val="26"/>
          <w:szCs w:val="26"/>
          <w:highlight w:val="yellow"/>
        </w:rPr>
        <w:t>00</w:t>
      </w:r>
      <w:r w:rsidRPr="00A0579C">
        <w:rPr>
          <w:rFonts w:ascii="Times New Roman" w:hAnsi="Times New Roman"/>
          <w:sz w:val="26"/>
          <w:szCs w:val="26"/>
          <w:highlight w:val="yellow"/>
        </w:rPr>
        <w:t>-МПА</w:t>
      </w:r>
    </w:p>
    <w:p w:rsidR="00191EA5" w:rsidRPr="00521652" w:rsidRDefault="00191EA5" w:rsidP="00191EA5">
      <w:pPr>
        <w:spacing w:after="0"/>
        <w:rPr>
          <w:sz w:val="26"/>
          <w:szCs w:val="26"/>
        </w:rPr>
      </w:pPr>
    </w:p>
    <w:p w:rsidR="00822E6D" w:rsidRDefault="00822E6D" w:rsidP="005B6F59">
      <w:pPr>
        <w:spacing w:after="0" w:line="240" w:lineRule="auto"/>
        <w:ind w:right="-27"/>
        <w:jc w:val="both"/>
        <w:rPr>
          <w:sz w:val="24"/>
        </w:rPr>
      </w:pPr>
    </w:p>
    <w:sectPr w:rsidR="00822E6D" w:rsidSect="00A0579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9C" w:rsidRDefault="00A0579C">
      <w:pPr>
        <w:spacing w:after="0" w:line="240" w:lineRule="auto"/>
      </w:pPr>
      <w:r>
        <w:separator/>
      </w:r>
    </w:p>
  </w:endnote>
  <w:endnote w:type="continuationSeparator" w:id="0">
    <w:p w:rsidR="00A0579C" w:rsidRDefault="00A0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9C" w:rsidRDefault="00A0579C" w:rsidP="002E2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9C" w:rsidRDefault="00A0579C" w:rsidP="002E2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9C" w:rsidRDefault="00A0579C" w:rsidP="002E2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9C" w:rsidRDefault="00A0579C">
      <w:pPr>
        <w:spacing w:after="0" w:line="240" w:lineRule="auto"/>
      </w:pPr>
      <w:r>
        <w:separator/>
      </w:r>
    </w:p>
  </w:footnote>
  <w:footnote w:type="continuationSeparator" w:id="0">
    <w:p w:rsidR="00A0579C" w:rsidRDefault="00A0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87"/>
    <w:multiLevelType w:val="hybridMultilevel"/>
    <w:tmpl w:val="D558124E"/>
    <w:lvl w:ilvl="0" w:tplc="54383F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EAE"/>
    <w:multiLevelType w:val="hybridMultilevel"/>
    <w:tmpl w:val="5EE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4CCA"/>
    <w:multiLevelType w:val="hybridMultilevel"/>
    <w:tmpl w:val="F3CC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466F"/>
    <w:multiLevelType w:val="hybridMultilevel"/>
    <w:tmpl w:val="724E9E6E"/>
    <w:lvl w:ilvl="0" w:tplc="3E0CBEC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3EC"/>
    <w:rsid w:val="000761D4"/>
    <w:rsid w:val="000A687D"/>
    <w:rsid w:val="000F7CC5"/>
    <w:rsid w:val="00137E6E"/>
    <w:rsid w:val="0016238D"/>
    <w:rsid w:val="00185D4D"/>
    <w:rsid w:val="00190F3E"/>
    <w:rsid w:val="00191EA5"/>
    <w:rsid w:val="00194DD9"/>
    <w:rsid w:val="001B6570"/>
    <w:rsid w:val="001B6D43"/>
    <w:rsid w:val="001D70A3"/>
    <w:rsid w:val="002159CC"/>
    <w:rsid w:val="002A7BC2"/>
    <w:rsid w:val="002E2BA7"/>
    <w:rsid w:val="002E345F"/>
    <w:rsid w:val="002F7C65"/>
    <w:rsid w:val="0031643F"/>
    <w:rsid w:val="0034033E"/>
    <w:rsid w:val="003B598C"/>
    <w:rsid w:val="003B7B3E"/>
    <w:rsid w:val="003C1F6E"/>
    <w:rsid w:val="00403FB1"/>
    <w:rsid w:val="00412458"/>
    <w:rsid w:val="00471662"/>
    <w:rsid w:val="004D4B7E"/>
    <w:rsid w:val="004F37CB"/>
    <w:rsid w:val="00506312"/>
    <w:rsid w:val="005279A5"/>
    <w:rsid w:val="0056616E"/>
    <w:rsid w:val="005744EA"/>
    <w:rsid w:val="005B6F59"/>
    <w:rsid w:val="005E4096"/>
    <w:rsid w:val="00642389"/>
    <w:rsid w:val="00664B17"/>
    <w:rsid w:val="006C0E19"/>
    <w:rsid w:val="006F2977"/>
    <w:rsid w:val="007267F6"/>
    <w:rsid w:val="00785516"/>
    <w:rsid w:val="00786468"/>
    <w:rsid w:val="007F26CD"/>
    <w:rsid w:val="007F4103"/>
    <w:rsid w:val="008156EE"/>
    <w:rsid w:val="00822E6D"/>
    <w:rsid w:val="00851B2C"/>
    <w:rsid w:val="0088056C"/>
    <w:rsid w:val="008A5945"/>
    <w:rsid w:val="008E2730"/>
    <w:rsid w:val="009364DF"/>
    <w:rsid w:val="009F0DC5"/>
    <w:rsid w:val="00A02104"/>
    <w:rsid w:val="00A0579C"/>
    <w:rsid w:val="00A24E5C"/>
    <w:rsid w:val="00A503BB"/>
    <w:rsid w:val="00A720C9"/>
    <w:rsid w:val="00B139DC"/>
    <w:rsid w:val="00BE53EC"/>
    <w:rsid w:val="00C16C57"/>
    <w:rsid w:val="00C54A49"/>
    <w:rsid w:val="00C8426E"/>
    <w:rsid w:val="00CB2594"/>
    <w:rsid w:val="00CC2F3B"/>
    <w:rsid w:val="00D26D60"/>
    <w:rsid w:val="00DC2796"/>
    <w:rsid w:val="00E13DFA"/>
    <w:rsid w:val="00E26CAE"/>
    <w:rsid w:val="00E42AC0"/>
    <w:rsid w:val="00E502D4"/>
    <w:rsid w:val="00E61C19"/>
    <w:rsid w:val="00E926A4"/>
    <w:rsid w:val="00EA0A51"/>
    <w:rsid w:val="00EB3467"/>
    <w:rsid w:val="00F16F39"/>
    <w:rsid w:val="00F32D09"/>
    <w:rsid w:val="00F37A7C"/>
    <w:rsid w:val="00F521F8"/>
    <w:rsid w:val="00F8011E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3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3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E53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E53E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E53E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2E2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E2BA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2BA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2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79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5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503BB"/>
    <w:rPr>
      <w:rFonts w:ascii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191EA5"/>
    <w:rPr>
      <w:color w:val="0000FF"/>
      <w:u w:val="single"/>
    </w:rPr>
  </w:style>
  <w:style w:type="paragraph" w:styleId="ab">
    <w:name w:val="No Spacing"/>
    <w:uiPriority w:val="1"/>
    <w:qFormat/>
    <w:rsid w:val="00191EA5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91E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A3A8-6D3F-405B-BB37-C3A53CAB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404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41</cp:revision>
  <cp:lastPrinted>2020-03-11T05:43:00Z</cp:lastPrinted>
  <dcterms:created xsi:type="dcterms:W3CDTF">2017-05-11T04:59:00Z</dcterms:created>
  <dcterms:modified xsi:type="dcterms:W3CDTF">2020-03-11T05:43:00Z</dcterms:modified>
</cp:coreProperties>
</file>