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E5" w:rsidRPr="001D4B51" w:rsidRDefault="00202515" w:rsidP="004C5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3134E5" w:rsidRPr="001D4B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4822" w:rsidRPr="001D4B51" w:rsidRDefault="005A1244" w:rsidP="004C5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</w:t>
      </w:r>
      <w:r w:rsidR="00B94822" w:rsidRPr="001D4B51">
        <w:rPr>
          <w:rFonts w:ascii="Times New Roman" w:hAnsi="Times New Roman" w:cs="Times New Roman"/>
          <w:b/>
          <w:sz w:val="26"/>
          <w:szCs w:val="26"/>
        </w:rPr>
        <w:t>ЛЕНИЯ</w:t>
      </w:r>
    </w:p>
    <w:p w:rsidR="003134E5" w:rsidRPr="001D4B51" w:rsidRDefault="003134E5" w:rsidP="004C5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C5138" w:rsidRPr="001D4B51" w:rsidRDefault="004C5138" w:rsidP="004C5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515" w:rsidRPr="001D4B51" w:rsidRDefault="00202515" w:rsidP="004C5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C5138" w:rsidRPr="001D4B51" w:rsidRDefault="004C5138" w:rsidP="004C51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822" w:rsidRPr="001D4B51" w:rsidRDefault="001D228C" w:rsidP="005828C8">
      <w:pPr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19</w:t>
      </w:r>
      <w:r w:rsidR="005828C8" w:rsidRPr="001D4B51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94822" w:rsidRPr="001D4B51">
        <w:rPr>
          <w:rFonts w:ascii="Times New Roman" w:hAnsi="Times New Roman" w:cs="Times New Roman"/>
          <w:sz w:val="26"/>
          <w:szCs w:val="26"/>
        </w:rPr>
        <w:t>201</w:t>
      </w:r>
      <w:r w:rsidR="005828C8" w:rsidRPr="001D4B51">
        <w:rPr>
          <w:rFonts w:ascii="Times New Roman" w:hAnsi="Times New Roman" w:cs="Times New Roman"/>
          <w:sz w:val="26"/>
          <w:szCs w:val="26"/>
        </w:rPr>
        <w:t>2</w:t>
      </w:r>
      <w:r w:rsidR="00B94822" w:rsidRPr="001D4B51"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Pr="001D4B5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4B51">
        <w:rPr>
          <w:rFonts w:ascii="Times New Roman" w:hAnsi="Times New Roman" w:cs="Times New Roman"/>
          <w:sz w:val="26"/>
          <w:szCs w:val="26"/>
        </w:rPr>
        <w:t xml:space="preserve">      </w:t>
      </w:r>
      <w:r w:rsidRPr="001D4B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4822" w:rsidRPr="001D4B5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94822" w:rsidRPr="001D4B51">
        <w:rPr>
          <w:rFonts w:ascii="Times New Roman" w:hAnsi="Times New Roman" w:cs="Times New Roman"/>
          <w:sz w:val="26"/>
          <w:szCs w:val="26"/>
        </w:rPr>
        <w:t xml:space="preserve">. 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Екатериновка</w:t>
      </w:r>
      <w:r w:rsidR="00B94822" w:rsidRPr="001D4B5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D4B51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4822" w:rsidRPr="001D4B51">
        <w:rPr>
          <w:rFonts w:ascii="Times New Roman" w:hAnsi="Times New Roman" w:cs="Times New Roman"/>
          <w:sz w:val="26"/>
          <w:szCs w:val="26"/>
        </w:rPr>
        <w:t xml:space="preserve">     </w:t>
      </w:r>
      <w:r w:rsidRPr="001D4B51">
        <w:rPr>
          <w:rFonts w:ascii="Times New Roman" w:hAnsi="Times New Roman" w:cs="Times New Roman"/>
          <w:sz w:val="26"/>
          <w:szCs w:val="26"/>
        </w:rPr>
        <w:t xml:space="preserve">  </w:t>
      </w:r>
      <w:r w:rsidR="00B94822" w:rsidRPr="001D4B51">
        <w:rPr>
          <w:rFonts w:ascii="Times New Roman" w:hAnsi="Times New Roman" w:cs="Times New Roman"/>
          <w:sz w:val="26"/>
          <w:szCs w:val="26"/>
        </w:rPr>
        <w:t xml:space="preserve"> </w:t>
      </w:r>
      <w:r w:rsidR="00B94822" w:rsidRPr="001D4B5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D4B51">
        <w:rPr>
          <w:rFonts w:ascii="Times New Roman" w:hAnsi="Times New Roman" w:cs="Times New Roman"/>
          <w:sz w:val="26"/>
          <w:szCs w:val="26"/>
        </w:rPr>
        <w:t xml:space="preserve">    </w:t>
      </w:r>
      <w:r w:rsidR="00B94822" w:rsidRPr="001D4B51">
        <w:rPr>
          <w:rFonts w:ascii="Times New Roman" w:hAnsi="Times New Roman" w:cs="Times New Roman"/>
          <w:sz w:val="26"/>
          <w:szCs w:val="26"/>
        </w:rPr>
        <w:t xml:space="preserve"> </w:t>
      </w:r>
      <w:r w:rsidR="00B94822" w:rsidRPr="001D4B51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1D4B51">
        <w:rPr>
          <w:rFonts w:ascii="Times New Roman" w:hAnsi="Times New Roman" w:cs="Times New Roman"/>
          <w:sz w:val="26"/>
          <w:szCs w:val="26"/>
        </w:rPr>
        <w:t>30</w:t>
      </w:r>
    </w:p>
    <w:p w:rsidR="003134E5" w:rsidRPr="001D4B51" w:rsidRDefault="00B94822" w:rsidP="001D22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 xml:space="preserve">Об утверждении  Порядка подготовки и утверждения технических заданий  по разработке инвестиционных программ организаций коммунального комплекса, развитию систем  коммунальной инфраструктуры </w:t>
      </w:r>
      <w:r w:rsidR="003A6D4B" w:rsidRPr="001D4B51">
        <w:rPr>
          <w:rFonts w:ascii="Times New Roman" w:hAnsi="Times New Roman" w:cs="Times New Roman"/>
          <w:b/>
          <w:sz w:val="26"/>
          <w:szCs w:val="26"/>
        </w:rPr>
        <w:t xml:space="preserve"> Екатериновск</w:t>
      </w:r>
      <w:r w:rsidR="005828C8" w:rsidRPr="001D4B51">
        <w:rPr>
          <w:rFonts w:ascii="Times New Roman" w:hAnsi="Times New Roman" w:cs="Times New Roman"/>
          <w:b/>
          <w:sz w:val="26"/>
          <w:szCs w:val="26"/>
        </w:rPr>
        <w:t>о</w:t>
      </w:r>
      <w:r w:rsidR="003A6D4B" w:rsidRPr="001D4B51">
        <w:rPr>
          <w:rFonts w:ascii="Times New Roman" w:hAnsi="Times New Roman" w:cs="Times New Roman"/>
          <w:b/>
          <w:sz w:val="26"/>
          <w:szCs w:val="26"/>
        </w:rPr>
        <w:t>го</w:t>
      </w:r>
      <w:r w:rsidRPr="001D4B5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</w:t>
      </w:r>
      <w:r w:rsidR="00617C67" w:rsidRPr="001D4B51">
        <w:rPr>
          <w:rFonts w:ascii="Times New Roman" w:hAnsi="Times New Roman" w:cs="Times New Roman"/>
          <w:b/>
          <w:sz w:val="26"/>
          <w:szCs w:val="26"/>
        </w:rPr>
        <w:t>м</w:t>
      </w:r>
      <w:r w:rsidRPr="001D4B51">
        <w:rPr>
          <w:rFonts w:ascii="Times New Roman" w:hAnsi="Times New Roman" w:cs="Times New Roman"/>
          <w:b/>
          <w:sz w:val="26"/>
          <w:szCs w:val="26"/>
        </w:rPr>
        <w:t>униципального района</w:t>
      </w:r>
    </w:p>
    <w:p w:rsidR="001D228C" w:rsidRDefault="001D228C" w:rsidP="001D22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B51" w:rsidRPr="001D4B51" w:rsidRDefault="001D4B51" w:rsidP="001D22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C67" w:rsidRDefault="00B94822" w:rsidP="001D4B5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134E5" w:rsidRPr="001D4B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D4B51">
        <w:rPr>
          <w:rFonts w:ascii="Times New Roman" w:hAnsi="Times New Roman" w:cs="Times New Roman"/>
          <w:sz w:val="26"/>
          <w:szCs w:val="26"/>
        </w:rPr>
        <w:t xml:space="preserve">Федеральным законом от 30.12.2004г. № 210-ФЗ «Об основах регулирования тарифов организаций коммунального комплекса» </w:t>
      </w:r>
      <w:r w:rsidR="003134E5" w:rsidRPr="001D4B51">
        <w:rPr>
          <w:rFonts w:ascii="Times New Roman" w:hAnsi="Times New Roman" w:cs="Times New Roman"/>
          <w:sz w:val="26"/>
          <w:szCs w:val="26"/>
        </w:rPr>
        <w:t xml:space="preserve"> с последую</w:t>
      </w:r>
      <w:r w:rsidR="0069095B" w:rsidRPr="001D4B51">
        <w:rPr>
          <w:rFonts w:ascii="Times New Roman" w:hAnsi="Times New Roman" w:cs="Times New Roman"/>
          <w:sz w:val="26"/>
          <w:szCs w:val="26"/>
        </w:rPr>
        <w:t>щими изменениями и дополнениями</w:t>
      </w:r>
      <w:r w:rsidR="003134E5" w:rsidRPr="001D4B51">
        <w:rPr>
          <w:rFonts w:ascii="Times New Roman" w:hAnsi="Times New Roman" w:cs="Times New Roman"/>
          <w:sz w:val="26"/>
          <w:szCs w:val="26"/>
        </w:rPr>
        <w:t>, Постановлением Правительства  Российской Федерации от 20 февраля 2007года №115 «О принятии  нормативных актов  по отдельным вопросам регулирования  тарифов организаций коммунального комплекса», Методическими рек</w:t>
      </w:r>
      <w:r w:rsidR="00617C67" w:rsidRPr="001D4B51">
        <w:rPr>
          <w:rFonts w:ascii="Times New Roman" w:hAnsi="Times New Roman" w:cs="Times New Roman"/>
          <w:sz w:val="26"/>
          <w:szCs w:val="26"/>
        </w:rPr>
        <w:t>о</w:t>
      </w:r>
      <w:r w:rsidR="003134E5" w:rsidRPr="001D4B51">
        <w:rPr>
          <w:rFonts w:ascii="Times New Roman" w:hAnsi="Times New Roman" w:cs="Times New Roman"/>
          <w:sz w:val="26"/>
          <w:szCs w:val="26"/>
        </w:rPr>
        <w:t>мендациями  по подготовке технических заданий  по разработке инвестиционных программ  организаций коммунального комплекса, утвержденными Приказом  Министерства  регионального развития</w:t>
      </w:r>
      <w:proofErr w:type="gramEnd"/>
      <w:r w:rsidR="003134E5" w:rsidRPr="001D4B51">
        <w:rPr>
          <w:rFonts w:ascii="Times New Roman" w:hAnsi="Times New Roman" w:cs="Times New Roman"/>
          <w:sz w:val="26"/>
          <w:szCs w:val="26"/>
        </w:rPr>
        <w:t xml:space="preserve">  Российской Федерации  от 10 октября  2007года №100</w:t>
      </w:r>
    </w:p>
    <w:p w:rsidR="001D4B51" w:rsidRPr="001D4B51" w:rsidRDefault="001D4B51" w:rsidP="001D4B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822" w:rsidRDefault="001D4B51" w:rsidP="001D4B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ПОСТАНОВЛЯЕТ</w:t>
      </w:r>
      <w:r w:rsidR="00B94822" w:rsidRPr="001D4B51">
        <w:rPr>
          <w:rFonts w:ascii="Times New Roman" w:hAnsi="Times New Roman" w:cs="Times New Roman"/>
          <w:b/>
          <w:sz w:val="26"/>
          <w:szCs w:val="26"/>
        </w:rPr>
        <w:t>:</w:t>
      </w:r>
    </w:p>
    <w:p w:rsidR="001D4B51" w:rsidRPr="001D4B51" w:rsidRDefault="001D4B51" w:rsidP="001D4B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7C67" w:rsidRPr="001D4B51" w:rsidRDefault="00617C67" w:rsidP="001D4B5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Утвердить порядок подготовки и утверждения  технических заданий по </w:t>
      </w:r>
      <w:r w:rsidR="00202515" w:rsidRPr="001D4B51">
        <w:rPr>
          <w:rFonts w:ascii="Times New Roman" w:hAnsi="Times New Roman" w:cs="Times New Roman"/>
          <w:sz w:val="26"/>
          <w:szCs w:val="26"/>
        </w:rPr>
        <w:t>разработке</w:t>
      </w:r>
      <w:r w:rsidRPr="001D4B51">
        <w:rPr>
          <w:rFonts w:ascii="Times New Roman" w:hAnsi="Times New Roman" w:cs="Times New Roman"/>
          <w:sz w:val="26"/>
          <w:szCs w:val="26"/>
        </w:rPr>
        <w:t xml:space="preserve"> инвестиционных программ организаций коммунального комплекса по развитию систем коммунальной инфраструктуры 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(прилагается).</w:t>
      </w:r>
    </w:p>
    <w:p w:rsidR="001D48C8" w:rsidRPr="001D4B51" w:rsidRDefault="00617C67" w:rsidP="001D4B5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4B5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 возложить на </w:t>
      </w:r>
      <w:r w:rsidR="001D48C8" w:rsidRPr="001D4B51">
        <w:rPr>
          <w:rFonts w:ascii="Times New Roman" w:hAnsi="Times New Roman" w:cs="Times New Roman"/>
          <w:sz w:val="26"/>
          <w:szCs w:val="26"/>
        </w:rPr>
        <w:t xml:space="preserve">Главу  администрации 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="001D48C8"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 (</w:t>
      </w:r>
      <w:r w:rsidR="003A6D4B" w:rsidRPr="001D4B51">
        <w:rPr>
          <w:rFonts w:ascii="Times New Roman" w:hAnsi="Times New Roman" w:cs="Times New Roman"/>
          <w:sz w:val="26"/>
          <w:szCs w:val="26"/>
        </w:rPr>
        <w:t>Хамхоев Л.В.</w:t>
      </w:r>
      <w:r w:rsidR="001D48C8" w:rsidRPr="001D4B51">
        <w:rPr>
          <w:rFonts w:ascii="Times New Roman" w:hAnsi="Times New Roman" w:cs="Times New Roman"/>
          <w:sz w:val="26"/>
          <w:szCs w:val="26"/>
        </w:rPr>
        <w:t>).</w:t>
      </w:r>
    </w:p>
    <w:p w:rsidR="00071B0C" w:rsidRDefault="00071B0C">
      <w:pPr>
        <w:rPr>
          <w:rFonts w:ascii="Times New Roman" w:hAnsi="Times New Roman" w:cs="Times New Roman"/>
          <w:sz w:val="26"/>
          <w:szCs w:val="26"/>
        </w:rPr>
      </w:pPr>
    </w:p>
    <w:p w:rsidR="001D4B51" w:rsidRPr="001D4B51" w:rsidRDefault="001D4B51" w:rsidP="001D4B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48C8" w:rsidRPr="001D4B51" w:rsidRDefault="001D48C8" w:rsidP="001D4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</w:p>
    <w:p w:rsidR="001D48C8" w:rsidRPr="001D4B51" w:rsidRDefault="004C5138" w:rsidP="001D4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с</w:t>
      </w:r>
      <w:r w:rsidR="001D48C8" w:rsidRPr="001D4B51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1D228C" w:rsidRPr="001D4B51">
        <w:rPr>
          <w:rFonts w:ascii="Times New Roman" w:hAnsi="Times New Roman" w:cs="Times New Roman"/>
          <w:sz w:val="26"/>
          <w:szCs w:val="26"/>
        </w:rPr>
        <w:tab/>
      </w:r>
      <w:r w:rsidR="001D228C" w:rsidRPr="001D4B51">
        <w:rPr>
          <w:rFonts w:ascii="Times New Roman" w:hAnsi="Times New Roman" w:cs="Times New Roman"/>
          <w:sz w:val="26"/>
          <w:szCs w:val="26"/>
        </w:rPr>
        <w:tab/>
      </w:r>
      <w:r w:rsidR="001D228C" w:rsidRPr="001D4B51">
        <w:rPr>
          <w:rFonts w:ascii="Times New Roman" w:hAnsi="Times New Roman" w:cs="Times New Roman"/>
          <w:sz w:val="26"/>
          <w:szCs w:val="26"/>
        </w:rPr>
        <w:tab/>
      </w:r>
      <w:r w:rsidR="001D228C" w:rsidRPr="001D4B51">
        <w:rPr>
          <w:rFonts w:ascii="Times New Roman" w:hAnsi="Times New Roman" w:cs="Times New Roman"/>
          <w:sz w:val="26"/>
          <w:szCs w:val="26"/>
        </w:rPr>
        <w:tab/>
      </w:r>
      <w:r w:rsidR="001D228C" w:rsidRPr="001D4B51">
        <w:rPr>
          <w:rFonts w:ascii="Times New Roman" w:hAnsi="Times New Roman" w:cs="Times New Roman"/>
          <w:sz w:val="26"/>
          <w:szCs w:val="26"/>
        </w:rPr>
        <w:tab/>
      </w:r>
      <w:r w:rsidR="001D228C" w:rsidRPr="001D4B51">
        <w:rPr>
          <w:rFonts w:ascii="Times New Roman" w:hAnsi="Times New Roman" w:cs="Times New Roman"/>
          <w:sz w:val="26"/>
          <w:szCs w:val="26"/>
        </w:rPr>
        <w:tab/>
      </w:r>
      <w:r w:rsidRPr="001D4B51">
        <w:rPr>
          <w:rFonts w:ascii="Times New Roman" w:hAnsi="Times New Roman" w:cs="Times New Roman"/>
          <w:sz w:val="26"/>
          <w:szCs w:val="26"/>
        </w:rPr>
        <w:tab/>
      </w:r>
      <w:r w:rsidR="003A6D4B" w:rsidRPr="001D4B51">
        <w:rPr>
          <w:rFonts w:ascii="Times New Roman" w:hAnsi="Times New Roman" w:cs="Times New Roman"/>
          <w:sz w:val="26"/>
          <w:szCs w:val="26"/>
        </w:rPr>
        <w:t>Л.В. Хамхоев</w:t>
      </w:r>
    </w:p>
    <w:p w:rsidR="001D48C8" w:rsidRPr="001D4B51" w:rsidRDefault="001D48C8" w:rsidP="001D4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EE0" w:rsidRPr="001D4B51" w:rsidRDefault="00776EE0" w:rsidP="00776E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76EE0" w:rsidRPr="001D4B51" w:rsidRDefault="00776EE0" w:rsidP="00776E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76EE0" w:rsidRPr="001D4B51" w:rsidRDefault="00776EE0" w:rsidP="00776E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776EE0" w:rsidRPr="001D4B51" w:rsidRDefault="00776EE0" w:rsidP="00776E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№</w:t>
      </w:r>
      <w:r w:rsidR="001D4B51">
        <w:rPr>
          <w:rFonts w:ascii="Times New Roman" w:hAnsi="Times New Roman" w:cs="Times New Roman"/>
          <w:sz w:val="26"/>
          <w:szCs w:val="26"/>
        </w:rPr>
        <w:t xml:space="preserve"> </w:t>
      </w:r>
      <w:r w:rsidRPr="001D4B51">
        <w:rPr>
          <w:rFonts w:ascii="Times New Roman" w:hAnsi="Times New Roman" w:cs="Times New Roman"/>
          <w:sz w:val="26"/>
          <w:szCs w:val="26"/>
        </w:rPr>
        <w:t>30 от 19.03.2012</w:t>
      </w:r>
      <w:r w:rsidR="001D4B51">
        <w:rPr>
          <w:rFonts w:ascii="Times New Roman" w:hAnsi="Times New Roman" w:cs="Times New Roman"/>
          <w:sz w:val="26"/>
          <w:szCs w:val="26"/>
        </w:rPr>
        <w:t xml:space="preserve"> </w:t>
      </w:r>
      <w:r w:rsidRPr="001D4B51">
        <w:rPr>
          <w:rFonts w:ascii="Times New Roman" w:hAnsi="Times New Roman" w:cs="Times New Roman"/>
          <w:sz w:val="26"/>
          <w:szCs w:val="26"/>
        </w:rPr>
        <w:t>г.</w:t>
      </w:r>
    </w:p>
    <w:p w:rsidR="00776EE0" w:rsidRPr="001D4B51" w:rsidRDefault="00776EE0" w:rsidP="001D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C8" w:rsidRPr="001D4B51" w:rsidRDefault="001D48C8" w:rsidP="001D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D48C8" w:rsidRPr="001D4B51" w:rsidRDefault="001D48C8" w:rsidP="001D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B51">
        <w:rPr>
          <w:rFonts w:ascii="Times New Roman" w:hAnsi="Times New Roman" w:cs="Times New Roman"/>
          <w:b/>
          <w:sz w:val="26"/>
          <w:szCs w:val="26"/>
        </w:rPr>
        <w:t xml:space="preserve">ПОДГОТОВКИ И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</w:t>
      </w:r>
      <w:r w:rsidR="003A6D4B" w:rsidRPr="001D4B51"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1D4B5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1D48C8" w:rsidRPr="001D4B51" w:rsidRDefault="001D48C8" w:rsidP="001D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8C8" w:rsidRPr="001D4B51" w:rsidRDefault="001D48C8" w:rsidP="001D4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48C8" w:rsidRPr="001D4B51" w:rsidRDefault="00E268BE" w:rsidP="001D4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D48C8" w:rsidRPr="001D4B51">
        <w:rPr>
          <w:rFonts w:ascii="Times New Roman" w:hAnsi="Times New Roman" w:cs="Times New Roman"/>
          <w:sz w:val="26"/>
          <w:szCs w:val="26"/>
        </w:rPr>
        <w:t>.Общие положения</w:t>
      </w:r>
    </w:p>
    <w:p w:rsidR="001D48C8" w:rsidRPr="001D4B51" w:rsidRDefault="00E268BE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1.</w:t>
      </w:r>
      <w:r w:rsidR="001D48C8" w:rsidRPr="001D4B51">
        <w:rPr>
          <w:rFonts w:ascii="Times New Roman" w:hAnsi="Times New Roman" w:cs="Times New Roman"/>
          <w:sz w:val="26"/>
          <w:szCs w:val="26"/>
        </w:rPr>
        <w:t xml:space="preserve"> Настоящий порядок подготовки и утверждения технических заданий  по разработке инвестиционных программ организаций коммунального ком</w:t>
      </w:r>
      <w:r w:rsidRPr="001D4B51">
        <w:rPr>
          <w:rFonts w:ascii="Times New Roman" w:hAnsi="Times New Roman" w:cs="Times New Roman"/>
          <w:sz w:val="26"/>
          <w:szCs w:val="26"/>
        </w:rPr>
        <w:t>п</w:t>
      </w:r>
      <w:r w:rsidR="001D48C8" w:rsidRPr="001D4B51">
        <w:rPr>
          <w:rFonts w:ascii="Times New Roman" w:hAnsi="Times New Roman" w:cs="Times New Roman"/>
          <w:sz w:val="26"/>
          <w:szCs w:val="26"/>
        </w:rPr>
        <w:t xml:space="preserve">лекса по развитию систем коммунальной инфраструктуры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="001D48C8"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3C2D3E" w:rsidRPr="001D4B51">
        <w:rPr>
          <w:rFonts w:ascii="Times New Roman" w:hAnsi="Times New Roman" w:cs="Times New Roman"/>
          <w:sz w:val="26"/>
          <w:szCs w:val="26"/>
        </w:rPr>
        <w:t xml:space="preserve">подготовлен на основании </w:t>
      </w:r>
      <w:r w:rsidRPr="001D4B51">
        <w:rPr>
          <w:rFonts w:ascii="Times New Roman" w:hAnsi="Times New Roman" w:cs="Times New Roman"/>
          <w:sz w:val="26"/>
          <w:szCs w:val="26"/>
        </w:rPr>
        <w:t>Федерального закона от 30.12.2004г. № 210-ФЗ «Об основах регулирования тарифов организаций коммунального комплекса»  с последующими изменениями и дополнениями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D4B51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 Российской Федерации от 20 февраля 2007года №115 «О принятии  нормативных актов  по отдельным вопросам регулирования  тарифов организаций коммунального комплекса», Методических рекомендаций  по подготовке технических заданий  по разработке инвестиционных программ  организаций коммунального комплекса, 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1D4B51">
        <w:rPr>
          <w:rFonts w:ascii="Times New Roman" w:hAnsi="Times New Roman" w:cs="Times New Roman"/>
          <w:sz w:val="26"/>
          <w:szCs w:val="26"/>
        </w:rPr>
        <w:t xml:space="preserve"> Приказом  Министерства  регионального развития  Российской Федерации  от 10 октября  2007года №100</w:t>
      </w:r>
    </w:p>
    <w:p w:rsidR="00E268BE" w:rsidRPr="001D4B51" w:rsidRDefault="00E268BE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2.Настоящий порядок определяет условия подготовки  и утверждения технических заданий  по разработке инвестиционных программ организаций коммунального комплекса по развитию систем коммунальной инфраструктуры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(далее-техническое задание).</w:t>
      </w:r>
    </w:p>
    <w:p w:rsidR="00E268BE" w:rsidRPr="001D4B51" w:rsidRDefault="00E268BE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3.</w:t>
      </w:r>
      <w:r w:rsidR="000148EE" w:rsidRPr="001D4B51">
        <w:rPr>
          <w:rFonts w:ascii="Times New Roman" w:hAnsi="Times New Roman" w:cs="Times New Roman"/>
          <w:sz w:val="26"/>
          <w:szCs w:val="26"/>
        </w:rPr>
        <w:t>Подгоотовку и утверждение технических заданий курирует и организует главный специалист по экономическим вопросам  и вопросам ЖКХ.</w:t>
      </w:r>
    </w:p>
    <w:p w:rsidR="000148EE" w:rsidRPr="001D4B51" w:rsidRDefault="000148EE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4.Техническоне задание представляет собой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утвержденный в установленном порядке распорядительный документ, на основании этого разрабатывается инвестиционная программа  организации коммунального комплекса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(далее-инвестиционная программа).</w:t>
      </w:r>
    </w:p>
    <w:p w:rsidR="001D48C8" w:rsidRPr="001D4B51" w:rsidRDefault="000148EE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Техническое задание  определяет цели, задачи и требования к инвестиционной программе, разрабатывается индивидуально для каждой организации коммунального комплекса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осуществляющей  эксплуатацию  системы коммунальной инфраструктуры </w:t>
      </w:r>
      <w:r w:rsidR="00CF351F" w:rsidRPr="001D4B51">
        <w:rPr>
          <w:rFonts w:ascii="Times New Roman" w:hAnsi="Times New Roman" w:cs="Times New Roman"/>
          <w:sz w:val="26"/>
          <w:szCs w:val="26"/>
        </w:rPr>
        <w:t>и (или) объектов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="00CF351F" w:rsidRPr="001D4B51">
        <w:rPr>
          <w:rFonts w:ascii="Times New Roman" w:hAnsi="Times New Roman" w:cs="Times New Roman"/>
          <w:sz w:val="26"/>
          <w:szCs w:val="26"/>
        </w:rPr>
        <w:t xml:space="preserve"> используемых для утилизации (захоронения) твердых бытовых отходов.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5.Техническое задание разрабатывается на основании: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-градостроительного кодекса Российской Федерации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lastRenderedPageBreak/>
        <w:t>- Федерального закона от 30.12.2004г. № 210-ФЗ «Об основах регулирования тарифов организаций коммунального комплекса»  с последующими изменениями и дополнениями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-программы комплексного развития систем коммунальной инфраструктуры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(далее-программа комплексного развития)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D4B51">
        <w:rPr>
          <w:rFonts w:ascii="Times New Roman" w:hAnsi="Times New Roman" w:cs="Times New Roman"/>
          <w:sz w:val="26"/>
          <w:szCs w:val="26"/>
        </w:rPr>
        <w:t>.Порядок подготовки, содержание технического задания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6.В техническое задание включаются:</w:t>
      </w:r>
    </w:p>
    <w:p w:rsidR="00CF351F" w:rsidRPr="001D4B51" w:rsidRDefault="00CF351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6.1.Цели и задачи разработки и реализации </w:t>
      </w:r>
      <w:r w:rsidR="009C178D" w:rsidRPr="001D4B51">
        <w:rPr>
          <w:rFonts w:ascii="Times New Roman" w:hAnsi="Times New Roman" w:cs="Times New Roman"/>
          <w:sz w:val="26"/>
          <w:szCs w:val="26"/>
        </w:rPr>
        <w:t xml:space="preserve">инвестиционной программы организации коммунального комплекса по развитию систем коммунальной инфраструктуры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="009C178D"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(далее-инвестиционная программа), которые формулируются  на основании общих целей</w:t>
      </w:r>
      <w:proofErr w:type="gramStart"/>
      <w:r w:rsidR="009C178D" w:rsidRPr="001D4B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C178D" w:rsidRPr="001D4B51">
        <w:rPr>
          <w:rFonts w:ascii="Times New Roman" w:hAnsi="Times New Roman" w:cs="Times New Roman"/>
          <w:sz w:val="26"/>
          <w:szCs w:val="26"/>
        </w:rPr>
        <w:t xml:space="preserve"> определенных программой комплексного развития,</w:t>
      </w:r>
    </w:p>
    <w:p w:rsidR="009C178D" w:rsidRPr="001D4B51" w:rsidRDefault="009C178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6.2.Требования к инвестиционной программе.</w:t>
      </w:r>
    </w:p>
    <w:p w:rsidR="009C178D" w:rsidRPr="001D4B51" w:rsidRDefault="009C178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6.3.Сроки разработки инвестиционной программы.</w:t>
      </w:r>
    </w:p>
    <w:p w:rsidR="009C178D" w:rsidRPr="001D4B51" w:rsidRDefault="009C178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6.4.Порядок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форма представления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рассмотрения и утверждения  инвестиционной программы.</w:t>
      </w:r>
    </w:p>
    <w:p w:rsidR="009C178D" w:rsidRPr="001D4B51" w:rsidRDefault="009C178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7.Цели разработки и реализации  инвестиционной программы  определяются в виде целевых индикаторов, представляющих  собой доступную наблюдению и измерению характеристику состояния и развития  систем коммунальной инфраструктуры, условий эксплуатации указанных систем организацией коммунального комплекса, которые необходимо обеспечить за счет реализации  инвестиционной программы (</w:t>
      </w:r>
      <w:r w:rsidR="00CA7E2F" w:rsidRPr="001D4B51">
        <w:rPr>
          <w:rFonts w:ascii="Times New Roman" w:hAnsi="Times New Roman" w:cs="Times New Roman"/>
          <w:sz w:val="26"/>
          <w:szCs w:val="26"/>
        </w:rPr>
        <w:t>далее-целевые индикаторы)</w:t>
      </w:r>
    </w:p>
    <w:p w:rsidR="00CF351F" w:rsidRPr="001D4B51" w:rsidRDefault="00CA7E2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8.Целевые индикаторы разрабатываются на основании</w:t>
      </w:r>
      <w:r w:rsidR="00202515" w:rsidRPr="001D4B51">
        <w:rPr>
          <w:rFonts w:ascii="Times New Roman" w:hAnsi="Times New Roman" w:cs="Times New Roman"/>
          <w:sz w:val="26"/>
          <w:szCs w:val="26"/>
        </w:rPr>
        <w:t>:</w:t>
      </w:r>
    </w:p>
    <w:p w:rsidR="00CA7E2F" w:rsidRPr="001D4B51" w:rsidRDefault="00CA7E2F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-программы комплексного развития;</w:t>
      </w:r>
    </w:p>
    <w:p w:rsidR="00CA7E2F" w:rsidRPr="001D4B51" w:rsidRDefault="00122C3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-прогноза социально-экономического развития </w:t>
      </w:r>
      <w:r w:rsidR="003A6D4B" w:rsidRPr="001D4B51">
        <w:rPr>
          <w:rFonts w:ascii="Times New Roman" w:hAnsi="Times New Roman" w:cs="Times New Roman"/>
          <w:sz w:val="26"/>
          <w:szCs w:val="26"/>
        </w:rPr>
        <w:t>Екатериновского</w:t>
      </w:r>
      <w:r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122C3D" w:rsidRPr="001D4B51" w:rsidRDefault="0020251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-информация о текущем состоянии систем коммунальной инфраструктуры, определяемом посредством расчета значений индикаторов на момент разработки технического задания 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D4B51">
        <w:rPr>
          <w:rFonts w:ascii="Times New Roman" w:hAnsi="Times New Roman" w:cs="Times New Roman"/>
          <w:sz w:val="26"/>
          <w:szCs w:val="26"/>
        </w:rPr>
        <w:t>в том числе  по параметрам : степень износа, величина потерь ресурса, количество и длительность аварий, характеристики качества реализуемых товаров и услуг)</w:t>
      </w:r>
    </w:p>
    <w:p w:rsidR="00122C3D" w:rsidRPr="001D4B51" w:rsidRDefault="00122C3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Также исходной информацией для расчета целевых индикаторов  является информация, отражающая:</w:t>
      </w:r>
    </w:p>
    <w:p w:rsidR="00122C3D" w:rsidRPr="001D4B51" w:rsidRDefault="00122C3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-финансовое состояние организации коммунального комплекса, в том числе кредиторской и дебиторской задолженности, плановой и фактической выручки;</w:t>
      </w:r>
    </w:p>
    <w:p w:rsidR="00122C3D" w:rsidRPr="001D4B51" w:rsidRDefault="00122C3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-показатели производственной программы организации коммунального комплекса;</w:t>
      </w:r>
    </w:p>
    <w:p w:rsidR="00122C3D" w:rsidRPr="001D4B51" w:rsidRDefault="00122C3D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-показатели, определенные в рамках  поведения федерального государственного статистического наб</w:t>
      </w:r>
      <w:r w:rsidR="00317DC5" w:rsidRPr="001D4B51">
        <w:rPr>
          <w:rFonts w:ascii="Times New Roman" w:hAnsi="Times New Roman" w:cs="Times New Roman"/>
          <w:sz w:val="26"/>
          <w:szCs w:val="26"/>
        </w:rPr>
        <w:t>л</w:t>
      </w:r>
      <w:r w:rsidRPr="001D4B51">
        <w:rPr>
          <w:rFonts w:ascii="Times New Roman" w:hAnsi="Times New Roman" w:cs="Times New Roman"/>
          <w:sz w:val="26"/>
          <w:szCs w:val="26"/>
        </w:rPr>
        <w:t>юдения</w:t>
      </w:r>
    </w:p>
    <w:p w:rsidR="00122C3D" w:rsidRPr="001D4B51" w:rsidRDefault="008A5C21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9.Дополнительной исходной информацией  для разработки целевых индикаторов  может быть информация, получаемая от потребителей  товаров и услуг  организаций коммунального комплекса, посредством проведения запросов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D4B51">
        <w:rPr>
          <w:rFonts w:ascii="Times New Roman" w:hAnsi="Times New Roman" w:cs="Times New Roman"/>
          <w:sz w:val="26"/>
          <w:szCs w:val="26"/>
        </w:rPr>
        <w:t xml:space="preserve"> а также посредством анализа  жалоб и претензий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поступающих в адрес организации коммунального комплекса, о соответствии количества и качества поставляемых товаров и услуг условиям договоров либо установленным требованиям  (количества и качества товаров и услуг).</w:t>
      </w:r>
    </w:p>
    <w:p w:rsidR="00F75F46" w:rsidRPr="001D4B51" w:rsidRDefault="0084721E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10.</w:t>
      </w:r>
      <w:r w:rsidR="00F75F46" w:rsidRPr="001D4B51">
        <w:rPr>
          <w:rFonts w:ascii="Times New Roman" w:hAnsi="Times New Roman" w:cs="Times New Roman"/>
          <w:sz w:val="26"/>
          <w:szCs w:val="26"/>
        </w:rPr>
        <w:t>Основные требования при определении целевых индикаторов:</w:t>
      </w:r>
    </w:p>
    <w:p w:rsidR="008A5C21" w:rsidRPr="001D4B51" w:rsidRDefault="00F75F46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>однозначность-изменения</w:t>
      </w:r>
      <w:proofErr w:type="gramEnd"/>
      <w:r w:rsidRPr="001D4B51">
        <w:rPr>
          <w:rFonts w:ascii="Times New Roman" w:hAnsi="Times New Roman" w:cs="Times New Roman"/>
          <w:sz w:val="26"/>
          <w:szCs w:val="26"/>
        </w:rPr>
        <w:t xml:space="preserve"> целевых индикаторов  должны  однозначно характеризовать  положительную или отрицательную динамику  происходящих изменений  состояния систем  коммунальной инфраструктуры;</w:t>
      </w:r>
    </w:p>
    <w:p w:rsidR="00F75F46" w:rsidRPr="001D4B51" w:rsidRDefault="00F75F46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-измеримость-каждый целевой индикатор, должен быть количественно измерен;</w:t>
      </w:r>
    </w:p>
    <w:p w:rsidR="00F75F46" w:rsidRPr="001D4B51" w:rsidRDefault="00F75F46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-достижимость-целевые значения индикаторов должны быть достижимы  организацией </w:t>
      </w:r>
      <w:r w:rsidR="00231C0A" w:rsidRPr="001D4B51">
        <w:rPr>
          <w:rFonts w:ascii="Times New Roman" w:hAnsi="Times New Roman" w:cs="Times New Roman"/>
          <w:sz w:val="26"/>
          <w:szCs w:val="26"/>
        </w:rPr>
        <w:t xml:space="preserve">коммунального комплекса </w:t>
      </w:r>
      <w:r w:rsidR="00317DC5" w:rsidRPr="001D4B51">
        <w:rPr>
          <w:rFonts w:ascii="Times New Roman" w:hAnsi="Times New Roman" w:cs="Times New Roman"/>
          <w:sz w:val="26"/>
          <w:szCs w:val="26"/>
        </w:rPr>
        <w:t>в срок и на основании ресурсов, предусматриваемых разрабатываемой инвестиционной программой</w:t>
      </w:r>
      <w:proofErr w:type="gramStart"/>
      <w:r w:rsidR="00317DC5" w:rsidRPr="001D4B5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17DC5" w:rsidRPr="001D4B51" w:rsidRDefault="00317DC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11.При разработке технического задания значения целевых индикаторов определяются по состоянию на момент завершения  реализации инвестиционной программы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17DC5" w:rsidRPr="001D4B51" w:rsidRDefault="00317DC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12.Целевые индикаторы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определяемые в рамках разработки технического задания, а также совокупность целевых индикаторов в рамках всех технических заданий по разработуке инвестиционных программ должны обеспечивать  реализацию целей и задач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на </w:t>
      </w:r>
      <w:r w:rsidR="00202515" w:rsidRPr="001D4B51">
        <w:rPr>
          <w:rFonts w:ascii="Times New Roman" w:hAnsi="Times New Roman" w:cs="Times New Roman"/>
          <w:sz w:val="26"/>
          <w:szCs w:val="26"/>
        </w:rPr>
        <w:t>достижение</w:t>
      </w:r>
      <w:r w:rsidRPr="001D4B51">
        <w:rPr>
          <w:rFonts w:ascii="Times New Roman" w:hAnsi="Times New Roman" w:cs="Times New Roman"/>
          <w:sz w:val="26"/>
          <w:szCs w:val="26"/>
        </w:rPr>
        <w:t xml:space="preserve"> которых направлена реализация  программы комплексного развития.</w:t>
      </w:r>
    </w:p>
    <w:p w:rsidR="00317DC5" w:rsidRPr="001D4B51" w:rsidRDefault="00317DC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13.В техническом задании могут быть </w:t>
      </w:r>
      <w:proofErr w:type="gramStart"/>
      <w:r w:rsidRPr="001D4B51">
        <w:rPr>
          <w:rFonts w:ascii="Times New Roman" w:hAnsi="Times New Roman" w:cs="Times New Roman"/>
          <w:sz w:val="26"/>
          <w:szCs w:val="26"/>
        </w:rPr>
        <w:t>сформулированы</w:t>
      </w:r>
      <w:proofErr w:type="gramEnd"/>
      <w:r w:rsidR="00202515" w:rsidRPr="001D4B51">
        <w:rPr>
          <w:rFonts w:ascii="Times New Roman" w:hAnsi="Times New Roman" w:cs="Times New Roman"/>
          <w:sz w:val="26"/>
          <w:szCs w:val="26"/>
        </w:rPr>
        <w:t>:</w:t>
      </w:r>
    </w:p>
    <w:p w:rsidR="008D3657" w:rsidRPr="001D4B51" w:rsidRDefault="008D365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-требования по предварительному расчету надбавок к тарифам и тарифов на подключение;</w:t>
      </w:r>
    </w:p>
    <w:p w:rsidR="008D3657" w:rsidRPr="001D4B51" w:rsidRDefault="008D365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-требования к форме инвестиционной программы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отражающей требования к ее разработке.</w:t>
      </w:r>
    </w:p>
    <w:p w:rsidR="008D3657" w:rsidRPr="001D4B51" w:rsidRDefault="008D365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14.В техническом задании на разработку инвестиционной программы  предусматривается срок разработки инвестиционной </w:t>
      </w:r>
      <w:r w:rsidR="00202515" w:rsidRPr="001D4B51">
        <w:rPr>
          <w:rFonts w:ascii="Times New Roman" w:hAnsi="Times New Roman" w:cs="Times New Roman"/>
          <w:sz w:val="26"/>
          <w:szCs w:val="26"/>
        </w:rPr>
        <w:t>программы,</w:t>
      </w:r>
      <w:r w:rsidRPr="001D4B51">
        <w:rPr>
          <w:rFonts w:ascii="Times New Roman" w:hAnsi="Times New Roman" w:cs="Times New Roman"/>
          <w:sz w:val="26"/>
          <w:szCs w:val="26"/>
        </w:rPr>
        <w:t xml:space="preserve"> то есть срок с момента утвержденияического задания, в течение которого организация коммунального комплекса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для которой утверждено указанное задание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должна разработать инвестиционную программу и иные документы, предусмотренные техническим заданием.</w:t>
      </w:r>
    </w:p>
    <w:p w:rsidR="008D3657" w:rsidRPr="001D4B51" w:rsidRDefault="008D365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15.Помимо срока разработки  инвестиционной программы в техническом задании могут указываться период реализации инвестиционной программы непосредственно организацией коммунального комплекса и иные требования.</w:t>
      </w:r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5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D4B51">
        <w:rPr>
          <w:rFonts w:ascii="Times New Roman" w:hAnsi="Times New Roman" w:cs="Times New Roman"/>
          <w:sz w:val="26"/>
          <w:szCs w:val="26"/>
        </w:rPr>
        <w:t>.Порядок согласования, утверждения и изменения технического задания.</w:t>
      </w:r>
      <w:proofErr w:type="gramEnd"/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16.Техническое задание разрабатывается и утверждается в сроки, учитывающие период подготовки организацией коммунального комплекса инвестиционной программы и сроки утверждения данной программы в соответствии с законодательством.</w:t>
      </w:r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 xml:space="preserve">17.Пересмотр  (внесение изменений) в утвержденное техническое задание осуществляется по </w:t>
      </w:r>
      <w:r w:rsidR="00202515" w:rsidRPr="001D4B51">
        <w:rPr>
          <w:rFonts w:ascii="Times New Roman" w:hAnsi="Times New Roman" w:cs="Times New Roman"/>
          <w:sz w:val="26"/>
          <w:szCs w:val="26"/>
        </w:rPr>
        <w:t>инициативе</w:t>
      </w:r>
      <w:r w:rsidRPr="001D4B51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3A6D4B" w:rsidRPr="001D4B51">
        <w:rPr>
          <w:rFonts w:ascii="Times New Roman" w:hAnsi="Times New Roman" w:cs="Times New Roman"/>
          <w:sz w:val="26"/>
          <w:szCs w:val="26"/>
        </w:rPr>
        <w:t xml:space="preserve"> Екатериновского </w:t>
      </w:r>
      <w:bookmarkStart w:id="0" w:name="_GoBack"/>
      <w:bookmarkEnd w:id="0"/>
      <w:r w:rsidRPr="001D4B51">
        <w:rPr>
          <w:rFonts w:ascii="Times New Roman" w:hAnsi="Times New Roman" w:cs="Times New Roman"/>
          <w:sz w:val="26"/>
          <w:szCs w:val="26"/>
        </w:rPr>
        <w:t xml:space="preserve"> сельского поселения или по </w:t>
      </w:r>
      <w:r w:rsidR="00202515" w:rsidRPr="001D4B51">
        <w:rPr>
          <w:rFonts w:ascii="Times New Roman" w:hAnsi="Times New Roman" w:cs="Times New Roman"/>
          <w:sz w:val="26"/>
          <w:szCs w:val="26"/>
        </w:rPr>
        <w:t>инициативе</w:t>
      </w:r>
      <w:r w:rsidRPr="001D4B51">
        <w:rPr>
          <w:rFonts w:ascii="Times New Roman" w:hAnsi="Times New Roman" w:cs="Times New Roman"/>
          <w:sz w:val="26"/>
          <w:szCs w:val="26"/>
        </w:rPr>
        <w:t xml:space="preserve"> организации коммунального комплекса.</w:t>
      </w:r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18.Основаниями для пересмотра (внесения изменений) в утвержденное техническое задание  являются:</w:t>
      </w:r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-внесение изменений в программу  комплексного развития;</w:t>
      </w:r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-внесение изменений в программу социально-экономического развития и иные программы</w:t>
      </w:r>
      <w:r w:rsidR="00202515" w:rsidRPr="001D4B51">
        <w:rPr>
          <w:rFonts w:ascii="Times New Roman" w:hAnsi="Times New Roman" w:cs="Times New Roman"/>
          <w:sz w:val="26"/>
          <w:szCs w:val="26"/>
        </w:rPr>
        <w:t>,</w:t>
      </w:r>
      <w:r w:rsidRPr="001D4B51">
        <w:rPr>
          <w:rFonts w:ascii="Times New Roman" w:hAnsi="Times New Roman" w:cs="Times New Roman"/>
          <w:sz w:val="26"/>
          <w:szCs w:val="26"/>
        </w:rPr>
        <w:t xml:space="preserve"> влияющих на изменение условий технического задания;</w:t>
      </w:r>
    </w:p>
    <w:p w:rsidR="00407413" w:rsidRPr="001D4B51" w:rsidRDefault="0020251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 о</w:t>
      </w:r>
      <w:r w:rsidR="00E11B59" w:rsidRPr="001D4B51">
        <w:rPr>
          <w:rFonts w:ascii="Times New Roman" w:hAnsi="Times New Roman" w:cs="Times New Roman"/>
          <w:sz w:val="26"/>
          <w:szCs w:val="26"/>
        </w:rPr>
        <w:t xml:space="preserve">бъективные изменения условий деятельности организаций коммунального комплекса, </w:t>
      </w:r>
    </w:p>
    <w:p w:rsidR="00407413" w:rsidRPr="001D4B51" w:rsidRDefault="00407413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</w:t>
      </w:r>
      <w:r w:rsidR="00E11B59" w:rsidRPr="001D4B51">
        <w:rPr>
          <w:rFonts w:ascii="Times New Roman" w:hAnsi="Times New Roman" w:cs="Times New Roman"/>
          <w:sz w:val="26"/>
          <w:szCs w:val="26"/>
        </w:rPr>
        <w:t>вынесения решения о недоступности  для потребителей  товаров и услуг  организаций коммунального комплекса с учетом надбавки к ценам (тарифам), предлагаемой  организацией коммунального комплекса для обеспечения реал</w:t>
      </w:r>
      <w:r w:rsidRPr="001D4B51">
        <w:rPr>
          <w:rFonts w:ascii="Times New Roman" w:hAnsi="Times New Roman" w:cs="Times New Roman"/>
          <w:sz w:val="26"/>
          <w:szCs w:val="26"/>
        </w:rPr>
        <w:t>изации инвестиционной программы;</w:t>
      </w:r>
    </w:p>
    <w:p w:rsidR="00E11B59" w:rsidRPr="001D4B51" w:rsidRDefault="00407413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lastRenderedPageBreak/>
        <w:t>-влияющие на стоимость производимых ею товаров (оказываемых услуг), и невозможности пересмотра надбавки к тарифам  на товары и услуги организации коммунального комплекса и (или) тарифа организации коммунального комплекса на подключение;</w:t>
      </w:r>
    </w:p>
    <w:p w:rsidR="00407413" w:rsidRPr="001D4B51" w:rsidRDefault="00FD5D4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-внесение  дополнительных и (или) исключение принятых при утверждении технического задания  подключа</w:t>
      </w:r>
      <w:r w:rsidR="003A73F8" w:rsidRPr="001D4B51">
        <w:rPr>
          <w:rFonts w:ascii="Times New Roman" w:hAnsi="Times New Roman" w:cs="Times New Roman"/>
          <w:sz w:val="26"/>
          <w:szCs w:val="26"/>
        </w:rPr>
        <w:t>е</w:t>
      </w:r>
      <w:r w:rsidRPr="001D4B51">
        <w:rPr>
          <w:rFonts w:ascii="Times New Roman" w:hAnsi="Times New Roman" w:cs="Times New Roman"/>
          <w:sz w:val="26"/>
          <w:szCs w:val="26"/>
        </w:rPr>
        <w:t>мы</w:t>
      </w:r>
      <w:r w:rsidR="003A73F8" w:rsidRPr="001D4B51">
        <w:rPr>
          <w:rFonts w:ascii="Times New Roman" w:hAnsi="Times New Roman" w:cs="Times New Roman"/>
          <w:sz w:val="26"/>
          <w:szCs w:val="26"/>
        </w:rPr>
        <w:t xml:space="preserve">х к системам  коммунальной инфраструктуры </w:t>
      </w:r>
      <w:r w:rsidRPr="001D4B51">
        <w:rPr>
          <w:rFonts w:ascii="Times New Roman" w:hAnsi="Times New Roman" w:cs="Times New Roman"/>
          <w:sz w:val="26"/>
          <w:szCs w:val="26"/>
        </w:rPr>
        <w:t xml:space="preserve"> </w:t>
      </w:r>
      <w:r w:rsidR="003A73F8" w:rsidRPr="001D4B51">
        <w:rPr>
          <w:rFonts w:ascii="Times New Roman" w:hAnsi="Times New Roman" w:cs="Times New Roman"/>
          <w:sz w:val="26"/>
          <w:szCs w:val="26"/>
        </w:rPr>
        <w:t>строящихся (реконструируемых) объектов.</w:t>
      </w:r>
    </w:p>
    <w:p w:rsidR="003A73F8" w:rsidRPr="001D4B51" w:rsidRDefault="003A73F8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19.Пересмотр (внесение изменений) технических заданий  проводится не чаще одного раза в год</w:t>
      </w:r>
      <w:r w:rsidR="00202515" w:rsidRPr="001D4B51">
        <w:rPr>
          <w:rFonts w:ascii="Times New Roman" w:hAnsi="Times New Roman" w:cs="Times New Roman"/>
          <w:sz w:val="26"/>
          <w:szCs w:val="26"/>
        </w:rPr>
        <w:t>.</w:t>
      </w:r>
    </w:p>
    <w:p w:rsidR="00202515" w:rsidRPr="001D4B51" w:rsidRDefault="0020251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20.При пересмотре (внесении изменений) технического задания  предусматривается изменение  значений целевых индикаторов, определенных в техническом задании, и (или) корректировка перечня подключаемых к системам коммунальной инфраструктуры строящихся (реконструируемых) объектов.</w:t>
      </w:r>
    </w:p>
    <w:p w:rsidR="00202515" w:rsidRPr="001D4B51" w:rsidRDefault="0020251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21.Пересмотр (внесение изменений) технического задания осуществляется в порядке, соответствующем порядку его разработки.</w:t>
      </w:r>
    </w:p>
    <w:p w:rsidR="00202515" w:rsidRPr="001D4B51" w:rsidRDefault="00202515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22.Решение об утверждении или пересмотре (внесении изменений) в</w:t>
      </w:r>
      <w:r w:rsidR="004C5138" w:rsidRPr="001D4B51">
        <w:rPr>
          <w:rFonts w:ascii="Times New Roman" w:hAnsi="Times New Roman" w:cs="Times New Roman"/>
          <w:sz w:val="26"/>
          <w:szCs w:val="26"/>
        </w:rPr>
        <w:t xml:space="preserve"> техническое задание  доводится</w:t>
      </w:r>
      <w:r w:rsidRPr="001D4B51">
        <w:rPr>
          <w:rFonts w:ascii="Times New Roman" w:hAnsi="Times New Roman" w:cs="Times New Roman"/>
          <w:sz w:val="26"/>
          <w:szCs w:val="26"/>
        </w:rPr>
        <w:t xml:space="preserve"> до организации коммунального комплекса, осуществляющей разработку инвестиционной программы, в недельный срок со дня его принятия.</w:t>
      </w:r>
    </w:p>
    <w:p w:rsidR="00E11B59" w:rsidRPr="001D4B51" w:rsidRDefault="002C66BA" w:rsidP="002C66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B51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11B59" w:rsidRPr="001D4B51" w:rsidRDefault="00E11B59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657" w:rsidRPr="001D4B51" w:rsidRDefault="008D365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657" w:rsidRPr="001D4B51" w:rsidRDefault="008D3657" w:rsidP="004C51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F46" w:rsidRPr="001D4B51" w:rsidRDefault="00F75F46" w:rsidP="001D4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75F46" w:rsidRPr="001D4B51" w:rsidSect="00C9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DD5"/>
    <w:multiLevelType w:val="hybridMultilevel"/>
    <w:tmpl w:val="4D2A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1C"/>
    <w:rsid w:val="000148EE"/>
    <w:rsid w:val="00071B0C"/>
    <w:rsid w:val="00122C3D"/>
    <w:rsid w:val="001A37EE"/>
    <w:rsid w:val="001D228C"/>
    <w:rsid w:val="001D48C8"/>
    <w:rsid w:val="001D4B51"/>
    <w:rsid w:val="00202515"/>
    <w:rsid w:val="00231C0A"/>
    <w:rsid w:val="00271F93"/>
    <w:rsid w:val="0029402E"/>
    <w:rsid w:val="002C66BA"/>
    <w:rsid w:val="003134E5"/>
    <w:rsid w:val="00316A47"/>
    <w:rsid w:val="00317DC5"/>
    <w:rsid w:val="003A6D4B"/>
    <w:rsid w:val="003A73F8"/>
    <w:rsid w:val="003C2D3E"/>
    <w:rsid w:val="00407413"/>
    <w:rsid w:val="004C5138"/>
    <w:rsid w:val="004E5017"/>
    <w:rsid w:val="005828C8"/>
    <w:rsid w:val="005A1244"/>
    <w:rsid w:val="005D431C"/>
    <w:rsid w:val="00617C67"/>
    <w:rsid w:val="0069095B"/>
    <w:rsid w:val="00776EE0"/>
    <w:rsid w:val="007C7862"/>
    <w:rsid w:val="0084721E"/>
    <w:rsid w:val="008A5C21"/>
    <w:rsid w:val="008D3657"/>
    <w:rsid w:val="009C178D"/>
    <w:rsid w:val="00B94822"/>
    <w:rsid w:val="00C9265A"/>
    <w:rsid w:val="00CA7E2F"/>
    <w:rsid w:val="00CF351F"/>
    <w:rsid w:val="00CF7C72"/>
    <w:rsid w:val="00E11B59"/>
    <w:rsid w:val="00E268BE"/>
    <w:rsid w:val="00F401A2"/>
    <w:rsid w:val="00F75F46"/>
    <w:rsid w:val="00F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2EE734-15B4-42B4-B7E5-500CD03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2012-03-27T12:59:00Z</cp:lastPrinted>
  <dcterms:created xsi:type="dcterms:W3CDTF">2012-03-05T22:17:00Z</dcterms:created>
  <dcterms:modified xsi:type="dcterms:W3CDTF">2013-06-14T11:35:00Z</dcterms:modified>
</cp:coreProperties>
</file>