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9C" w:rsidRDefault="00F3729C" w:rsidP="00F3729C">
      <w:pPr>
        <w:pStyle w:val="a7"/>
      </w:pPr>
      <w:r>
        <w:t xml:space="preserve">АДМИНИСТРАЦИЯ </w:t>
      </w:r>
    </w:p>
    <w:p w:rsidR="00F3729C" w:rsidRPr="00F3729C" w:rsidRDefault="00F3729C" w:rsidP="00F3729C">
      <w:pPr>
        <w:pStyle w:val="a7"/>
      </w:pPr>
      <w:r>
        <w:t>ЕКАТЕРИНОВСКОГО</w:t>
      </w:r>
      <w:r>
        <w:rPr>
          <w:b w:val="0"/>
        </w:rPr>
        <w:t xml:space="preserve"> </w:t>
      </w:r>
      <w:r w:rsidRPr="00F3729C">
        <w:t>СЕЛЬСКОГО ПОСЕЛЕНИЯ</w:t>
      </w:r>
    </w:p>
    <w:p w:rsidR="00F3729C" w:rsidRDefault="00F3729C" w:rsidP="00F3729C">
      <w:pPr>
        <w:jc w:val="center"/>
        <w:rPr>
          <w:b/>
          <w:szCs w:val="26"/>
        </w:rPr>
      </w:pPr>
      <w:r>
        <w:rPr>
          <w:b/>
          <w:szCs w:val="26"/>
        </w:rPr>
        <w:t xml:space="preserve">ПАРТИЗАНСКОГО МУНИЦИПАЛЬНОГО РАЙОНА </w:t>
      </w:r>
    </w:p>
    <w:p w:rsidR="00F3729C" w:rsidRDefault="00F3729C" w:rsidP="00F3729C">
      <w:pPr>
        <w:jc w:val="center"/>
        <w:rPr>
          <w:b/>
          <w:szCs w:val="26"/>
        </w:rPr>
      </w:pPr>
      <w:r>
        <w:rPr>
          <w:b/>
          <w:szCs w:val="26"/>
        </w:rPr>
        <w:t>ПРИМОРСКОГО КРАЯ</w:t>
      </w:r>
    </w:p>
    <w:p w:rsidR="00F3729C" w:rsidRDefault="00F3729C" w:rsidP="00F3729C">
      <w:pPr>
        <w:jc w:val="center"/>
        <w:rPr>
          <w:b/>
          <w:sz w:val="32"/>
          <w:szCs w:val="32"/>
        </w:rPr>
      </w:pPr>
    </w:p>
    <w:p w:rsidR="00F3729C" w:rsidRDefault="00F3729C" w:rsidP="00F3729C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F3729C" w:rsidRDefault="00F3729C" w:rsidP="00F3729C">
      <w:pPr>
        <w:pStyle w:val="a5"/>
      </w:pPr>
    </w:p>
    <w:p w:rsidR="00F3729C" w:rsidRDefault="00F3729C" w:rsidP="00F3729C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F2D5C" w:rsidRDefault="007F2D5C" w:rsidP="00F3729C">
      <w:pPr>
        <w:rPr>
          <w:bCs/>
          <w:sz w:val="26"/>
          <w:szCs w:val="26"/>
        </w:rPr>
      </w:pPr>
    </w:p>
    <w:p w:rsidR="00F3729C" w:rsidRDefault="004C7CA6" w:rsidP="00F3729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29 сентября </w:t>
      </w:r>
      <w:r w:rsidR="00F3729C">
        <w:rPr>
          <w:bCs/>
          <w:sz w:val="26"/>
          <w:szCs w:val="26"/>
        </w:rPr>
        <w:t xml:space="preserve">2017 г.        </w:t>
      </w:r>
      <w:r w:rsidR="007F2D5C">
        <w:rPr>
          <w:bCs/>
          <w:sz w:val="26"/>
          <w:szCs w:val="26"/>
        </w:rPr>
        <w:t xml:space="preserve">    </w:t>
      </w:r>
      <w:r w:rsidR="00F3729C">
        <w:rPr>
          <w:bCs/>
          <w:sz w:val="26"/>
          <w:szCs w:val="26"/>
        </w:rPr>
        <w:t xml:space="preserve"> </w:t>
      </w:r>
      <w:r w:rsidR="007F2D5C">
        <w:rPr>
          <w:bCs/>
          <w:sz w:val="26"/>
          <w:szCs w:val="26"/>
        </w:rPr>
        <w:t xml:space="preserve">           </w:t>
      </w:r>
      <w:r w:rsidR="00F3729C">
        <w:rPr>
          <w:bCs/>
          <w:sz w:val="26"/>
          <w:szCs w:val="26"/>
        </w:rPr>
        <w:t xml:space="preserve">село Екатериновка                                 </w:t>
      </w:r>
      <w:r w:rsidR="007F2D5C">
        <w:rPr>
          <w:bCs/>
          <w:sz w:val="26"/>
          <w:szCs w:val="26"/>
        </w:rPr>
        <w:t xml:space="preserve">                 </w:t>
      </w:r>
      <w:r w:rsidR="00F3729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73</w:t>
      </w:r>
      <w:r w:rsidR="00F3729C">
        <w:rPr>
          <w:bCs/>
          <w:sz w:val="26"/>
          <w:szCs w:val="26"/>
        </w:rPr>
        <w:t xml:space="preserve">                                            </w:t>
      </w:r>
    </w:p>
    <w:p w:rsidR="00F3729C" w:rsidRDefault="00F3729C" w:rsidP="00F3729C">
      <w:pPr>
        <w:rPr>
          <w:bCs/>
          <w:sz w:val="26"/>
          <w:szCs w:val="26"/>
        </w:rPr>
      </w:pPr>
    </w:p>
    <w:p w:rsidR="00F3729C" w:rsidRDefault="00F3729C" w:rsidP="00F3729C">
      <w:pPr>
        <w:jc w:val="center"/>
        <w:rPr>
          <w:bCs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целевой программы </w:t>
      </w:r>
      <w:r>
        <w:rPr>
          <w:sz w:val="26"/>
          <w:szCs w:val="26"/>
        </w:rPr>
        <w:br/>
        <w:t xml:space="preserve">« Обеспечение пожарной безопасности  в населенных пунктах </w:t>
      </w:r>
    </w:p>
    <w:p w:rsidR="00F3729C" w:rsidRDefault="00F3729C" w:rsidP="00F3729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 сельского поселения на 2018-202</w:t>
      </w:r>
      <w:r w:rsidR="001A360F">
        <w:rPr>
          <w:sz w:val="26"/>
          <w:szCs w:val="26"/>
        </w:rPr>
        <w:t>0</w:t>
      </w:r>
      <w:r>
        <w:rPr>
          <w:sz w:val="26"/>
          <w:szCs w:val="26"/>
        </w:rPr>
        <w:t xml:space="preserve"> годы»</w:t>
      </w:r>
    </w:p>
    <w:p w:rsidR="00F3729C" w:rsidRDefault="00F3729C" w:rsidP="00F3729C">
      <w:pPr>
        <w:pStyle w:val="3"/>
        <w:tabs>
          <w:tab w:val="left" w:pos="33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F3729C" w:rsidRDefault="00F3729C" w:rsidP="00F3729C">
      <w:pPr>
        <w:rPr>
          <w:sz w:val="26"/>
          <w:szCs w:val="26"/>
        </w:rPr>
      </w:pPr>
    </w:p>
    <w:p w:rsidR="00F3729C" w:rsidRDefault="00F3729C" w:rsidP="00F3729C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3729C" w:rsidRDefault="00F3729C" w:rsidP="00F3729C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Екатериновского сельского поселения Партизанского муниципального района Приморского края, администрация Екатериновского сельского поселения Партизанского муниципального района Приморского края </w:t>
      </w:r>
    </w:p>
    <w:p w:rsidR="007F2D5C" w:rsidRDefault="007F2D5C" w:rsidP="00F3729C">
      <w:pPr>
        <w:jc w:val="both"/>
        <w:rPr>
          <w:b/>
          <w:bCs/>
          <w:sz w:val="26"/>
          <w:szCs w:val="26"/>
        </w:rPr>
      </w:pPr>
    </w:p>
    <w:p w:rsidR="00F3729C" w:rsidRDefault="00F3729C" w:rsidP="00F3729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3729C" w:rsidRDefault="00F3729C" w:rsidP="00F3729C">
      <w:pPr>
        <w:jc w:val="both"/>
        <w:rPr>
          <w:bCs/>
          <w:sz w:val="26"/>
          <w:szCs w:val="26"/>
        </w:rPr>
      </w:pPr>
    </w:p>
    <w:p w:rsidR="00F3729C" w:rsidRPr="00AD2162" w:rsidRDefault="00F3729C" w:rsidP="007F2D5C">
      <w:pPr>
        <w:pStyle w:val="ConsPlusNormal"/>
        <w:widowControl/>
        <w:spacing w:line="360" w:lineRule="auto"/>
        <w:ind w:firstLine="0"/>
        <w:jc w:val="both"/>
        <w:rPr>
          <w:sz w:val="26"/>
          <w:szCs w:val="26"/>
        </w:rPr>
      </w:pPr>
      <w:r w:rsidRPr="00AD2162">
        <w:rPr>
          <w:rFonts w:ascii="Times New Roman" w:hAnsi="Times New Roman" w:cs="Times New Roman"/>
          <w:sz w:val="26"/>
          <w:szCs w:val="26"/>
        </w:rPr>
        <w:t>1. Утвердить муниципальную программу «</w:t>
      </w:r>
      <w:r>
        <w:rPr>
          <w:rFonts w:ascii="Times New Roman" w:hAnsi="Times New Roman" w:cs="Times New Roman"/>
          <w:sz w:val="26"/>
          <w:szCs w:val="26"/>
        </w:rPr>
        <w:t>Обеспечение пожарной безопасности в населенных пунктах Екатериновского сельского поселения на 2018-202</w:t>
      </w:r>
      <w:r w:rsidR="001A360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AD2162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F3729C" w:rsidRDefault="00F3729C" w:rsidP="007F2D5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D2162">
        <w:rPr>
          <w:rFonts w:ascii="Times New Roman" w:hAnsi="Times New Roman"/>
          <w:sz w:val="26"/>
          <w:szCs w:val="26"/>
        </w:rPr>
        <w:t>2. Установить, что в ходе реализации программы мероприятия и объемы финансирования могут корректироваться</w:t>
      </w:r>
      <w:r>
        <w:rPr>
          <w:rFonts w:ascii="Times New Roman" w:hAnsi="Times New Roman"/>
          <w:sz w:val="26"/>
          <w:szCs w:val="26"/>
        </w:rPr>
        <w:t xml:space="preserve"> в соответствии с назначениями, утвержденными на соответствующий финансовый год.</w:t>
      </w:r>
    </w:p>
    <w:p w:rsidR="00F3729C" w:rsidRDefault="00F3729C" w:rsidP="007F2D5C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обнародования.</w:t>
      </w:r>
    </w:p>
    <w:p w:rsidR="007F2D5C" w:rsidRDefault="007F2D5C" w:rsidP="007F2D5C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Признать утратившим силу постановление № 262 от 18.10.2016.</w:t>
      </w:r>
    </w:p>
    <w:p w:rsidR="00F3729C" w:rsidRDefault="007F2D5C" w:rsidP="007F2D5C">
      <w:pPr>
        <w:pStyle w:val="consplusnormal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729C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F3729C" w:rsidRPr="00B91EFB" w:rsidRDefault="00F3729C" w:rsidP="00F3729C">
      <w:pPr>
        <w:jc w:val="right"/>
      </w:pPr>
    </w:p>
    <w:p w:rsidR="00F3729C" w:rsidRPr="00B91EFB" w:rsidRDefault="00F3729C" w:rsidP="00F3729C">
      <w:pPr>
        <w:jc w:val="right"/>
      </w:pPr>
    </w:p>
    <w:p w:rsidR="00F3729C" w:rsidRDefault="00F3729C" w:rsidP="00F3729C">
      <w:pPr>
        <w:rPr>
          <w:sz w:val="28"/>
          <w:szCs w:val="28"/>
        </w:rPr>
      </w:pPr>
      <w:r>
        <w:rPr>
          <w:sz w:val="28"/>
          <w:szCs w:val="28"/>
        </w:rPr>
        <w:t>Глава Екатериновского</w:t>
      </w:r>
    </w:p>
    <w:p w:rsidR="00F3729C" w:rsidRPr="005105AF" w:rsidRDefault="00F3729C" w:rsidP="00F3729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D5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</w:t>
      </w:r>
      <w:r w:rsidR="007F2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 Смыченко </w:t>
      </w:r>
    </w:p>
    <w:p w:rsidR="00F3729C" w:rsidRPr="005105AF" w:rsidRDefault="00F3729C" w:rsidP="00F3729C">
      <w:pPr>
        <w:jc w:val="right"/>
      </w:pPr>
    </w:p>
    <w:p w:rsidR="00F3729C" w:rsidRDefault="00F3729C" w:rsidP="00F3729C">
      <w:pPr>
        <w:rPr>
          <w:sz w:val="26"/>
          <w:szCs w:val="26"/>
        </w:rPr>
      </w:pPr>
    </w:p>
    <w:p w:rsidR="00F3729C" w:rsidRDefault="00F3729C" w:rsidP="00F3729C">
      <w:pPr>
        <w:pStyle w:val="3"/>
        <w:tabs>
          <w:tab w:val="left" w:pos="6020"/>
          <w:tab w:val="right" w:pos="9638"/>
        </w:tabs>
        <w:spacing w:before="0" w:beforeAutospacing="0" w:after="0" w:afterAutospacing="0"/>
        <w:rPr>
          <w:b w:val="0"/>
          <w:sz w:val="26"/>
        </w:rPr>
      </w:pPr>
      <w:r>
        <w:rPr>
          <w:b w:val="0"/>
          <w:sz w:val="26"/>
        </w:rPr>
        <w:lastRenderedPageBreak/>
        <w:t xml:space="preserve">                                                                                  </w:t>
      </w:r>
    </w:p>
    <w:p w:rsidR="00F3729C" w:rsidRDefault="00F3729C" w:rsidP="007F2D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</w:t>
      </w:r>
    </w:p>
    <w:p w:rsidR="00F3729C" w:rsidRDefault="00F3729C" w:rsidP="007F2D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F3729C" w:rsidRDefault="00F3729C" w:rsidP="007F2D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Екатериновского сельского поселения                                                                                                                         </w:t>
      </w:r>
    </w:p>
    <w:p w:rsidR="00F3729C" w:rsidRDefault="00F3729C" w:rsidP="007F2D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Партизанского муниципального района </w:t>
      </w:r>
    </w:p>
    <w:p w:rsidR="00F3729C" w:rsidRDefault="00F3729C" w:rsidP="007F2D5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Приморского края                                                                                                                     </w:t>
      </w:r>
    </w:p>
    <w:p w:rsidR="00F3729C" w:rsidRDefault="00F3729C" w:rsidP="007F2D5C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="007F2D5C">
        <w:rPr>
          <w:b w:val="0"/>
          <w:sz w:val="26"/>
          <w:szCs w:val="26"/>
        </w:rPr>
        <w:t xml:space="preserve">                            от </w:t>
      </w:r>
      <w:r w:rsidR="004C7CA6">
        <w:rPr>
          <w:b w:val="0"/>
          <w:sz w:val="26"/>
          <w:szCs w:val="26"/>
        </w:rPr>
        <w:t>29.09.</w:t>
      </w:r>
      <w:r>
        <w:rPr>
          <w:b w:val="0"/>
          <w:sz w:val="26"/>
          <w:szCs w:val="26"/>
        </w:rPr>
        <w:t>20</w:t>
      </w:r>
      <w:r w:rsidR="004C7CA6">
        <w:rPr>
          <w:b w:val="0"/>
          <w:sz w:val="26"/>
          <w:szCs w:val="26"/>
        </w:rPr>
        <w:t>17</w:t>
      </w:r>
      <w:r>
        <w:rPr>
          <w:b w:val="0"/>
          <w:sz w:val="26"/>
          <w:szCs w:val="26"/>
        </w:rPr>
        <w:t xml:space="preserve"> №</w:t>
      </w:r>
      <w:r w:rsidR="007F2D5C">
        <w:rPr>
          <w:b w:val="0"/>
          <w:sz w:val="26"/>
          <w:szCs w:val="26"/>
        </w:rPr>
        <w:t xml:space="preserve"> </w:t>
      </w:r>
      <w:r w:rsidR="004C7CA6">
        <w:rPr>
          <w:b w:val="0"/>
          <w:sz w:val="26"/>
          <w:szCs w:val="26"/>
        </w:rPr>
        <w:t>73</w:t>
      </w:r>
      <w:r>
        <w:rPr>
          <w:b w:val="0"/>
          <w:sz w:val="26"/>
          <w:szCs w:val="26"/>
        </w:rPr>
        <w:t xml:space="preserve"> </w:t>
      </w:r>
    </w:p>
    <w:p w:rsidR="00F3729C" w:rsidRDefault="00F3729C" w:rsidP="00F3729C">
      <w:pPr>
        <w:pStyle w:val="3"/>
        <w:spacing w:before="0" w:beforeAutospacing="0" w:after="0" w:afterAutospacing="0"/>
        <w:rPr>
          <w:b w:val="0"/>
          <w:sz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</w:t>
      </w:r>
      <w:r w:rsidR="007F2D5C">
        <w:rPr>
          <w:sz w:val="26"/>
          <w:szCs w:val="26"/>
        </w:rPr>
        <w:t xml:space="preserve">иципальная целевая программа </w:t>
      </w:r>
      <w:r w:rsidR="007F2D5C">
        <w:rPr>
          <w:sz w:val="26"/>
          <w:szCs w:val="26"/>
        </w:rPr>
        <w:br/>
        <w:t>«</w:t>
      </w:r>
      <w:r>
        <w:rPr>
          <w:sz w:val="26"/>
          <w:szCs w:val="26"/>
        </w:rPr>
        <w:t>Обеспечение</w:t>
      </w:r>
      <w:r w:rsidR="007F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(первичных мер) пожарная безопасность в населенных пунктах </w:t>
      </w:r>
    </w:p>
    <w:p w:rsidR="00F3729C" w:rsidRDefault="00F3729C" w:rsidP="00F3729C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 на 2018-202</w:t>
      </w:r>
      <w:r w:rsidR="001A360F">
        <w:rPr>
          <w:sz w:val="26"/>
          <w:szCs w:val="26"/>
        </w:rPr>
        <w:t>0</w:t>
      </w:r>
      <w:r>
        <w:rPr>
          <w:sz w:val="26"/>
          <w:szCs w:val="26"/>
        </w:rPr>
        <w:t xml:space="preserve"> годы »</w:t>
      </w:r>
    </w:p>
    <w:p w:rsidR="00F3729C" w:rsidRDefault="00F3729C" w:rsidP="00F3729C">
      <w:pPr>
        <w:pStyle w:val="3"/>
        <w:tabs>
          <w:tab w:val="left" w:pos="33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3729C" w:rsidRDefault="00F3729C" w:rsidP="00F3729C">
      <w:pPr>
        <w:pStyle w:val="3"/>
        <w:tabs>
          <w:tab w:val="left" w:pos="3180"/>
        </w:tabs>
        <w:spacing w:before="0" w:beforeAutospacing="0" w:after="0" w:afterAutospacing="0"/>
        <w:rPr>
          <w:sz w:val="26"/>
        </w:rPr>
      </w:pPr>
      <w:r>
        <w:rPr>
          <w:sz w:val="26"/>
        </w:rPr>
        <w:tab/>
      </w:r>
      <w:r>
        <w:rPr>
          <w:b w:val="0"/>
          <w:sz w:val="26"/>
        </w:rPr>
        <w:t xml:space="preserve">             </w:t>
      </w:r>
      <w:r>
        <w:rPr>
          <w:sz w:val="26"/>
        </w:rPr>
        <w:t>ПАСПОРТ</w:t>
      </w:r>
    </w:p>
    <w:p w:rsidR="00F3729C" w:rsidRDefault="00F3729C" w:rsidP="00CA4200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F3729C" w:rsidRDefault="00F3729C" w:rsidP="00CA4200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«</w:t>
      </w:r>
      <w:r w:rsidR="00CA4200">
        <w:rPr>
          <w:sz w:val="26"/>
        </w:rPr>
        <w:t>Обеспечение п</w:t>
      </w:r>
      <w:r>
        <w:rPr>
          <w:sz w:val="26"/>
        </w:rPr>
        <w:t>ожарн</w:t>
      </w:r>
      <w:r w:rsidR="00CA4200">
        <w:rPr>
          <w:sz w:val="26"/>
        </w:rPr>
        <w:t>ой</w:t>
      </w:r>
      <w:r>
        <w:rPr>
          <w:sz w:val="26"/>
        </w:rPr>
        <w:t xml:space="preserve"> безопасност</w:t>
      </w:r>
      <w:r w:rsidR="00CA4200">
        <w:rPr>
          <w:sz w:val="26"/>
        </w:rPr>
        <w:t>и</w:t>
      </w:r>
      <w:r>
        <w:rPr>
          <w:sz w:val="26"/>
        </w:rPr>
        <w:t xml:space="preserve"> в населенных пунктах</w:t>
      </w:r>
    </w:p>
    <w:p w:rsidR="00F3729C" w:rsidRDefault="00CA4200" w:rsidP="00CA4200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 xml:space="preserve">Екатериновского </w:t>
      </w:r>
      <w:r w:rsidR="00F3729C">
        <w:rPr>
          <w:sz w:val="26"/>
        </w:rPr>
        <w:t xml:space="preserve"> сельского поселения на 2018-202</w:t>
      </w:r>
      <w:r w:rsidR="001A360F">
        <w:rPr>
          <w:sz w:val="26"/>
        </w:rPr>
        <w:t>0</w:t>
      </w:r>
      <w:r w:rsidR="00F3729C">
        <w:rPr>
          <w:sz w:val="26"/>
        </w:rPr>
        <w:t xml:space="preserve"> годы»</w:t>
      </w:r>
    </w:p>
    <w:p w:rsidR="00F3729C" w:rsidRDefault="00F3729C" w:rsidP="00CA4200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10"/>
      </w:tblGrid>
      <w:tr w:rsidR="00F3729C" w:rsidTr="0069252B">
        <w:trPr>
          <w:trHeight w:val="446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Наименование Программы</w:t>
            </w:r>
          </w:p>
        </w:tc>
        <w:tc>
          <w:tcPr>
            <w:tcW w:w="6911" w:type="dxa"/>
          </w:tcPr>
          <w:p w:rsidR="00F3729C" w:rsidRDefault="00F3729C" w:rsidP="0069252B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« Обеспечение пожарной безопасности в населенных пунктах Екатериновского  сельского поселения на 2018--202</w:t>
            </w:r>
            <w:r w:rsidR="001A360F">
              <w:rPr>
                <w:b w:val="0"/>
                <w:sz w:val="26"/>
              </w:rPr>
              <w:t>0</w:t>
            </w:r>
            <w:r>
              <w:rPr>
                <w:b w:val="0"/>
                <w:sz w:val="26"/>
              </w:rPr>
              <w:t xml:space="preserve"> годы»</w:t>
            </w:r>
          </w:p>
          <w:p w:rsidR="00F3729C" w:rsidRDefault="00F3729C" w:rsidP="0069252B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(далее – Программа)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Основание разработки Программы</w:t>
            </w:r>
          </w:p>
        </w:tc>
        <w:tc>
          <w:tcPr>
            <w:tcW w:w="6911" w:type="dxa"/>
          </w:tcPr>
          <w:p w:rsidR="00F3729C" w:rsidRDefault="00F3729C" w:rsidP="0069252B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Федеральный закон от 21.12.1994 № 69-ФЗ «О пожарной безопасности»;</w:t>
            </w:r>
          </w:p>
          <w:p w:rsidR="00F3729C" w:rsidRDefault="00F3729C" w:rsidP="0069252B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F3729C" w:rsidRDefault="00F3729C" w:rsidP="00F3729C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- Устав Екатериновского  сельского поселения Партизанского муниципального района Приморского края.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Разработчики Программы</w:t>
            </w:r>
          </w:p>
        </w:tc>
        <w:tc>
          <w:tcPr>
            <w:tcW w:w="6911" w:type="dxa"/>
          </w:tcPr>
          <w:p w:rsidR="00F3729C" w:rsidRDefault="00F3729C" w:rsidP="007F2D5C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Администрация Екатериновского сельского поселения Партизанского муниципального района Приморского края (далее- Администрация)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Цель и задачи Программы</w:t>
            </w:r>
          </w:p>
        </w:tc>
        <w:tc>
          <w:tcPr>
            <w:tcW w:w="6911" w:type="dxa"/>
          </w:tcPr>
          <w:p w:rsidR="00F3729C" w:rsidRDefault="00F3729C" w:rsidP="0069252B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b w:val="0"/>
                <w:sz w:val="26"/>
              </w:rPr>
              <w:t>- обеспечение условий, необходимых для предотвращения пожаров и чрезвычайных ситуаций, повышения уровня противопожарной защиты зданий и сооружений, сокращения материальных потерь от пожаров на территории Екатериновского сельского поселения.</w:t>
            </w:r>
            <w:r w:rsidR="00EE151C" w:rsidRPr="00EA6651">
              <w:t xml:space="preserve"> 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</w:t>
            </w:r>
            <w:r w:rsidR="00EE151C">
              <w:t xml:space="preserve">ценностей в границах </w:t>
            </w:r>
            <w:r w:rsidR="00EE151C" w:rsidRPr="00EA6651">
              <w:t xml:space="preserve"> сельского поселения от пожаров</w:t>
            </w:r>
          </w:p>
          <w:p w:rsidR="00F3729C" w:rsidRDefault="00F3729C" w:rsidP="0069252B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b w:val="0"/>
                <w:sz w:val="26"/>
              </w:rPr>
              <w:t xml:space="preserve"> – снижение  материальных  потерь при тушении  пожаров; обеспечение  пожарной безопасности  и противопожарной защиты населения, жилых и общественных зданий, находящихся  в муниципальной собственности и предупреждение пожаров на территории населенных пунктов  сельского поселения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Сроки реализации </w:t>
            </w:r>
            <w:r>
              <w:rPr>
                <w:b w:val="0"/>
                <w:sz w:val="26"/>
              </w:rPr>
              <w:lastRenderedPageBreak/>
              <w:t>Программы</w:t>
            </w:r>
          </w:p>
        </w:tc>
        <w:tc>
          <w:tcPr>
            <w:tcW w:w="6911" w:type="dxa"/>
          </w:tcPr>
          <w:p w:rsidR="00F3729C" w:rsidRDefault="00F3729C" w:rsidP="001A360F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201</w:t>
            </w:r>
            <w:r w:rsidR="00EE151C">
              <w:rPr>
                <w:b w:val="0"/>
                <w:sz w:val="26"/>
              </w:rPr>
              <w:t>8</w:t>
            </w:r>
            <w:r>
              <w:rPr>
                <w:b w:val="0"/>
                <w:sz w:val="26"/>
              </w:rPr>
              <w:t>-20</w:t>
            </w:r>
            <w:r w:rsidR="00EE151C">
              <w:rPr>
                <w:b w:val="0"/>
                <w:sz w:val="26"/>
              </w:rPr>
              <w:t>2</w:t>
            </w:r>
            <w:r w:rsidR="001A360F">
              <w:rPr>
                <w:b w:val="0"/>
                <w:sz w:val="26"/>
              </w:rPr>
              <w:t>0</w:t>
            </w:r>
            <w:r>
              <w:rPr>
                <w:b w:val="0"/>
                <w:sz w:val="26"/>
              </w:rPr>
              <w:t xml:space="preserve"> годы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lastRenderedPageBreak/>
              <w:t>Источники финансирования</w:t>
            </w:r>
          </w:p>
        </w:tc>
        <w:tc>
          <w:tcPr>
            <w:tcW w:w="6911" w:type="dxa"/>
          </w:tcPr>
          <w:p w:rsidR="00F3729C" w:rsidRDefault="00F3729C" w:rsidP="00EE151C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Мероприятия Программы  реализуются за счет  средств</w:t>
            </w:r>
            <w:r w:rsidRPr="003A4F92">
              <w:rPr>
                <w:b w:val="0"/>
                <w:sz w:val="26"/>
              </w:rPr>
              <w:t xml:space="preserve"> бюджета</w:t>
            </w:r>
            <w:r>
              <w:rPr>
                <w:b w:val="0"/>
                <w:sz w:val="26"/>
              </w:rPr>
              <w:t xml:space="preserve"> </w:t>
            </w:r>
            <w:r w:rsidR="00EE151C">
              <w:rPr>
                <w:b w:val="0"/>
                <w:sz w:val="26"/>
              </w:rPr>
              <w:t xml:space="preserve">Екатериновского </w:t>
            </w:r>
            <w:r>
              <w:rPr>
                <w:b w:val="0"/>
                <w:sz w:val="26"/>
              </w:rPr>
              <w:t xml:space="preserve"> сельского поселения Партизанского муниципального района Приморского края</w:t>
            </w:r>
            <w:r w:rsidRPr="003A4F92">
              <w:rPr>
                <w:b w:val="0"/>
                <w:sz w:val="26"/>
              </w:rPr>
              <w:t xml:space="preserve"> </w:t>
            </w:r>
            <w:r>
              <w:rPr>
                <w:b w:val="0"/>
                <w:sz w:val="26"/>
              </w:rPr>
              <w:t>(далее - местный</w:t>
            </w:r>
            <w:r w:rsidRPr="003A4F92">
              <w:rPr>
                <w:b w:val="0"/>
                <w:sz w:val="26"/>
              </w:rPr>
              <w:t xml:space="preserve"> бюджет</w:t>
            </w:r>
            <w:r>
              <w:rPr>
                <w:b w:val="0"/>
                <w:sz w:val="26"/>
              </w:rPr>
              <w:t>)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 xml:space="preserve">Перечень основных мероприятий </w:t>
            </w:r>
          </w:p>
        </w:tc>
        <w:tc>
          <w:tcPr>
            <w:tcW w:w="6911" w:type="dxa"/>
          </w:tcPr>
          <w:p w:rsidR="00F3729C" w:rsidRDefault="00F3729C" w:rsidP="0069252B">
            <w:pPr>
              <w:pStyle w:val="3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Ожидаемый  результат  реализации Программы</w:t>
            </w:r>
          </w:p>
        </w:tc>
        <w:tc>
          <w:tcPr>
            <w:tcW w:w="6911" w:type="dxa"/>
          </w:tcPr>
          <w:p w:rsidR="00F3729C" w:rsidRDefault="00F3729C" w:rsidP="00EE151C">
            <w:pPr>
              <w:pStyle w:val="textrigcht"/>
              <w:spacing w:before="0" w:beforeAutospacing="0" w:after="0" w:afterAutospacing="0"/>
              <w:jc w:val="both"/>
              <w:rPr>
                <w:rFonts w:eastAsia="Arial Unicode MS"/>
                <w:sz w:val="26"/>
              </w:rPr>
            </w:pPr>
            <w:r>
              <w:rPr>
                <w:rFonts w:eastAsia="Arial Unicode MS"/>
                <w:sz w:val="26"/>
              </w:rPr>
              <w:t xml:space="preserve">Повышение безопасности населенных пунктов  и объектов </w:t>
            </w:r>
            <w:r w:rsidR="00EE151C">
              <w:rPr>
                <w:rFonts w:eastAsia="Arial Unicode MS"/>
                <w:sz w:val="26"/>
              </w:rPr>
              <w:t xml:space="preserve">Екатериновского </w:t>
            </w:r>
            <w:r>
              <w:rPr>
                <w:rFonts w:eastAsia="Arial Unicode MS"/>
                <w:sz w:val="26"/>
              </w:rPr>
              <w:t xml:space="preserve"> сельского поселения, снижение рисков возникновения пожаров, аварийных ситуаций, травматизма и гибели людей, экономия на этой основе государственных расходов и получение социально- экономического эффекта</w:t>
            </w:r>
          </w:p>
        </w:tc>
      </w:tr>
      <w:tr w:rsidR="00F3729C" w:rsidTr="0069252B">
        <w:trPr>
          <w:trHeight w:val="300"/>
        </w:trPr>
        <w:tc>
          <w:tcPr>
            <w:tcW w:w="2943" w:type="dxa"/>
          </w:tcPr>
          <w:p w:rsidR="00F3729C" w:rsidRDefault="00F3729C" w:rsidP="0069252B">
            <w:pPr>
              <w:pStyle w:val="3"/>
              <w:rPr>
                <w:b w:val="0"/>
                <w:sz w:val="26"/>
              </w:rPr>
            </w:pPr>
          </w:p>
        </w:tc>
        <w:tc>
          <w:tcPr>
            <w:tcW w:w="6911" w:type="dxa"/>
          </w:tcPr>
          <w:p w:rsidR="00F3729C" w:rsidRDefault="00F3729C" w:rsidP="0069252B">
            <w:pPr>
              <w:pStyle w:val="3"/>
              <w:jc w:val="both"/>
              <w:rPr>
                <w:b w:val="0"/>
                <w:sz w:val="26"/>
              </w:rPr>
            </w:pPr>
          </w:p>
        </w:tc>
      </w:tr>
    </w:tbl>
    <w:p w:rsidR="00F3729C" w:rsidRDefault="00F3729C" w:rsidP="00F3729C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</w:p>
    <w:p w:rsidR="00F3729C" w:rsidRDefault="00F3729C" w:rsidP="00F3729C">
      <w:pPr>
        <w:pStyle w:val="textup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3"/>
          <w:sz w:val="26"/>
        </w:rPr>
      </w:pPr>
      <w:r>
        <w:rPr>
          <w:rStyle w:val="a3"/>
          <w:sz w:val="26"/>
        </w:rPr>
        <w:t xml:space="preserve">Характеристика проблемы и обоснование необходимости </w:t>
      </w:r>
    </w:p>
    <w:p w:rsidR="00F3729C" w:rsidRDefault="00F3729C" w:rsidP="00F3729C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  <w:r>
        <w:rPr>
          <w:rStyle w:val="a3"/>
          <w:sz w:val="26"/>
        </w:rPr>
        <w:t>ее решения программными методами</w:t>
      </w:r>
    </w:p>
    <w:p w:rsidR="00F3729C" w:rsidRDefault="00F3729C" w:rsidP="00F3729C">
      <w:pPr>
        <w:ind w:firstLine="360"/>
        <w:jc w:val="both"/>
        <w:rPr>
          <w:sz w:val="26"/>
        </w:rPr>
      </w:pPr>
      <w:r>
        <w:rPr>
          <w:sz w:val="26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  <w:r>
        <w:rPr>
          <w:rStyle w:val="apple-converted-space"/>
          <w:color w:val="333333"/>
          <w:sz w:val="26"/>
          <w:szCs w:val="18"/>
        </w:rPr>
        <w:t> </w:t>
      </w:r>
      <w:r>
        <w:rPr>
          <w:sz w:val="26"/>
        </w:rPr>
        <w:br/>
        <w:t>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современными первичными средствами пожаротушения.</w:t>
      </w:r>
    </w:p>
    <w:p w:rsidR="00F3729C" w:rsidRDefault="00F3729C" w:rsidP="00F3729C">
      <w:pPr>
        <w:ind w:firstLine="360"/>
        <w:jc w:val="both"/>
        <w:rPr>
          <w:sz w:val="26"/>
        </w:rPr>
      </w:pPr>
      <w:r>
        <w:rPr>
          <w:sz w:val="26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достаточно эффективна, но все же многие граждане игнорируют противопожарные требования и как следствие, большинство пожаров происходит по причине неосторожного обращения с огнем.</w:t>
      </w:r>
    </w:p>
    <w:p w:rsidR="00F3729C" w:rsidRDefault="00F3729C" w:rsidP="00F3729C">
      <w:pPr>
        <w:ind w:firstLine="360"/>
        <w:jc w:val="both"/>
        <w:rPr>
          <w:sz w:val="26"/>
        </w:rPr>
      </w:pPr>
      <w:r>
        <w:rPr>
          <w:sz w:val="26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F3729C" w:rsidRDefault="00F3729C" w:rsidP="00F3729C">
      <w:pPr>
        <w:ind w:firstLine="360"/>
        <w:jc w:val="both"/>
        <w:rPr>
          <w:sz w:val="26"/>
        </w:rPr>
      </w:pPr>
      <w:r>
        <w:rPr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</w:t>
      </w:r>
    </w:p>
    <w:p w:rsidR="00F3729C" w:rsidRDefault="00F3729C" w:rsidP="00F3729C">
      <w:pPr>
        <w:ind w:firstLine="360"/>
        <w:jc w:val="both"/>
        <w:rPr>
          <w:sz w:val="26"/>
        </w:rPr>
      </w:pPr>
      <w:r>
        <w:rPr>
          <w:sz w:val="26"/>
        </w:rPr>
        <w:t>С целью снижения материального ущерба и гибели людей в результате пожаров одним из рычагов в этой работе является настоящая Программа.</w:t>
      </w:r>
    </w:p>
    <w:p w:rsidR="00F3729C" w:rsidRDefault="00F3729C" w:rsidP="00F3729C">
      <w:pPr>
        <w:ind w:firstLine="360"/>
        <w:jc w:val="both"/>
        <w:rPr>
          <w:rStyle w:val="a3"/>
          <w:sz w:val="26"/>
        </w:rPr>
      </w:pPr>
    </w:p>
    <w:p w:rsidR="004C7CA6" w:rsidRDefault="004C7CA6" w:rsidP="00F3729C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</w:p>
    <w:p w:rsidR="004C7CA6" w:rsidRDefault="004C7CA6" w:rsidP="00F3729C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</w:p>
    <w:p w:rsidR="004C7CA6" w:rsidRDefault="004C7CA6" w:rsidP="00F3729C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</w:p>
    <w:p w:rsidR="004C7CA6" w:rsidRDefault="004C7CA6" w:rsidP="00F3729C">
      <w:pPr>
        <w:pStyle w:val="textup"/>
        <w:spacing w:before="0" w:beforeAutospacing="0" w:after="0" w:afterAutospacing="0"/>
        <w:jc w:val="center"/>
        <w:rPr>
          <w:rStyle w:val="a3"/>
          <w:sz w:val="26"/>
        </w:rPr>
      </w:pPr>
    </w:p>
    <w:p w:rsidR="00F3729C" w:rsidRDefault="00F3729C" w:rsidP="00F3729C">
      <w:pPr>
        <w:pStyle w:val="textup"/>
        <w:spacing w:before="0" w:beforeAutospacing="0" w:after="0" w:afterAutospacing="0"/>
        <w:jc w:val="center"/>
      </w:pPr>
      <w:r>
        <w:rPr>
          <w:rStyle w:val="a3"/>
          <w:sz w:val="26"/>
        </w:rPr>
        <w:t>2. Основные цели, задачи и  сроки реализации программы</w:t>
      </w:r>
    </w:p>
    <w:p w:rsidR="00F3729C" w:rsidRDefault="00F3729C" w:rsidP="00F3729C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          Важнейшими целями Программы являются создание условий для укрепления пожарной безопасности, уменьшение материальных и человеческих потерь от пожаров. </w:t>
      </w:r>
    </w:p>
    <w:p w:rsidR="00F3729C" w:rsidRDefault="00F3729C" w:rsidP="00F3729C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lastRenderedPageBreak/>
        <w:t>Для достижения этих целей Программы необходимо решить ряд основных задач:</w:t>
      </w:r>
      <w:r>
        <w:rPr>
          <w:sz w:val="26"/>
        </w:rPr>
        <w:br/>
        <w:t>           - обустройство, содержание и ремонт источников противопожарного водоснабжения, подъездных путей к ним;</w:t>
      </w:r>
    </w:p>
    <w:p w:rsidR="00F3729C" w:rsidRDefault="00F3729C" w:rsidP="00F3729C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-обучение населения в области пожарной безопасности.</w:t>
      </w:r>
    </w:p>
    <w:p w:rsidR="00F3729C" w:rsidRDefault="00F3729C" w:rsidP="00F3729C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 xml:space="preserve">В  программу основных задач входит создание условий для успешной деятельности добровольной пожарной охраны на территории </w:t>
      </w:r>
      <w:r w:rsidR="00CA4200">
        <w:rPr>
          <w:sz w:val="26"/>
        </w:rPr>
        <w:t>Екатериновского</w:t>
      </w:r>
      <w:r>
        <w:rPr>
          <w:sz w:val="26"/>
        </w:rPr>
        <w:t xml:space="preserve"> сельского поселения, оборудование и содержание УКП с целью обучения населения.</w:t>
      </w:r>
      <w:r>
        <w:rPr>
          <w:sz w:val="26"/>
        </w:rPr>
        <w:br/>
        <w:t xml:space="preserve"> </w:t>
      </w:r>
    </w:p>
    <w:p w:rsidR="00F3729C" w:rsidRDefault="00F3729C" w:rsidP="00F3729C">
      <w:pPr>
        <w:pStyle w:val="a4"/>
        <w:spacing w:before="0" w:beforeAutospacing="0" w:after="0" w:afterAutospacing="0"/>
        <w:jc w:val="center"/>
        <w:rPr>
          <w:sz w:val="26"/>
        </w:rPr>
      </w:pPr>
      <w:r>
        <w:rPr>
          <w:rStyle w:val="a3"/>
          <w:sz w:val="26"/>
        </w:rPr>
        <w:t>3. Ресурсное обеспечение программы</w:t>
      </w:r>
    </w:p>
    <w:p w:rsidR="00F3729C" w:rsidRDefault="00F3729C" w:rsidP="00F3729C">
      <w:pPr>
        <w:pStyle w:val="a4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          Программа реализуется за счет средств </w:t>
      </w:r>
      <w:r w:rsidRPr="00032E41">
        <w:rPr>
          <w:sz w:val="26"/>
        </w:rPr>
        <w:t>местного бюджета.</w:t>
      </w:r>
      <w:r>
        <w:rPr>
          <w:sz w:val="26"/>
        </w:rPr>
        <w:t xml:space="preserve"> </w:t>
      </w:r>
    </w:p>
    <w:p w:rsidR="00F3729C" w:rsidRDefault="00F3729C" w:rsidP="00F3729C">
      <w:pPr>
        <w:pStyle w:val="a4"/>
        <w:spacing w:before="0" w:beforeAutospacing="0" w:after="0" w:afterAutospacing="0"/>
        <w:jc w:val="both"/>
        <w:rPr>
          <w:sz w:val="26"/>
        </w:rPr>
      </w:pPr>
    </w:p>
    <w:p w:rsidR="00F3729C" w:rsidRDefault="00F3729C" w:rsidP="00F3729C">
      <w:pPr>
        <w:pStyle w:val="a4"/>
        <w:spacing w:before="0" w:beforeAutospacing="0" w:after="0" w:afterAutospacing="0"/>
        <w:jc w:val="center"/>
        <w:rPr>
          <w:sz w:val="26"/>
        </w:rPr>
      </w:pPr>
      <w:r>
        <w:rPr>
          <w:rStyle w:val="a3"/>
          <w:sz w:val="26"/>
        </w:rPr>
        <w:t>4. Механизм реализации программы</w:t>
      </w:r>
    </w:p>
    <w:p w:rsidR="00F3729C" w:rsidRDefault="00F3729C" w:rsidP="00F3729C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Администрация, является основным исполнителем Программы, обеспечивает организацию выполнения мероприятий, формирует заявки на производство работ, предусмотренных мероприятиями Программы в рамках средств, выделенных из местного бюджета. Несёт ответственность за выполнение Программы, рациональное использование выделяемых бюджетных средств.</w:t>
      </w:r>
    </w:p>
    <w:p w:rsidR="00F3729C" w:rsidRDefault="00F3729C" w:rsidP="00F3729C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</w:p>
    <w:p w:rsidR="00F3729C" w:rsidRDefault="00F3729C" w:rsidP="00F3729C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sz w:val="26"/>
        </w:rPr>
      </w:pPr>
    </w:p>
    <w:p w:rsidR="00F3729C" w:rsidRDefault="00CA4200" w:rsidP="00F3729C">
      <w:pPr>
        <w:pStyle w:val="a4"/>
        <w:spacing w:before="0" w:beforeAutospacing="0" w:after="0" w:afterAutospacing="0"/>
        <w:jc w:val="center"/>
        <w:rPr>
          <w:sz w:val="26"/>
        </w:rPr>
      </w:pPr>
      <w:r>
        <w:rPr>
          <w:rStyle w:val="a3"/>
          <w:sz w:val="26"/>
        </w:rPr>
        <w:t>5</w:t>
      </w:r>
      <w:r w:rsidR="00F3729C">
        <w:rPr>
          <w:rStyle w:val="a3"/>
          <w:sz w:val="26"/>
        </w:rPr>
        <w:t>. Оценка эффективности социально-экономических и экологических последствий реализации Программы</w:t>
      </w:r>
    </w:p>
    <w:p w:rsidR="00F3729C" w:rsidRDefault="00F3729C" w:rsidP="00F3729C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 xml:space="preserve">В результате выполнения намеченных в Программе мероприятий предполагается уменьшить количество погибших и травмированных при пожаре людей, обеспечить относительное сокращение числа пожаров и материальных потерь от них на 20-25%, создать более эффективную и скоординированную систему предупреждения пожаров, повысить уровень противопожарной устойчивости и технической </w:t>
      </w:r>
      <w:proofErr w:type="spellStart"/>
      <w:r>
        <w:rPr>
          <w:sz w:val="26"/>
        </w:rPr>
        <w:t>укрепленности</w:t>
      </w:r>
      <w:proofErr w:type="spellEnd"/>
      <w:r>
        <w:rPr>
          <w:sz w:val="26"/>
        </w:rPr>
        <w:t xml:space="preserve"> объектов и жилого фонда.</w:t>
      </w:r>
    </w:p>
    <w:p w:rsidR="00F3729C" w:rsidRDefault="00F3729C" w:rsidP="00F3729C">
      <w:pPr>
        <w:pStyle w:val="a4"/>
        <w:ind w:firstLine="708"/>
        <w:jc w:val="center"/>
        <w:rPr>
          <w:sz w:val="26"/>
        </w:rPr>
      </w:pPr>
      <w:r>
        <w:rPr>
          <w:sz w:val="26"/>
        </w:rPr>
        <w:t>______________</w:t>
      </w:r>
    </w:p>
    <w:p w:rsidR="00F3729C" w:rsidRDefault="00F3729C" w:rsidP="00F3729C">
      <w:pPr>
        <w:pStyle w:val="a4"/>
        <w:ind w:firstLine="708"/>
        <w:jc w:val="center"/>
        <w:rPr>
          <w:b/>
          <w:sz w:val="26"/>
          <w:szCs w:val="26"/>
        </w:rPr>
      </w:pPr>
    </w:p>
    <w:p w:rsidR="00F3729C" w:rsidRDefault="00F3729C" w:rsidP="00F3729C">
      <w:pPr>
        <w:pStyle w:val="a4"/>
        <w:ind w:firstLine="708"/>
        <w:jc w:val="center"/>
        <w:rPr>
          <w:b/>
          <w:sz w:val="26"/>
          <w:szCs w:val="26"/>
        </w:rPr>
      </w:pPr>
    </w:p>
    <w:p w:rsidR="00F3729C" w:rsidRDefault="00F3729C" w:rsidP="00F3729C">
      <w:pPr>
        <w:pStyle w:val="a4"/>
        <w:ind w:firstLine="708"/>
        <w:jc w:val="center"/>
        <w:rPr>
          <w:b/>
          <w:sz w:val="26"/>
          <w:szCs w:val="26"/>
        </w:rPr>
      </w:pPr>
    </w:p>
    <w:p w:rsidR="00F3729C" w:rsidRDefault="00F3729C" w:rsidP="00F3729C">
      <w:pPr>
        <w:pStyle w:val="a4"/>
        <w:ind w:firstLine="708"/>
        <w:jc w:val="center"/>
        <w:rPr>
          <w:b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7F2D5C" w:rsidRDefault="007F2D5C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:rsidR="007F2D5C" w:rsidRDefault="007F2D5C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:rsidR="00CA4200" w:rsidRDefault="00CA4200" w:rsidP="007F2D5C">
      <w:pPr>
        <w:pStyle w:val="3"/>
        <w:spacing w:before="0" w:beforeAutospacing="0" w:after="0" w:afterAutospacing="0"/>
        <w:ind w:left="4536"/>
        <w:jc w:val="right"/>
        <w:rPr>
          <w:b w:val="0"/>
          <w:sz w:val="26"/>
        </w:rPr>
      </w:pPr>
      <w:r>
        <w:rPr>
          <w:b w:val="0"/>
          <w:sz w:val="26"/>
        </w:rPr>
        <w:lastRenderedPageBreak/>
        <w:t xml:space="preserve">Приложение </w:t>
      </w:r>
    </w:p>
    <w:p w:rsidR="00CA4200" w:rsidRDefault="00CA4200" w:rsidP="007F2D5C">
      <w:pPr>
        <w:pStyle w:val="3"/>
        <w:spacing w:before="0" w:beforeAutospacing="0" w:after="0" w:afterAutospacing="0"/>
        <w:ind w:left="4536"/>
        <w:jc w:val="right"/>
        <w:rPr>
          <w:b w:val="0"/>
          <w:sz w:val="26"/>
        </w:rPr>
      </w:pPr>
      <w:r>
        <w:rPr>
          <w:b w:val="0"/>
          <w:sz w:val="26"/>
        </w:rPr>
        <w:t xml:space="preserve">к муниципальной </w:t>
      </w:r>
      <w:r w:rsidRPr="00F97A72">
        <w:rPr>
          <w:b w:val="0"/>
          <w:sz w:val="26"/>
        </w:rPr>
        <w:t xml:space="preserve"> программе </w:t>
      </w:r>
    </w:p>
    <w:p w:rsidR="00CA4200" w:rsidRDefault="00CA4200" w:rsidP="007F2D5C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>« Обеспечение пожарной безопасности</w:t>
      </w:r>
    </w:p>
    <w:p w:rsidR="00CA4200" w:rsidRDefault="00CA4200" w:rsidP="007F2D5C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в населенных пунктах Екатериновского </w:t>
      </w:r>
    </w:p>
    <w:p w:rsidR="00CA4200" w:rsidRDefault="00CA4200" w:rsidP="007F2D5C">
      <w:pPr>
        <w:pStyle w:val="3"/>
        <w:spacing w:before="0" w:beforeAutospacing="0" w:after="0" w:afterAutospacing="0"/>
        <w:jc w:val="right"/>
        <w:rPr>
          <w:b w:val="0"/>
          <w:sz w:val="26"/>
        </w:rPr>
      </w:pPr>
      <w:r>
        <w:rPr>
          <w:b w:val="0"/>
          <w:sz w:val="26"/>
        </w:rPr>
        <w:t xml:space="preserve"> сельского поселения на 2018--202</w:t>
      </w:r>
      <w:r w:rsidR="001A360F">
        <w:rPr>
          <w:b w:val="0"/>
          <w:sz w:val="26"/>
        </w:rPr>
        <w:t>0</w:t>
      </w:r>
      <w:r>
        <w:rPr>
          <w:b w:val="0"/>
          <w:sz w:val="26"/>
        </w:rPr>
        <w:t xml:space="preserve"> годы»</w:t>
      </w:r>
    </w:p>
    <w:p w:rsidR="00CA4200" w:rsidRDefault="00CA4200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:rsidR="00CA4200" w:rsidRPr="00F97A72" w:rsidRDefault="00CA4200" w:rsidP="00CA4200">
      <w:pPr>
        <w:pStyle w:val="3"/>
        <w:spacing w:before="0" w:beforeAutospacing="0" w:after="0" w:afterAutospacing="0"/>
        <w:ind w:left="4536"/>
        <w:jc w:val="center"/>
        <w:rPr>
          <w:b w:val="0"/>
          <w:sz w:val="26"/>
        </w:rPr>
      </w:pP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CA4200" w:rsidRDefault="00CA4200" w:rsidP="00CA4200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Муниципальной целевой программы</w:t>
      </w:r>
    </w:p>
    <w:p w:rsidR="00CA4200" w:rsidRDefault="00CA4200" w:rsidP="00CA4200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«Обеспечение пожарной безопасности в населенных пунктах</w:t>
      </w:r>
    </w:p>
    <w:p w:rsidR="00CA4200" w:rsidRDefault="00CA4200" w:rsidP="00CA4200">
      <w:pPr>
        <w:pStyle w:val="3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Екатериновского  сельского поселения на 2018-202</w:t>
      </w:r>
      <w:r w:rsidR="001A360F">
        <w:rPr>
          <w:sz w:val="26"/>
        </w:rPr>
        <w:t>0</w:t>
      </w:r>
      <w:r>
        <w:rPr>
          <w:sz w:val="26"/>
        </w:rPr>
        <w:t xml:space="preserve"> годы»</w:t>
      </w:r>
    </w:p>
    <w:p w:rsidR="00CA4200" w:rsidRDefault="00CA4200" w:rsidP="00CA4200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</w:rPr>
      </w:pP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A4200" w:rsidRDefault="00CA4200" w:rsidP="00CA4200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77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548"/>
        <w:gridCol w:w="1451"/>
        <w:gridCol w:w="1157"/>
        <w:gridCol w:w="92"/>
        <w:gridCol w:w="892"/>
        <w:gridCol w:w="24"/>
        <w:gridCol w:w="722"/>
        <w:gridCol w:w="866"/>
        <w:gridCol w:w="772"/>
        <w:gridCol w:w="30"/>
      </w:tblGrid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17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ind w:left="42"/>
              <w:jc w:val="center"/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7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Исполнители</w:t>
            </w:r>
          </w:p>
        </w:tc>
        <w:tc>
          <w:tcPr>
            <w:tcW w:w="5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 xml:space="preserve">Источники </w:t>
            </w:r>
            <w:proofErr w:type="spellStart"/>
            <w:proofErr w:type="gramStart"/>
            <w:r>
              <w:rPr>
                <w:sz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8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Финансовые затраты (тыс. руб.)</w:t>
            </w: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rPr>
                <w:sz w:val="26"/>
              </w:rPr>
            </w:pPr>
          </w:p>
        </w:tc>
        <w:tc>
          <w:tcPr>
            <w:tcW w:w="17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/>
        </w:tc>
        <w:tc>
          <w:tcPr>
            <w:tcW w:w="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/>
        </w:tc>
        <w:tc>
          <w:tcPr>
            <w:tcW w:w="5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/>
        </w:tc>
        <w:tc>
          <w:tcPr>
            <w:tcW w:w="504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Всего</w:t>
            </w:r>
          </w:p>
        </w:tc>
        <w:tc>
          <w:tcPr>
            <w:tcW w:w="1180" w:type="pct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rPr>
                <w:sz w:val="22"/>
              </w:rPr>
              <w:t>В том числе по годам</w:t>
            </w: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rPr>
                <w:sz w:val="26"/>
              </w:rPr>
            </w:pPr>
          </w:p>
        </w:tc>
        <w:tc>
          <w:tcPr>
            <w:tcW w:w="17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/>
        </w:tc>
        <w:tc>
          <w:tcPr>
            <w:tcW w:w="7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/>
        </w:tc>
        <w:tc>
          <w:tcPr>
            <w:tcW w:w="5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/>
        </w:tc>
        <w:tc>
          <w:tcPr>
            <w:tcW w:w="504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A4200" w:rsidRDefault="00CA4200" w:rsidP="0069252B"/>
        </w:tc>
        <w:tc>
          <w:tcPr>
            <w:tcW w:w="36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1A360F">
            <w:pPr>
              <w:ind w:left="135"/>
              <w:jc w:val="center"/>
            </w:pPr>
            <w:r>
              <w:rPr>
                <w:sz w:val="22"/>
              </w:rPr>
              <w:t>201</w:t>
            </w:r>
            <w:r w:rsidR="001A360F">
              <w:rPr>
                <w:sz w:val="22"/>
              </w:rPr>
              <w:t>8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1A360F">
            <w:pPr>
              <w:ind w:left="135"/>
              <w:jc w:val="center"/>
            </w:pPr>
            <w:r>
              <w:rPr>
                <w:sz w:val="22"/>
              </w:rPr>
              <w:t>201</w:t>
            </w:r>
            <w:r w:rsidR="001A360F">
              <w:rPr>
                <w:sz w:val="22"/>
              </w:rPr>
              <w:t>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1A360F" w:rsidP="001A360F">
            <w:pPr>
              <w:ind w:left="135"/>
              <w:jc w:val="center"/>
            </w:pPr>
            <w:r>
              <w:rPr>
                <w:sz w:val="22"/>
              </w:rPr>
              <w:t>2020</w:t>
            </w: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1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r>
              <w:t xml:space="preserve">Создание условий для работы добровольной пожарной охраны на территории </w:t>
            </w:r>
          </w:p>
          <w:p w:rsidR="00CA4200" w:rsidRDefault="00CA4200" w:rsidP="0069252B">
            <w:r>
              <w:t xml:space="preserve">Екатериновского </w:t>
            </w:r>
            <w:r w:rsidRPr="00EB1C83">
              <w:t xml:space="preserve">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1A360F">
            <w:pPr>
              <w:jc w:val="center"/>
            </w:pPr>
            <w:r>
              <w:t>45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1A360F">
            <w:pPr>
              <w:jc w:val="center"/>
            </w:pPr>
            <w:r>
              <w:t>15,0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4C7CA6">
            <w:pPr>
              <w:jc w:val="center"/>
            </w:pPr>
            <w:r>
              <w:t>15,0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69252B">
            <w:pPr>
              <w:jc w:val="center"/>
            </w:pPr>
            <w:r>
              <w:t>15,0</w:t>
            </w:r>
          </w:p>
        </w:tc>
      </w:tr>
      <w:tr w:rsidR="004C7CA6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2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7F2D5C">
            <w:r>
              <w:t>Проведение огнезащитной обработки (пропитка деревянных конструкций чердачного помещения) здания администрации, испытаний по проверке качеств</w:t>
            </w:r>
            <w:bookmarkStart w:id="0" w:name="_GoBack"/>
            <w:bookmarkEnd w:id="0"/>
            <w:r>
              <w:t>а огнезащитной обработки деревянных конструкций чердачного помещения здания администрации.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168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</w:tcPr>
          <w:p w:rsidR="004C7CA6" w:rsidRPr="00AB628E" w:rsidRDefault="004C7CA6" w:rsidP="0069252B">
            <w:pPr>
              <w:jc w:val="center"/>
            </w:pPr>
            <w:r>
              <w:t xml:space="preserve">Выполнено </w:t>
            </w:r>
          </w:p>
          <w:p w:rsidR="004C7CA6" w:rsidRPr="00AB628E" w:rsidRDefault="004C7CA6" w:rsidP="0069252B">
            <w:pPr>
              <w:jc w:val="center"/>
            </w:pPr>
          </w:p>
          <w:p w:rsidR="004C7CA6" w:rsidRPr="00AB628E" w:rsidRDefault="004C7CA6" w:rsidP="0069252B">
            <w:pPr>
              <w:jc w:val="center"/>
            </w:pP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3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r>
              <w:t xml:space="preserve">Изготовление (приобретение) и установка </w:t>
            </w:r>
            <w:proofErr w:type="spellStart"/>
            <w:r>
              <w:t>банеров</w:t>
            </w:r>
            <w:proofErr w:type="spellEnd"/>
            <w:r>
              <w:t>, информационных щитов по противопожарной тематике.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1A360F">
            <w:pPr>
              <w:jc w:val="center"/>
            </w:pPr>
            <w:r>
              <w:t>6,0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69252B">
            <w:pPr>
              <w:jc w:val="center"/>
            </w:pPr>
            <w:r>
              <w:t>2,0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69252B">
            <w:pPr>
              <w:jc w:val="center"/>
            </w:pPr>
            <w:r>
              <w:t>2,0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69252B">
            <w:pPr>
              <w:jc w:val="center"/>
            </w:pPr>
            <w:r>
              <w:t>2,0</w:t>
            </w: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4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r w:rsidRPr="009143A1">
              <w:t>Приобретение,</w:t>
            </w:r>
            <w:r>
              <w:t xml:space="preserve"> установка, обслуживание и ремонт </w:t>
            </w:r>
            <w:r w:rsidR="001A360F">
              <w:t>пожарных гидрантов в с. Екатериновка</w:t>
            </w:r>
            <w:r>
              <w:t>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1A360F">
            <w:pPr>
              <w:jc w:val="center"/>
            </w:pPr>
            <w:r>
              <w:t>60,0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1A360F">
            <w:pPr>
              <w:jc w:val="center"/>
            </w:pPr>
            <w:r>
              <w:t>20,0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1A360F">
            <w:pPr>
              <w:jc w:val="center"/>
            </w:pPr>
            <w:r>
              <w:t>20,0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69252B">
            <w:pPr>
              <w:jc w:val="center"/>
            </w:pPr>
            <w:r>
              <w:t>20,0</w:t>
            </w: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lastRenderedPageBreak/>
              <w:t>5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1A360F">
            <w:r>
              <w:t xml:space="preserve">Обустройство искусственных пожарных водоемов  на территории </w:t>
            </w:r>
            <w:r w:rsidR="001A360F">
              <w:t xml:space="preserve">Екатериновского </w:t>
            </w:r>
            <w:r>
              <w:t xml:space="preserve"> сельского поселения </w:t>
            </w:r>
            <w:r>
              <w:rPr>
                <w:sz w:val="20"/>
              </w:rPr>
              <w:t>(приобретение, установка, утепление емкостей, железобетонных колец, приобретение и установка знаков, крышек).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4C7CA6">
            <w:pPr>
              <w:jc w:val="center"/>
            </w:pPr>
            <w: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4C7CA6">
            <w:pPr>
              <w:jc w:val="center"/>
            </w:pPr>
            <w:r>
              <w:t>10,0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AB628E" w:rsidRDefault="004C7CA6" w:rsidP="004C7CA6">
            <w:pPr>
              <w:jc w:val="center"/>
            </w:pPr>
            <w:r>
              <w:t>10,0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4C7CA6">
            <w:pPr>
              <w:jc w:val="center"/>
            </w:pPr>
            <w:r>
              <w:t>10,0</w:t>
            </w:r>
          </w:p>
        </w:tc>
      </w:tr>
      <w:tr w:rsidR="00CA4200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6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pStyle w:val="textrigcht"/>
              <w:spacing w:before="0" w:beforeAutospacing="0" w:after="0" w:afterAutospacing="0"/>
            </w:pPr>
            <w:r>
              <w:t>Обустройство подъездов к пожарным водоемам, водонапорным башням.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CA4200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4C7CA6">
            <w:pPr>
              <w:jc w:val="center"/>
            </w:pPr>
            <w:r>
              <w:t>45,0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4C7CA6">
            <w:pPr>
              <w:jc w:val="center"/>
            </w:pPr>
            <w:r>
              <w:t>15,0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Pr="000C1E12" w:rsidRDefault="004C7CA6" w:rsidP="004C7CA6">
            <w:pPr>
              <w:jc w:val="center"/>
            </w:pPr>
            <w:r>
              <w:t>15,0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200" w:rsidRDefault="004C7CA6" w:rsidP="004C7CA6">
            <w:pPr>
              <w:jc w:val="center"/>
            </w:pPr>
            <w:r>
              <w:t>15,0</w:t>
            </w:r>
          </w:p>
        </w:tc>
      </w:tr>
      <w:tr w:rsidR="004C7CA6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7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 xml:space="preserve">Очистка территорий населенных пунктов поселения от сухой травы, горючих материалов, </w:t>
            </w:r>
          </w:p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 xml:space="preserve"> проведение контролируемых отжигов.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5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Pr="00AB628E" w:rsidRDefault="004C7CA6" w:rsidP="007721B0">
            <w:pPr>
              <w:jc w:val="center"/>
            </w:pPr>
            <w: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Pr="00AB628E" w:rsidRDefault="004C7CA6" w:rsidP="007721B0">
            <w:pPr>
              <w:jc w:val="center"/>
            </w:pPr>
            <w:r>
              <w:t>10,0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Pr="00AB628E" w:rsidRDefault="004C7CA6" w:rsidP="007721B0">
            <w:pPr>
              <w:jc w:val="center"/>
            </w:pPr>
            <w:r>
              <w:t>10,0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7721B0">
            <w:pPr>
              <w:jc w:val="center"/>
            </w:pPr>
            <w:r>
              <w:t>10,0</w:t>
            </w:r>
          </w:p>
        </w:tc>
      </w:tr>
      <w:tr w:rsidR="004C7CA6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8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>Обучение неработающего населения.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226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Не требует финансирования</w:t>
            </w:r>
          </w:p>
        </w:tc>
      </w:tr>
      <w:tr w:rsidR="004C7CA6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9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226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Не требует финансирования</w:t>
            </w:r>
          </w:p>
        </w:tc>
      </w:tr>
      <w:tr w:rsidR="004C7CA6" w:rsidTr="00293B80">
        <w:trPr>
          <w:gridAfter w:val="1"/>
          <w:wAfter w:w="15" w:type="pct"/>
          <w:cantSplit/>
          <w:trHeight w:val="145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10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 xml:space="preserve">Проведение рейдовых мероприятий  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226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Не требует финансирования</w:t>
            </w:r>
          </w:p>
        </w:tc>
      </w:tr>
      <w:tr w:rsidR="004C7CA6" w:rsidTr="00293B80">
        <w:trPr>
          <w:gridAfter w:val="1"/>
          <w:wAfter w:w="15" w:type="pct"/>
          <w:cantSplit/>
          <w:trHeight w:val="1221"/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E4200E">
            <w:pPr>
              <w:ind w:left="-157" w:firstLine="157"/>
              <w:jc w:val="center"/>
            </w:pPr>
            <w:r>
              <w:t>11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pStyle w:val="textrigcht"/>
              <w:spacing w:before="0" w:beforeAutospacing="0" w:after="0" w:afterAutospacing="0"/>
            </w:pPr>
            <w:r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Администрация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Местный бюджет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E4200E" w:rsidP="0069252B">
            <w:pPr>
              <w:jc w:val="center"/>
            </w:pPr>
            <w:r>
              <w:t>1</w:t>
            </w:r>
            <w:r w:rsidR="004C7CA6">
              <w:t>,5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4C7CA6" w:rsidP="0069252B">
            <w:pPr>
              <w:jc w:val="center"/>
            </w:pPr>
            <w:r>
              <w:t>0,5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E4200E" w:rsidP="0069252B">
            <w:pPr>
              <w:jc w:val="center"/>
            </w:pPr>
            <w:r>
              <w:t>0,5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A6" w:rsidRDefault="00E4200E" w:rsidP="0069252B">
            <w:pPr>
              <w:jc w:val="center"/>
            </w:pPr>
            <w:r>
              <w:t>0,5</w:t>
            </w:r>
          </w:p>
        </w:tc>
      </w:tr>
      <w:tr w:rsidR="00E4200E" w:rsidTr="00293B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225" w:type="pct"/>
            <w:tcBorders>
              <w:right w:val="outset" w:sz="6" w:space="0" w:color="auto"/>
            </w:tcBorders>
          </w:tcPr>
          <w:p w:rsidR="00E4200E" w:rsidRDefault="00E4200E" w:rsidP="00E4200E">
            <w:pPr>
              <w:ind w:left="-250"/>
            </w:pPr>
            <w:r>
              <w:t>1</w:t>
            </w:r>
          </w:p>
        </w:tc>
        <w:tc>
          <w:tcPr>
            <w:tcW w:w="1773" w:type="pct"/>
            <w:tcBorders>
              <w:right w:val="outset" w:sz="6" w:space="0" w:color="auto"/>
            </w:tcBorders>
          </w:tcPr>
          <w:p w:rsidR="00E4200E" w:rsidRDefault="00293B80" w:rsidP="00E4200E">
            <w:r>
              <w:t xml:space="preserve">Заправка огнетушителей  </w:t>
            </w:r>
          </w:p>
        </w:tc>
        <w:tc>
          <w:tcPr>
            <w:tcW w:w="725" w:type="pct"/>
            <w:tcBorders>
              <w:left w:val="outset" w:sz="6" w:space="0" w:color="auto"/>
            </w:tcBorders>
          </w:tcPr>
          <w:p w:rsidR="00E4200E" w:rsidRDefault="00293B80" w:rsidP="00293B80">
            <w:pPr>
              <w:jc w:val="center"/>
            </w:pPr>
            <w:r>
              <w:t>Администрация</w:t>
            </w:r>
          </w:p>
        </w:tc>
        <w:tc>
          <w:tcPr>
            <w:tcW w:w="624" w:type="pct"/>
            <w:gridSpan w:val="2"/>
            <w:tcBorders>
              <w:left w:val="outset" w:sz="6" w:space="0" w:color="auto"/>
            </w:tcBorders>
          </w:tcPr>
          <w:p w:rsidR="00E4200E" w:rsidRDefault="00293B80" w:rsidP="00293B80">
            <w:pPr>
              <w:jc w:val="center"/>
            </w:pPr>
            <w:r>
              <w:t>Местный бюджет</w:t>
            </w:r>
          </w:p>
        </w:tc>
        <w:tc>
          <w:tcPr>
            <w:tcW w:w="446" w:type="pct"/>
          </w:tcPr>
          <w:p w:rsidR="00E4200E" w:rsidRDefault="00293B80" w:rsidP="00A71841">
            <w:r>
              <w:t>15,3</w:t>
            </w:r>
          </w:p>
        </w:tc>
        <w:tc>
          <w:tcPr>
            <w:tcW w:w="373" w:type="pct"/>
            <w:gridSpan w:val="2"/>
            <w:tcBorders>
              <w:right w:val="outset" w:sz="6" w:space="0" w:color="auto"/>
            </w:tcBorders>
          </w:tcPr>
          <w:p w:rsidR="00E4200E" w:rsidRDefault="00293B80" w:rsidP="0069252B">
            <w:pPr>
              <w:pStyle w:val="a4"/>
              <w:spacing w:before="0" w:beforeAutospacing="0" w:after="0" w:afterAutospacing="0"/>
              <w:jc w:val="center"/>
            </w:pPr>
            <w:r>
              <w:t>5,1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E4200E" w:rsidRDefault="00293B80" w:rsidP="0069252B">
            <w:pPr>
              <w:pStyle w:val="textrigcht"/>
              <w:spacing w:before="0" w:beforeAutospacing="0" w:after="0" w:afterAutospacing="0"/>
              <w:jc w:val="center"/>
            </w:pPr>
            <w:r>
              <w:t>5,1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E4200E" w:rsidRDefault="00293B80" w:rsidP="0069252B">
            <w:pPr>
              <w:pStyle w:val="textrigcht"/>
              <w:jc w:val="center"/>
            </w:pPr>
            <w:r>
              <w:t>5,1</w:t>
            </w:r>
          </w:p>
        </w:tc>
      </w:tr>
      <w:tr w:rsidR="004C7CA6" w:rsidTr="00293B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3347" w:type="pct"/>
            <w:gridSpan w:val="5"/>
          </w:tcPr>
          <w:p w:rsidR="004C7CA6" w:rsidRDefault="004C7CA6" w:rsidP="007721B0">
            <w:pPr>
              <w:jc w:val="right"/>
            </w:pPr>
            <w:r>
              <w:t>ИТОГО:</w:t>
            </w:r>
          </w:p>
        </w:tc>
        <w:tc>
          <w:tcPr>
            <w:tcW w:w="446" w:type="pct"/>
          </w:tcPr>
          <w:p w:rsidR="004C7CA6" w:rsidRDefault="00293B80" w:rsidP="00293B80">
            <w:pPr>
              <w:pStyle w:val="textrigcht"/>
              <w:spacing w:before="0" w:beforeAutospacing="0" w:after="0" w:afterAutospacing="0"/>
            </w:pPr>
            <w:r>
              <w:t>232,8</w:t>
            </w:r>
          </w:p>
        </w:tc>
        <w:tc>
          <w:tcPr>
            <w:tcW w:w="373" w:type="pct"/>
            <w:gridSpan w:val="2"/>
            <w:tcBorders>
              <w:right w:val="outset" w:sz="6" w:space="0" w:color="auto"/>
            </w:tcBorders>
          </w:tcPr>
          <w:p w:rsidR="004C7CA6" w:rsidRDefault="00293B80" w:rsidP="007721B0">
            <w:pPr>
              <w:pStyle w:val="a4"/>
              <w:spacing w:before="0" w:beforeAutospacing="0" w:after="0" w:afterAutospacing="0"/>
              <w:jc w:val="center"/>
            </w:pPr>
            <w:r>
              <w:t>77,6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4C7CA6" w:rsidRDefault="00293B80" w:rsidP="007721B0">
            <w:pPr>
              <w:pStyle w:val="textrigcht"/>
              <w:spacing w:before="0" w:beforeAutospacing="0" w:after="0" w:afterAutospacing="0"/>
              <w:jc w:val="center"/>
            </w:pPr>
            <w:r>
              <w:t>77,6</w:t>
            </w: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C7CA6" w:rsidRDefault="00293B80" w:rsidP="007721B0">
            <w:pPr>
              <w:pStyle w:val="textrigcht"/>
              <w:jc w:val="center"/>
            </w:pPr>
            <w:r>
              <w:t>77,6</w:t>
            </w:r>
          </w:p>
        </w:tc>
      </w:tr>
    </w:tbl>
    <w:p w:rsidR="00CA4200" w:rsidRDefault="00CA4200" w:rsidP="00CA420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CA4200" w:rsidRDefault="00CA4200" w:rsidP="00CA4200">
      <w:pPr>
        <w:rPr>
          <w:sz w:val="26"/>
          <w:szCs w:val="26"/>
        </w:rPr>
      </w:pPr>
    </w:p>
    <w:p w:rsidR="00CA4200" w:rsidRDefault="00CA4200" w:rsidP="00CA4200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F3729C" w:rsidRDefault="00F3729C" w:rsidP="00E4200E">
      <w:pPr>
        <w:pStyle w:val="3"/>
        <w:spacing w:before="0" w:beforeAutospacing="0" w:after="0" w:afterAutospacing="0"/>
        <w:ind w:left="-142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F3729C" w:rsidRDefault="00F3729C" w:rsidP="00F3729C">
      <w:pPr>
        <w:pStyle w:val="3"/>
        <w:spacing w:before="0" w:beforeAutospacing="0" w:after="0" w:afterAutospacing="0"/>
        <w:jc w:val="both"/>
        <w:rPr>
          <w:bCs w:val="0"/>
          <w:sz w:val="26"/>
          <w:szCs w:val="26"/>
        </w:rPr>
      </w:pPr>
    </w:p>
    <w:p w:rsidR="00280CEF" w:rsidRDefault="00280CEF"/>
    <w:sectPr w:rsidR="00280CEF" w:rsidSect="007F2D5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4509B"/>
    <w:multiLevelType w:val="hybridMultilevel"/>
    <w:tmpl w:val="9712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29C"/>
    <w:rsid w:val="001A360F"/>
    <w:rsid w:val="00280CEF"/>
    <w:rsid w:val="00293B80"/>
    <w:rsid w:val="004C7CA6"/>
    <w:rsid w:val="007F2D5C"/>
    <w:rsid w:val="00B56DB9"/>
    <w:rsid w:val="00B74B55"/>
    <w:rsid w:val="00CA4200"/>
    <w:rsid w:val="00E4200E"/>
    <w:rsid w:val="00EE151C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BEAC1-B648-43F7-B557-E0EA0986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F372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37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F3729C"/>
    <w:pPr>
      <w:spacing w:before="100" w:beforeAutospacing="1" w:after="100" w:afterAutospacing="1"/>
    </w:pPr>
  </w:style>
  <w:style w:type="paragraph" w:customStyle="1" w:styleId="textup">
    <w:name w:val="textup"/>
    <w:basedOn w:val="a"/>
    <w:rsid w:val="00F3729C"/>
    <w:pPr>
      <w:spacing w:before="100" w:beforeAutospacing="1" w:after="100" w:afterAutospacing="1"/>
    </w:pPr>
  </w:style>
  <w:style w:type="character" w:styleId="a3">
    <w:name w:val="Strong"/>
    <w:basedOn w:val="a0"/>
    <w:qFormat/>
    <w:rsid w:val="00F3729C"/>
    <w:rPr>
      <w:b/>
      <w:bCs/>
    </w:rPr>
  </w:style>
  <w:style w:type="paragraph" w:styleId="a4">
    <w:name w:val="Normal (Web)"/>
    <w:basedOn w:val="a"/>
    <w:semiHidden/>
    <w:rsid w:val="00F372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729C"/>
  </w:style>
  <w:style w:type="paragraph" w:customStyle="1" w:styleId="ConsNormal">
    <w:name w:val="Con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3729C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F372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3729C"/>
    <w:pPr>
      <w:jc w:val="center"/>
    </w:pPr>
    <w:rPr>
      <w:b/>
      <w:sz w:val="26"/>
      <w:szCs w:val="26"/>
    </w:rPr>
  </w:style>
  <w:style w:type="character" w:customStyle="1" w:styleId="a8">
    <w:name w:val="Название Знак"/>
    <w:basedOn w:val="a0"/>
    <w:link w:val="a7"/>
    <w:rsid w:val="00F3729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F3729C"/>
    <w:pPr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F3729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3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3729C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paragraph" w:customStyle="1" w:styleId="11">
    <w:name w:val="Абзац списка1"/>
    <w:basedOn w:val="a"/>
    <w:rsid w:val="00F3729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6</cp:revision>
  <cp:lastPrinted>2017-10-02T10:17:00Z</cp:lastPrinted>
  <dcterms:created xsi:type="dcterms:W3CDTF">2017-09-21T12:17:00Z</dcterms:created>
  <dcterms:modified xsi:type="dcterms:W3CDTF">2017-11-15T04:54:00Z</dcterms:modified>
</cp:coreProperties>
</file>