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06" w:rsidRPr="00096FF8" w:rsidRDefault="00F23C06" w:rsidP="00F23C06">
      <w:pPr>
        <w:jc w:val="center"/>
        <w:rPr>
          <w:b/>
          <w:sz w:val="26"/>
        </w:rPr>
      </w:pPr>
      <w:r w:rsidRPr="00096FF8">
        <w:rPr>
          <w:b/>
        </w:rPr>
        <w:t xml:space="preserve">МУНИЦИПАЛЬНЫЙ  КОМИТЕТ </w:t>
      </w:r>
      <w:r>
        <w:rPr>
          <w:b/>
        </w:rPr>
        <w:t xml:space="preserve">                          </w:t>
      </w:r>
      <w:r w:rsidRPr="00096FF8">
        <w:rPr>
          <w:b/>
        </w:rPr>
        <w:br/>
      </w:r>
      <w:r>
        <w:rPr>
          <w:b/>
          <w:szCs w:val="26"/>
        </w:rPr>
        <w:t>ЕКАТЕРИНОВС</w:t>
      </w:r>
      <w:r w:rsidRPr="00096FF8">
        <w:rPr>
          <w:b/>
          <w:szCs w:val="26"/>
        </w:rPr>
        <w:t>КОГО СЕЛЬСКОГО ПОСЕЛЕНИЯ</w:t>
      </w:r>
    </w:p>
    <w:p w:rsidR="00F23C06" w:rsidRDefault="00F23C06" w:rsidP="00F23C06">
      <w:pPr>
        <w:pStyle w:val="a5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0629D3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</w:t>
      </w:r>
    </w:p>
    <w:p w:rsidR="00DF0119" w:rsidRDefault="008576C9" w:rsidP="00DF0119">
      <w:pPr>
        <w:pStyle w:val="a3"/>
        <w:tabs>
          <w:tab w:val="right" w:pos="-30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DF0119">
        <w:rPr>
          <w:b/>
          <w:sz w:val="26"/>
          <w:szCs w:val="26"/>
        </w:rPr>
        <w:t>Р Е Ш Е Н И Е</w:t>
      </w:r>
      <w:r>
        <w:rPr>
          <w:b/>
          <w:sz w:val="26"/>
          <w:szCs w:val="26"/>
        </w:rPr>
        <w:t xml:space="preserve">                                                       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F23C06" w:rsidP="00060BB0">
      <w:pPr>
        <w:rPr>
          <w:sz w:val="26"/>
          <w:szCs w:val="26"/>
        </w:rPr>
      </w:pPr>
      <w:r>
        <w:rPr>
          <w:bCs/>
          <w:sz w:val="26"/>
          <w:szCs w:val="26"/>
        </w:rPr>
        <w:t>«</w:t>
      </w:r>
      <w:r w:rsidR="00EE4200">
        <w:rPr>
          <w:bCs/>
          <w:sz w:val="26"/>
          <w:szCs w:val="26"/>
        </w:rPr>
        <w:t>2</w:t>
      </w:r>
      <w:r w:rsidR="00CA7175">
        <w:rPr>
          <w:bCs/>
          <w:sz w:val="26"/>
          <w:szCs w:val="26"/>
        </w:rPr>
        <w:t>7</w:t>
      </w:r>
      <w:r>
        <w:rPr>
          <w:bCs/>
          <w:sz w:val="26"/>
          <w:szCs w:val="26"/>
        </w:rPr>
        <w:t>»</w:t>
      </w:r>
      <w:r w:rsidR="00060BB0">
        <w:rPr>
          <w:bCs/>
          <w:sz w:val="26"/>
          <w:szCs w:val="26"/>
        </w:rPr>
        <w:t xml:space="preserve"> </w:t>
      </w:r>
      <w:r w:rsidR="0052360C">
        <w:rPr>
          <w:bCs/>
          <w:sz w:val="26"/>
          <w:szCs w:val="26"/>
        </w:rPr>
        <w:t>марта</w:t>
      </w:r>
      <w:r>
        <w:rPr>
          <w:bCs/>
          <w:sz w:val="26"/>
          <w:szCs w:val="26"/>
        </w:rPr>
        <w:t xml:space="preserve"> 201</w:t>
      </w:r>
      <w:r w:rsidR="00CA7175">
        <w:rPr>
          <w:bCs/>
          <w:sz w:val="26"/>
          <w:szCs w:val="26"/>
        </w:rPr>
        <w:t>9</w:t>
      </w:r>
      <w:r w:rsidR="00422E5B">
        <w:rPr>
          <w:bCs/>
          <w:sz w:val="26"/>
          <w:szCs w:val="26"/>
        </w:rPr>
        <w:t xml:space="preserve"> </w:t>
      </w:r>
      <w:r w:rsidR="00363726">
        <w:rPr>
          <w:bCs/>
          <w:sz w:val="26"/>
          <w:szCs w:val="26"/>
        </w:rPr>
        <w:t>г</w:t>
      </w:r>
      <w:r w:rsidR="00422E5B">
        <w:rPr>
          <w:bCs/>
          <w:sz w:val="26"/>
          <w:szCs w:val="26"/>
        </w:rPr>
        <w:t>.</w:t>
      </w:r>
      <w:r w:rsidR="00363726">
        <w:rPr>
          <w:bCs/>
          <w:sz w:val="26"/>
          <w:szCs w:val="26"/>
        </w:rPr>
        <w:t xml:space="preserve">                      </w:t>
      </w:r>
      <w:r w:rsidR="002B79B9">
        <w:rPr>
          <w:bCs/>
          <w:sz w:val="26"/>
          <w:szCs w:val="26"/>
        </w:rPr>
        <w:t xml:space="preserve">    </w:t>
      </w:r>
      <w:r w:rsidR="0036372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  <w:r w:rsidR="002B79B9">
        <w:rPr>
          <w:bCs/>
          <w:sz w:val="26"/>
          <w:szCs w:val="26"/>
        </w:rPr>
        <w:t xml:space="preserve">   </w:t>
      </w:r>
      <w:r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с</w:t>
      </w:r>
      <w:proofErr w:type="gramEnd"/>
      <w:r>
        <w:rPr>
          <w:bCs/>
          <w:sz w:val="26"/>
          <w:szCs w:val="26"/>
        </w:rPr>
        <w:t xml:space="preserve">. Екатериновка                                   </w:t>
      </w:r>
      <w:r w:rsidR="00363726">
        <w:rPr>
          <w:bCs/>
          <w:sz w:val="26"/>
          <w:szCs w:val="26"/>
        </w:rPr>
        <w:t xml:space="preserve">        </w:t>
      </w:r>
      <w:r w:rsidR="00422E5B">
        <w:rPr>
          <w:bCs/>
          <w:sz w:val="26"/>
          <w:szCs w:val="26"/>
        </w:rPr>
        <w:t xml:space="preserve">    </w:t>
      </w:r>
      <w:r w:rsidR="000A53F8">
        <w:rPr>
          <w:bCs/>
          <w:sz w:val="26"/>
          <w:szCs w:val="26"/>
        </w:rPr>
        <w:t xml:space="preserve"> </w:t>
      </w:r>
      <w:r w:rsidR="0098103D">
        <w:rPr>
          <w:bCs/>
          <w:sz w:val="26"/>
          <w:szCs w:val="26"/>
        </w:rPr>
        <w:t xml:space="preserve"> </w:t>
      </w:r>
      <w:bookmarkStart w:id="0" w:name="_GoBack"/>
      <w:bookmarkEnd w:id="0"/>
      <w:r>
        <w:rPr>
          <w:bCs/>
          <w:sz w:val="26"/>
          <w:szCs w:val="26"/>
        </w:rPr>
        <w:t xml:space="preserve"> </w:t>
      </w:r>
      <w:r w:rsidRPr="00A71A67">
        <w:rPr>
          <w:bCs/>
          <w:sz w:val="26"/>
          <w:szCs w:val="26"/>
        </w:rPr>
        <w:t>№</w:t>
      </w:r>
      <w:r w:rsidR="000A53F8">
        <w:rPr>
          <w:bCs/>
          <w:sz w:val="26"/>
          <w:szCs w:val="26"/>
        </w:rPr>
        <w:t xml:space="preserve"> 05</w:t>
      </w:r>
      <w:r w:rsidRPr="00A71A67">
        <w:rPr>
          <w:bCs/>
          <w:sz w:val="26"/>
          <w:szCs w:val="26"/>
        </w:rPr>
        <w:t xml:space="preserve"> </w:t>
      </w:r>
    </w:p>
    <w:p w:rsidR="00DF0119" w:rsidRDefault="00DF0119" w:rsidP="00DF0119">
      <w:pPr>
        <w:pStyle w:val="a3"/>
        <w:tabs>
          <w:tab w:val="right" w:pos="-3060"/>
        </w:tabs>
        <w:rPr>
          <w:sz w:val="26"/>
          <w:szCs w:val="26"/>
        </w:rPr>
      </w:pPr>
    </w:p>
    <w:p w:rsidR="00DF0119" w:rsidRDefault="0052360C" w:rsidP="00240D51">
      <w:pPr>
        <w:suppressLineNumbers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Об утверждении отчета главы Екате</w:t>
      </w:r>
      <w:r w:rsidR="002C0016">
        <w:rPr>
          <w:b/>
          <w:bCs/>
          <w:sz w:val="26"/>
          <w:szCs w:val="26"/>
          <w:lang w:eastAsia="ar-SA"/>
        </w:rPr>
        <w:t>риновского сельского поселения « О</w:t>
      </w:r>
      <w:r w:rsidR="00CA7175">
        <w:rPr>
          <w:b/>
          <w:bCs/>
          <w:sz w:val="26"/>
          <w:szCs w:val="26"/>
          <w:lang w:eastAsia="ar-SA"/>
        </w:rPr>
        <w:t xml:space="preserve"> проделанной работе за 2018</w:t>
      </w:r>
      <w:r>
        <w:rPr>
          <w:b/>
          <w:bCs/>
          <w:sz w:val="26"/>
          <w:szCs w:val="26"/>
          <w:lang w:eastAsia="ar-SA"/>
        </w:rPr>
        <w:t xml:space="preserve"> год</w:t>
      </w:r>
      <w:r w:rsidR="002C0016">
        <w:rPr>
          <w:b/>
          <w:bCs/>
          <w:sz w:val="26"/>
          <w:szCs w:val="26"/>
          <w:lang w:eastAsia="ar-SA"/>
        </w:rPr>
        <w:t>»</w:t>
      </w:r>
    </w:p>
    <w:p w:rsidR="00240D51" w:rsidRPr="006B1C2A" w:rsidRDefault="00240D51" w:rsidP="00240D51">
      <w:pPr>
        <w:suppressLineNumbers/>
        <w:jc w:val="center"/>
        <w:rPr>
          <w:sz w:val="26"/>
          <w:szCs w:val="26"/>
        </w:rPr>
      </w:pPr>
    </w:p>
    <w:p w:rsidR="00240D51" w:rsidRDefault="00240D51" w:rsidP="008741C0">
      <w:pPr>
        <w:ind w:firstLine="709"/>
        <w:jc w:val="both"/>
        <w:rPr>
          <w:sz w:val="26"/>
          <w:szCs w:val="26"/>
        </w:rPr>
      </w:pPr>
      <w:r w:rsidRPr="00240D51">
        <w:rPr>
          <w:sz w:val="26"/>
          <w:szCs w:val="26"/>
        </w:rPr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Уставом </w:t>
      </w:r>
      <w:r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 Партизанского муниципального района</w:t>
      </w:r>
      <w:r w:rsidR="0052360C">
        <w:rPr>
          <w:sz w:val="26"/>
          <w:szCs w:val="26"/>
        </w:rPr>
        <w:t xml:space="preserve"> </w:t>
      </w:r>
      <w:r w:rsidRPr="00240D51">
        <w:rPr>
          <w:sz w:val="26"/>
          <w:szCs w:val="26"/>
        </w:rPr>
        <w:t xml:space="preserve">муниципальный комитет </w:t>
      </w:r>
      <w:r w:rsidR="008741C0">
        <w:rPr>
          <w:sz w:val="26"/>
          <w:szCs w:val="26"/>
        </w:rPr>
        <w:t>Екатериновского</w:t>
      </w:r>
      <w:r w:rsidRPr="00240D51">
        <w:rPr>
          <w:sz w:val="26"/>
          <w:szCs w:val="26"/>
        </w:rPr>
        <w:t xml:space="preserve"> сельского поселения</w:t>
      </w:r>
      <w:r w:rsidR="008741C0">
        <w:rPr>
          <w:sz w:val="26"/>
          <w:szCs w:val="26"/>
        </w:rPr>
        <w:t xml:space="preserve"> Партизанского муниципального района</w:t>
      </w:r>
      <w:r w:rsidR="008A366B">
        <w:rPr>
          <w:sz w:val="26"/>
          <w:szCs w:val="26"/>
        </w:rPr>
        <w:t>,</w:t>
      </w:r>
      <w:r w:rsidR="00A379DD">
        <w:rPr>
          <w:sz w:val="26"/>
          <w:szCs w:val="26"/>
        </w:rPr>
        <w:t xml:space="preserve"> </w:t>
      </w:r>
      <w:r w:rsidR="00A379DD">
        <w:rPr>
          <w:color w:val="000000"/>
          <w:sz w:val="26"/>
          <w:szCs w:val="26"/>
        </w:rPr>
        <w:t>заслушав отчет г</w:t>
      </w:r>
      <w:r w:rsidR="00A379DD" w:rsidRPr="00757A76">
        <w:rPr>
          <w:color w:val="000000"/>
          <w:sz w:val="26"/>
          <w:szCs w:val="26"/>
        </w:rPr>
        <w:t xml:space="preserve">лавы </w:t>
      </w:r>
      <w:r w:rsidR="00A379DD">
        <w:rPr>
          <w:color w:val="000000"/>
          <w:sz w:val="26"/>
          <w:szCs w:val="26"/>
        </w:rPr>
        <w:t>Екатериновского</w:t>
      </w:r>
      <w:r w:rsidR="00A379DD" w:rsidRPr="00757A76">
        <w:rPr>
          <w:sz w:val="26"/>
          <w:szCs w:val="26"/>
        </w:rPr>
        <w:t xml:space="preserve"> </w:t>
      </w:r>
      <w:r w:rsidR="00A379DD" w:rsidRPr="00331F73">
        <w:rPr>
          <w:sz w:val="26"/>
          <w:szCs w:val="26"/>
        </w:rPr>
        <w:t xml:space="preserve">сельского поселения </w:t>
      </w:r>
      <w:r w:rsidR="00A379DD" w:rsidRPr="00757A76">
        <w:rPr>
          <w:sz w:val="26"/>
          <w:szCs w:val="26"/>
        </w:rPr>
        <w:t>о проделанной работе за 201</w:t>
      </w:r>
      <w:r w:rsidR="00CA7175">
        <w:rPr>
          <w:sz w:val="26"/>
          <w:szCs w:val="26"/>
        </w:rPr>
        <w:t>8</w:t>
      </w:r>
      <w:r w:rsidR="00A379DD" w:rsidRPr="00757A76">
        <w:rPr>
          <w:sz w:val="26"/>
          <w:szCs w:val="26"/>
        </w:rPr>
        <w:t xml:space="preserve"> г</w:t>
      </w:r>
      <w:r w:rsidR="00A379DD">
        <w:rPr>
          <w:sz w:val="26"/>
          <w:szCs w:val="26"/>
        </w:rPr>
        <w:t>од</w:t>
      </w:r>
      <w:r w:rsidR="008A366B">
        <w:rPr>
          <w:sz w:val="26"/>
          <w:szCs w:val="26"/>
        </w:rPr>
        <w:t>,</w:t>
      </w:r>
    </w:p>
    <w:p w:rsidR="00240D51" w:rsidRDefault="00240D51" w:rsidP="00DF0119">
      <w:pPr>
        <w:rPr>
          <w:sz w:val="26"/>
          <w:szCs w:val="26"/>
        </w:rPr>
      </w:pPr>
    </w:p>
    <w:p w:rsidR="00DF0119" w:rsidRPr="00422E5B" w:rsidRDefault="000629D3" w:rsidP="00DF0119">
      <w:pPr>
        <w:rPr>
          <w:b/>
          <w:sz w:val="26"/>
          <w:szCs w:val="26"/>
        </w:rPr>
      </w:pPr>
      <w:r w:rsidRPr="00422E5B">
        <w:rPr>
          <w:b/>
          <w:sz w:val="26"/>
          <w:szCs w:val="26"/>
        </w:rPr>
        <w:t xml:space="preserve">    </w:t>
      </w:r>
      <w:r w:rsidR="00DF0119" w:rsidRPr="00422E5B">
        <w:rPr>
          <w:b/>
          <w:sz w:val="26"/>
          <w:szCs w:val="26"/>
        </w:rPr>
        <w:t>РЕШИЛ:</w:t>
      </w:r>
    </w:p>
    <w:p w:rsidR="008576C9" w:rsidRDefault="008576C9" w:rsidP="00DF0119">
      <w:pPr>
        <w:rPr>
          <w:sz w:val="26"/>
          <w:szCs w:val="26"/>
        </w:rPr>
      </w:pPr>
    </w:p>
    <w:p w:rsidR="008576C9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1. </w:t>
      </w:r>
      <w:r w:rsidR="0052360C">
        <w:rPr>
          <w:bCs/>
          <w:sz w:val="26"/>
          <w:szCs w:val="26"/>
          <w:lang w:eastAsia="ar-SA"/>
        </w:rPr>
        <w:t>Утвердить отчет главы Екатериновского сельского поселения о проделанной работе з</w:t>
      </w:r>
      <w:r w:rsidR="00CA7175">
        <w:rPr>
          <w:bCs/>
          <w:sz w:val="26"/>
          <w:szCs w:val="26"/>
          <w:lang w:eastAsia="ar-SA"/>
        </w:rPr>
        <w:t>а 2018</w:t>
      </w:r>
      <w:r w:rsidR="00EE5C6C">
        <w:rPr>
          <w:bCs/>
          <w:sz w:val="26"/>
          <w:szCs w:val="26"/>
          <w:lang w:eastAsia="ar-SA"/>
        </w:rPr>
        <w:t xml:space="preserve"> год (отчет прилагается).</w:t>
      </w:r>
    </w:p>
    <w:p w:rsidR="00240D51" w:rsidRPr="00240D51" w:rsidRDefault="008C11A0" w:rsidP="00240D51">
      <w:pPr>
        <w:rPr>
          <w:bCs/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>2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240D51" w:rsidRPr="00240D51">
        <w:rPr>
          <w:bCs/>
          <w:sz w:val="26"/>
          <w:szCs w:val="26"/>
          <w:lang w:eastAsia="ar-SA"/>
        </w:rPr>
        <w:t>Опубликовать настоящее решение в официальном печатном средстве массовой информации Екатериновского сельского поселения и разместить на официальном сайте Екатериновского сельского поселения в информационно-телекоммуникационной сети Интернет.</w:t>
      </w:r>
    </w:p>
    <w:p w:rsidR="00DF0119" w:rsidRPr="001B5F70" w:rsidRDefault="008C11A0" w:rsidP="00240D51">
      <w:pPr>
        <w:rPr>
          <w:sz w:val="26"/>
          <w:szCs w:val="26"/>
        </w:rPr>
      </w:pPr>
      <w:r>
        <w:rPr>
          <w:bCs/>
          <w:sz w:val="26"/>
          <w:szCs w:val="26"/>
          <w:lang w:eastAsia="ar-SA"/>
        </w:rPr>
        <w:t>3</w:t>
      </w:r>
      <w:r w:rsidR="00240D51" w:rsidRPr="00240D51">
        <w:rPr>
          <w:bCs/>
          <w:sz w:val="26"/>
          <w:szCs w:val="26"/>
          <w:lang w:eastAsia="ar-SA"/>
        </w:rPr>
        <w:t>.</w:t>
      </w:r>
      <w:r>
        <w:rPr>
          <w:bCs/>
          <w:sz w:val="26"/>
          <w:szCs w:val="26"/>
          <w:lang w:eastAsia="ar-SA"/>
        </w:rPr>
        <w:t xml:space="preserve"> </w:t>
      </w:r>
      <w:r w:rsidR="00A379DD" w:rsidRPr="00757A76">
        <w:rPr>
          <w:sz w:val="26"/>
          <w:szCs w:val="26"/>
        </w:rPr>
        <w:t>Настоящее решение вступает в силу с момента принятия</w:t>
      </w:r>
      <w:r w:rsidR="0052360C">
        <w:rPr>
          <w:sz w:val="26"/>
          <w:szCs w:val="26"/>
        </w:rPr>
        <w:t>.</w:t>
      </w:r>
    </w:p>
    <w:p w:rsidR="00DF0119" w:rsidRDefault="00DF0119" w:rsidP="00DF0119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</w:p>
    <w:p w:rsidR="00F23C06" w:rsidRPr="009E1902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>Председатель муниципального комитета</w:t>
      </w:r>
    </w:p>
    <w:p w:rsidR="00F23C06" w:rsidRDefault="00F23C06" w:rsidP="00F23C06">
      <w:pPr>
        <w:rPr>
          <w:sz w:val="26"/>
          <w:szCs w:val="26"/>
        </w:rPr>
      </w:pPr>
      <w:r w:rsidRPr="009E1902">
        <w:rPr>
          <w:sz w:val="26"/>
          <w:szCs w:val="26"/>
        </w:rPr>
        <w:t xml:space="preserve">Екатериновского сельского поселения                                                   </w:t>
      </w:r>
      <w:r w:rsidR="00F86020">
        <w:rPr>
          <w:sz w:val="26"/>
          <w:szCs w:val="26"/>
        </w:rPr>
        <w:t xml:space="preserve">         </w:t>
      </w:r>
      <w:r w:rsidRPr="009E1902">
        <w:rPr>
          <w:sz w:val="26"/>
          <w:szCs w:val="26"/>
        </w:rPr>
        <w:t xml:space="preserve"> </w:t>
      </w:r>
      <w:r w:rsidR="00F86020">
        <w:rPr>
          <w:sz w:val="26"/>
          <w:szCs w:val="26"/>
        </w:rPr>
        <w:t xml:space="preserve"> </w:t>
      </w:r>
      <w:r w:rsidR="00F86020" w:rsidRPr="00DF7DB9">
        <w:rPr>
          <w:sz w:val="26"/>
          <w:szCs w:val="26"/>
        </w:rPr>
        <w:t>О.</w:t>
      </w:r>
      <w:r w:rsidR="00F86020">
        <w:rPr>
          <w:sz w:val="26"/>
          <w:szCs w:val="26"/>
        </w:rPr>
        <w:t>Г</w:t>
      </w:r>
      <w:r w:rsidR="00422E5B">
        <w:rPr>
          <w:sz w:val="26"/>
          <w:szCs w:val="26"/>
        </w:rPr>
        <w:t xml:space="preserve">. </w:t>
      </w:r>
      <w:r w:rsidR="00F86020">
        <w:rPr>
          <w:sz w:val="26"/>
          <w:szCs w:val="26"/>
        </w:rPr>
        <w:t xml:space="preserve"> </w:t>
      </w:r>
      <w:r w:rsidR="00DF7DB9" w:rsidRPr="00DF7DB9">
        <w:rPr>
          <w:sz w:val="26"/>
          <w:szCs w:val="26"/>
        </w:rPr>
        <w:t xml:space="preserve">Каишян </w:t>
      </w:r>
    </w:p>
    <w:p w:rsidR="00E41C96" w:rsidRDefault="00E41C96" w:rsidP="00F23C06">
      <w:pPr>
        <w:rPr>
          <w:sz w:val="26"/>
          <w:szCs w:val="26"/>
        </w:rPr>
      </w:pPr>
    </w:p>
    <w:p w:rsidR="00E41C96" w:rsidRDefault="00E41C96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8C11A0" w:rsidRDefault="008C11A0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D1D2F" w:rsidRDefault="00CD1D2F" w:rsidP="00F23C06">
      <w:pPr>
        <w:rPr>
          <w:sz w:val="26"/>
          <w:szCs w:val="26"/>
        </w:rPr>
      </w:pPr>
    </w:p>
    <w:p w:rsidR="00CA7175" w:rsidRDefault="002C0016" w:rsidP="002C0016">
      <w:pPr>
        <w:tabs>
          <w:tab w:val="left" w:pos="9639"/>
        </w:tabs>
        <w:ind w:right="-2"/>
        <w:jc w:val="center"/>
        <w:rPr>
          <w:b/>
          <w:sz w:val="36"/>
          <w:szCs w:val="36"/>
        </w:rPr>
      </w:pPr>
      <w:r w:rsidRPr="002C0016">
        <w:rPr>
          <w:b/>
          <w:sz w:val="36"/>
          <w:szCs w:val="36"/>
        </w:rPr>
        <w:lastRenderedPageBreak/>
        <w:t xml:space="preserve">Отчет главы </w:t>
      </w:r>
    </w:p>
    <w:p w:rsidR="002C0016" w:rsidRPr="002C0016" w:rsidRDefault="002C0016" w:rsidP="002C0016">
      <w:pPr>
        <w:tabs>
          <w:tab w:val="left" w:pos="9639"/>
        </w:tabs>
        <w:ind w:right="-2"/>
        <w:jc w:val="center"/>
        <w:rPr>
          <w:b/>
          <w:sz w:val="36"/>
          <w:szCs w:val="36"/>
        </w:rPr>
      </w:pPr>
      <w:r w:rsidRPr="002C0016">
        <w:rPr>
          <w:b/>
          <w:sz w:val="36"/>
          <w:szCs w:val="36"/>
        </w:rPr>
        <w:t xml:space="preserve">Екатериновского сельского поселения </w:t>
      </w: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  <w:r w:rsidRPr="002C0016">
        <w:rPr>
          <w:b/>
          <w:sz w:val="36"/>
          <w:szCs w:val="36"/>
        </w:rPr>
        <w:t>« О проделанной работе за 201</w:t>
      </w:r>
      <w:r w:rsidR="00CA7175">
        <w:rPr>
          <w:b/>
          <w:sz w:val="36"/>
          <w:szCs w:val="36"/>
        </w:rPr>
        <w:t>8</w:t>
      </w:r>
      <w:r w:rsidRPr="002C0016">
        <w:rPr>
          <w:b/>
          <w:sz w:val="36"/>
          <w:szCs w:val="36"/>
        </w:rPr>
        <w:t xml:space="preserve"> год»</w:t>
      </w:r>
    </w:p>
    <w:p w:rsidR="002C0016" w:rsidRDefault="002C0016" w:rsidP="002C0016">
      <w:pPr>
        <w:tabs>
          <w:tab w:val="left" w:pos="9639"/>
        </w:tabs>
        <w:ind w:right="-2"/>
        <w:jc w:val="center"/>
        <w:rPr>
          <w:b/>
        </w:rPr>
      </w:pP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2018 год был очередным годом по реализации планов развития сельского поселения, направленных на обеспечение жизнедеятельности поселения, комфортного и безопасного проживания жителей Екатериновского поселения Партизанского муниципального района.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F84421" w:rsidRDefault="00CA7175" w:rsidP="00CA7175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  <w:r w:rsidRPr="00F84421">
        <w:rPr>
          <w:color w:val="000000"/>
          <w:sz w:val="26"/>
          <w:szCs w:val="26"/>
          <w:bdr w:val="none" w:sz="0" w:space="0" w:color="auto" w:frame="1"/>
        </w:rPr>
        <w:t>Задача администрации поселения - это исполнение полномочий, предусмотренных   в ФЗ- № 131 «Об общих принципах организации местного самоуправления в Российской Федерации», Уставом поселения по обеспечению деятельности местного самоуправления.   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муниципальным комитетом,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        Для граждан это важнейшее средство реализации, а порой и защиты их прав и законных интересов, возможность воздействовать на принятие решений на местном уровне.      </w:t>
      </w:r>
    </w:p>
    <w:p w:rsidR="00CA7175" w:rsidRPr="00F84421" w:rsidRDefault="00CA7175" w:rsidP="00CA7175">
      <w:pPr>
        <w:ind w:firstLine="709"/>
        <w:jc w:val="both"/>
        <w:rPr>
          <w:color w:val="000000"/>
          <w:sz w:val="26"/>
          <w:szCs w:val="26"/>
          <w:bdr w:val="none" w:sz="0" w:space="0" w:color="auto" w:frame="1"/>
        </w:rPr>
      </w:pPr>
    </w:p>
    <w:p w:rsidR="00CA7175" w:rsidRPr="006B0812" w:rsidRDefault="00CA7175" w:rsidP="00CA7175">
      <w:pPr>
        <w:pStyle w:val="aa"/>
        <w:numPr>
          <w:ilvl w:val="0"/>
          <w:numId w:val="18"/>
        </w:numPr>
        <w:ind w:left="0" w:right="0"/>
        <w:contextualSpacing w:val="0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B0812">
        <w:rPr>
          <w:rFonts w:ascii="Times New Roman" w:hAnsi="Times New Roman" w:cs="Times New Roman"/>
          <w:b/>
          <w:bCs/>
          <w:i/>
          <w:iCs/>
          <w:sz w:val="26"/>
          <w:szCs w:val="26"/>
        </w:rPr>
        <w:t>Бюджет</w:t>
      </w:r>
    </w:p>
    <w:p w:rsidR="00CA7175" w:rsidRPr="00F84421" w:rsidRDefault="00CA7175" w:rsidP="00CA7175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F84421">
        <w:rPr>
          <w:b/>
          <w:bCs/>
          <w:color w:val="000000"/>
          <w:sz w:val="26"/>
          <w:szCs w:val="26"/>
          <w:bdr w:val="none" w:sz="0" w:space="0" w:color="auto" w:frame="1"/>
        </w:rP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</w:t>
      </w:r>
      <w:r>
        <w:rPr>
          <w:b/>
          <w:bCs/>
          <w:color w:val="000000"/>
          <w:sz w:val="26"/>
          <w:szCs w:val="26"/>
          <w:bdr w:val="none" w:sz="0" w:space="0" w:color="auto" w:frame="1"/>
        </w:rPr>
        <w:t>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Исполнение бюджета Екатериновского сельского поселения за 2018 год осуществлялось в соответствии с решением муниципального комитета Екатериновского сельского поселения    сельского поселения от </w:t>
      </w:r>
      <w:r>
        <w:rPr>
          <w:sz w:val="26"/>
          <w:szCs w:val="26"/>
        </w:rPr>
        <w:t>18.12.2018</w:t>
      </w:r>
      <w:r w:rsidRPr="00F84421">
        <w:rPr>
          <w:sz w:val="26"/>
          <w:szCs w:val="26"/>
        </w:rPr>
        <w:t xml:space="preserve">г. № </w:t>
      </w:r>
      <w:r>
        <w:rPr>
          <w:sz w:val="26"/>
          <w:szCs w:val="26"/>
        </w:rPr>
        <w:t xml:space="preserve">30 «О бюджете Екатериновского </w:t>
      </w:r>
      <w:r w:rsidRPr="00F84421">
        <w:rPr>
          <w:sz w:val="26"/>
          <w:szCs w:val="26"/>
        </w:rPr>
        <w:t xml:space="preserve">сельского поселения Партизанского муниципального   района на 2018 год и </w:t>
      </w:r>
      <w:r>
        <w:rPr>
          <w:sz w:val="26"/>
          <w:szCs w:val="26"/>
        </w:rPr>
        <w:t xml:space="preserve">на плановый период 2019 – 2020 </w:t>
      </w:r>
      <w:r w:rsidRPr="00F84421">
        <w:rPr>
          <w:sz w:val="26"/>
          <w:szCs w:val="26"/>
        </w:rPr>
        <w:t>годов».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Бюджет Екатериновского сельского поселения за 2018 год исполнен: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по доходам в сумме     </w:t>
      </w:r>
      <w:r>
        <w:rPr>
          <w:sz w:val="26"/>
          <w:szCs w:val="26"/>
        </w:rPr>
        <w:t>14 425,08</w:t>
      </w:r>
      <w:r w:rsidRPr="00F84421">
        <w:rPr>
          <w:sz w:val="26"/>
          <w:szCs w:val="26"/>
        </w:rPr>
        <w:t xml:space="preserve"> тыс. руб., </w:t>
      </w:r>
      <w:r>
        <w:rPr>
          <w:sz w:val="26"/>
          <w:szCs w:val="26"/>
        </w:rPr>
        <w:t xml:space="preserve">113,52 </w:t>
      </w:r>
      <w:r w:rsidRPr="00F84421">
        <w:rPr>
          <w:sz w:val="26"/>
          <w:szCs w:val="26"/>
        </w:rPr>
        <w:t>% от годового плана;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по расходам в сумме     </w:t>
      </w:r>
      <w:r>
        <w:rPr>
          <w:sz w:val="26"/>
          <w:szCs w:val="26"/>
        </w:rPr>
        <w:t>12 706,84</w:t>
      </w:r>
      <w:r w:rsidRPr="00F84421">
        <w:rPr>
          <w:sz w:val="26"/>
          <w:szCs w:val="26"/>
        </w:rPr>
        <w:t xml:space="preserve">тыс. руб., или   </w:t>
      </w:r>
      <w:r>
        <w:rPr>
          <w:sz w:val="26"/>
          <w:szCs w:val="26"/>
        </w:rPr>
        <w:t>100,0</w:t>
      </w:r>
      <w:r w:rsidRPr="00F84421">
        <w:rPr>
          <w:sz w:val="26"/>
          <w:szCs w:val="26"/>
        </w:rPr>
        <w:t>% от годового плана.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Дефи</w:t>
      </w:r>
      <w:r>
        <w:rPr>
          <w:sz w:val="26"/>
          <w:szCs w:val="26"/>
        </w:rPr>
        <w:t>цит (</w:t>
      </w:r>
      <w:proofErr w:type="spellStart"/>
      <w:r>
        <w:rPr>
          <w:sz w:val="26"/>
          <w:szCs w:val="26"/>
        </w:rPr>
        <w:t>профицит</w:t>
      </w:r>
      <w:proofErr w:type="spellEnd"/>
      <w:r>
        <w:rPr>
          <w:sz w:val="26"/>
          <w:szCs w:val="26"/>
        </w:rPr>
        <w:t xml:space="preserve">) бюджета за 2018 </w:t>
      </w:r>
      <w:r w:rsidRPr="00F84421">
        <w:rPr>
          <w:sz w:val="26"/>
          <w:szCs w:val="26"/>
        </w:rPr>
        <w:t xml:space="preserve">год составил -  </w:t>
      </w:r>
      <w:r>
        <w:rPr>
          <w:sz w:val="26"/>
          <w:szCs w:val="26"/>
        </w:rPr>
        <w:t xml:space="preserve">1 718,2 </w:t>
      </w:r>
      <w:r w:rsidRPr="00F84421">
        <w:rPr>
          <w:sz w:val="26"/>
          <w:szCs w:val="26"/>
        </w:rPr>
        <w:t>тыс. руб.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Доходы бюджета сельского поселения формируется за счет налоговых и неналоговых видов доходов. Налоговых и неналоговых (собственных) доходов в бюджет поселения в 2018 г. поступило </w:t>
      </w:r>
      <w:r>
        <w:rPr>
          <w:sz w:val="26"/>
          <w:szCs w:val="26"/>
        </w:rPr>
        <w:t>6 378,2</w:t>
      </w:r>
      <w:r w:rsidRPr="00F84421">
        <w:rPr>
          <w:sz w:val="26"/>
          <w:szCs w:val="26"/>
        </w:rPr>
        <w:t xml:space="preserve"> тыс. руб. Поступление собственных доходов в 2018 году увеличилось по сравнению с 2017 годом на </w:t>
      </w:r>
      <w:r>
        <w:rPr>
          <w:sz w:val="26"/>
          <w:szCs w:val="26"/>
        </w:rPr>
        <w:t>1076,4</w:t>
      </w:r>
      <w:r w:rsidRPr="00F84421">
        <w:rPr>
          <w:sz w:val="26"/>
          <w:szCs w:val="26"/>
        </w:rPr>
        <w:t xml:space="preserve"> тыс. руб.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Доля налоговых и неналоговых доходов бюджета в общем объеме бюджета муниципального образования (Без учета безвозмездных поступлений, имеющих целевой характер) составляет   </w:t>
      </w:r>
      <w:r>
        <w:rPr>
          <w:sz w:val="26"/>
          <w:szCs w:val="26"/>
        </w:rPr>
        <w:t>136,9</w:t>
      </w:r>
      <w:r w:rsidRPr="00F84421">
        <w:rPr>
          <w:sz w:val="26"/>
          <w:szCs w:val="26"/>
        </w:rPr>
        <w:t>%.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Объем поступления доходов в местный бюджет поселения от земельного нало</w:t>
      </w:r>
      <w:r>
        <w:rPr>
          <w:sz w:val="26"/>
          <w:szCs w:val="26"/>
        </w:rPr>
        <w:t>га за отчетный период составил 3971,8</w:t>
      </w:r>
      <w:r w:rsidRPr="00F84421">
        <w:rPr>
          <w:sz w:val="26"/>
          <w:szCs w:val="26"/>
        </w:rPr>
        <w:t xml:space="preserve"> тыс. руб.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Объем поступления доходов в местный бюджет поселения от налога на имущество физиче</w:t>
      </w:r>
      <w:r>
        <w:rPr>
          <w:sz w:val="26"/>
          <w:szCs w:val="26"/>
        </w:rPr>
        <w:t>ских лиц за отчетный период 1052,5</w:t>
      </w:r>
      <w:r w:rsidRPr="00F84421">
        <w:rPr>
          <w:sz w:val="26"/>
          <w:szCs w:val="26"/>
        </w:rPr>
        <w:t xml:space="preserve"> тыс. руб.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Сумма недоимки по з</w:t>
      </w:r>
      <w:r>
        <w:rPr>
          <w:sz w:val="26"/>
          <w:szCs w:val="26"/>
        </w:rPr>
        <w:t>емельному налогу на 01 декабря</w:t>
      </w:r>
      <w:r w:rsidRPr="00F84421">
        <w:rPr>
          <w:sz w:val="26"/>
          <w:szCs w:val="26"/>
        </w:rPr>
        <w:t xml:space="preserve"> 2018 года составила        </w:t>
      </w:r>
      <w:r>
        <w:rPr>
          <w:sz w:val="26"/>
          <w:szCs w:val="26"/>
        </w:rPr>
        <w:t xml:space="preserve">1180,2 </w:t>
      </w:r>
      <w:r w:rsidRPr="00F84421">
        <w:rPr>
          <w:sz w:val="26"/>
          <w:szCs w:val="26"/>
        </w:rPr>
        <w:t>тыс. руб.</w:t>
      </w:r>
    </w:p>
    <w:p w:rsidR="00CA7175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lastRenderedPageBreak/>
        <w:t>Сумма недоимки по налогу на имущество физических лиц на 01 декабр</w:t>
      </w:r>
      <w:r>
        <w:rPr>
          <w:sz w:val="26"/>
          <w:szCs w:val="26"/>
        </w:rPr>
        <w:t>я 2018 года составила 426,7</w:t>
      </w:r>
      <w:r w:rsidRPr="00F84421">
        <w:rPr>
          <w:sz w:val="26"/>
          <w:szCs w:val="26"/>
        </w:rPr>
        <w:t xml:space="preserve"> тыс. руб.</w:t>
      </w:r>
    </w:p>
    <w:p w:rsidR="00CA7175" w:rsidRPr="00576C4E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315E85" w:rsidRDefault="00CA7175" w:rsidP="00CA7175">
      <w:pPr>
        <w:pStyle w:val="af"/>
        <w:numPr>
          <w:ilvl w:val="0"/>
          <w:numId w:val="18"/>
        </w:numPr>
        <w:spacing w:after="0"/>
        <w:ind w:left="0"/>
        <w:jc w:val="center"/>
        <w:rPr>
          <w:b/>
          <w:i/>
          <w:sz w:val="26"/>
          <w:szCs w:val="26"/>
        </w:rPr>
      </w:pPr>
      <w:proofErr w:type="spellStart"/>
      <w:r w:rsidRPr="00315E85">
        <w:rPr>
          <w:b/>
          <w:i/>
          <w:sz w:val="26"/>
          <w:szCs w:val="26"/>
        </w:rPr>
        <w:t>Муниципально-правовые</w:t>
      </w:r>
      <w:proofErr w:type="spellEnd"/>
      <w:r w:rsidRPr="00315E85">
        <w:rPr>
          <w:b/>
          <w:i/>
          <w:sz w:val="26"/>
          <w:szCs w:val="26"/>
        </w:rPr>
        <w:t xml:space="preserve"> акты.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Эффективное функционирование органов местного самоуправления во многом определяется уровнем развития его правовой базы.</w:t>
      </w:r>
    </w:p>
    <w:p w:rsidR="00CA7175" w:rsidRPr="00315E8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15E85">
        <w:rPr>
          <w:sz w:val="26"/>
          <w:szCs w:val="26"/>
        </w:rPr>
        <w:t>Представительным органом – муниципальным комитетом Екатериновского сельского поселения Партизанского муниципального района третьего созыва в 2018 году было проведено 13 заседаний, рассмотрено проектов и принято 32 нормативных правовых актов.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проводились   публичные слушания</w:t>
      </w:r>
      <w:r w:rsidRPr="00F84421">
        <w:rPr>
          <w:sz w:val="26"/>
          <w:szCs w:val="26"/>
        </w:rPr>
        <w:t xml:space="preserve"> по вопросам: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утверждения отчета об исполнении бюджета Екатериновского сельского поселения Партизанского муниципального района за 2017 год;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рассмотрения проекта бюджета Екатериновского сельского поселения Партизанского муниципального района на очередной финансовый год.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утверждены правила благоустройства на территории Екатериновского сельского поселения Партизанского муниципального района.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 За 201</w:t>
      </w:r>
      <w:r>
        <w:rPr>
          <w:sz w:val="26"/>
          <w:szCs w:val="26"/>
        </w:rPr>
        <w:t>8</w:t>
      </w:r>
      <w:r w:rsidRPr="00F84421">
        <w:rPr>
          <w:sz w:val="26"/>
          <w:szCs w:val="26"/>
        </w:rPr>
        <w:t xml:space="preserve"> год администрацией Екатериновского сельского поселения Партизанского муниципального района было издано: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постановлений – </w:t>
      </w:r>
      <w:r>
        <w:rPr>
          <w:sz w:val="26"/>
          <w:szCs w:val="26"/>
        </w:rPr>
        <w:t>98</w:t>
      </w:r>
      <w:r w:rsidRPr="00F84421">
        <w:rPr>
          <w:sz w:val="26"/>
          <w:szCs w:val="26"/>
        </w:rPr>
        <w:t>;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распоряжений по основной деятельности – </w:t>
      </w:r>
      <w:r>
        <w:rPr>
          <w:sz w:val="26"/>
          <w:szCs w:val="26"/>
        </w:rPr>
        <w:t>128</w:t>
      </w:r>
      <w:r w:rsidRPr="00F84421">
        <w:rPr>
          <w:sz w:val="26"/>
          <w:szCs w:val="26"/>
        </w:rPr>
        <w:t>.</w:t>
      </w:r>
    </w:p>
    <w:p w:rsidR="00CA7175" w:rsidRPr="00F84421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proofErr w:type="gramStart"/>
      <w:r w:rsidRPr="00F84421">
        <w:rPr>
          <w:sz w:val="26"/>
          <w:szCs w:val="26"/>
        </w:rPr>
        <w:t xml:space="preserve">Все нормативные правовые акты в соответствии с Уставом Екатериновского сельского поселения Партизанского муниципального района подлежат официальному опубликованию в газете «Екатериновский Вестник», а также размещаются на сайте Екатериновского сельского поселения Партизанского муниципального района в сети «Интернет» и направляются в правовой департамент Приморского края для дальнейшего их размещения в регистре муниципальных нормативных правовых актов Приморского края. </w:t>
      </w:r>
      <w:proofErr w:type="gramEnd"/>
    </w:p>
    <w:p w:rsidR="00CA7175" w:rsidRPr="00951145" w:rsidRDefault="00CA7175" w:rsidP="00CA7175">
      <w:pPr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</w:t>
      </w:r>
    </w:p>
    <w:p w:rsidR="00CA7175" w:rsidRPr="00EB1075" w:rsidRDefault="00CA7175" w:rsidP="00CA7175">
      <w:pPr>
        <w:pStyle w:val="aa"/>
        <w:numPr>
          <w:ilvl w:val="0"/>
          <w:numId w:val="18"/>
        </w:numPr>
        <w:shd w:val="clear" w:color="auto" w:fill="FFFFFF"/>
        <w:ind w:left="0" w:righ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EB1075">
        <w:rPr>
          <w:rFonts w:ascii="Times New Roman" w:hAnsi="Times New Roman" w:cs="Times New Roman"/>
          <w:b/>
          <w:i/>
          <w:sz w:val="26"/>
          <w:szCs w:val="26"/>
        </w:rPr>
        <w:t>Работа с обращениями граждан, организация личного приема населения</w:t>
      </w:r>
      <w:r w:rsidRPr="00EB1075">
        <w:rPr>
          <w:rFonts w:ascii="Times New Roman" w:hAnsi="Times New Roman" w:cs="Times New Roman"/>
          <w:sz w:val="26"/>
          <w:szCs w:val="26"/>
        </w:rPr>
        <w:t>.</w:t>
      </w:r>
    </w:p>
    <w:p w:rsidR="00CA7175" w:rsidRPr="00F84421" w:rsidRDefault="00CA7175" w:rsidP="00CA7175">
      <w:pPr>
        <w:shd w:val="clear" w:color="auto" w:fill="FFFFFF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администрации Екатериновского сельского поселен</w:t>
      </w:r>
      <w:r>
        <w:rPr>
          <w:sz w:val="26"/>
          <w:szCs w:val="26"/>
        </w:rPr>
        <w:t xml:space="preserve">ия в 2018 году рассмотрено 1516 </w:t>
      </w:r>
      <w:r w:rsidRPr="00F84421">
        <w:rPr>
          <w:sz w:val="26"/>
          <w:szCs w:val="26"/>
        </w:rPr>
        <w:t>обращения граждан. За счет разделения делопроизводства, учета и регистрации заявлений:</w:t>
      </w:r>
    </w:p>
    <w:p w:rsidR="00CA7175" w:rsidRPr="00F84421" w:rsidRDefault="00CA7175" w:rsidP="00CA7175">
      <w:pPr>
        <w:shd w:val="clear" w:color="auto" w:fill="FFFFFF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</w:t>
      </w:r>
      <w:proofErr w:type="gramStart"/>
      <w:r w:rsidRPr="00F84421">
        <w:rPr>
          <w:sz w:val="26"/>
          <w:szCs w:val="26"/>
        </w:rPr>
        <w:t>реализация</w:t>
      </w:r>
      <w:proofErr w:type="gramEnd"/>
      <w:r w:rsidRPr="00F84421">
        <w:rPr>
          <w:sz w:val="26"/>
          <w:szCs w:val="26"/>
        </w:rPr>
        <w:t xml:space="preserve"> которых осуществляется в рамках Федерального закона № 59-ФЗ от 21.04.2006 «О порядке рассмотрения обращений гр</w:t>
      </w:r>
      <w:r>
        <w:rPr>
          <w:sz w:val="26"/>
          <w:szCs w:val="26"/>
        </w:rPr>
        <w:t xml:space="preserve">аждан Российской Федерации» - 76 </w:t>
      </w:r>
      <w:r w:rsidRPr="00F84421">
        <w:rPr>
          <w:sz w:val="26"/>
          <w:szCs w:val="26"/>
        </w:rPr>
        <w:t xml:space="preserve">обращений граждан. </w:t>
      </w:r>
    </w:p>
    <w:p w:rsidR="00CA7175" w:rsidRPr="00F84421" w:rsidRDefault="00CA7175" w:rsidP="00CA7175">
      <w:pPr>
        <w:shd w:val="clear" w:color="auto" w:fill="FFFFFF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</w:t>
      </w:r>
      <w:proofErr w:type="gramStart"/>
      <w:r w:rsidRPr="00F84421">
        <w:rPr>
          <w:sz w:val="26"/>
          <w:szCs w:val="26"/>
        </w:rPr>
        <w:t>реализация</w:t>
      </w:r>
      <w:proofErr w:type="gramEnd"/>
      <w:r w:rsidRPr="00F84421">
        <w:rPr>
          <w:sz w:val="26"/>
          <w:szCs w:val="26"/>
        </w:rPr>
        <w:t xml:space="preserve"> которых осуществляется в рамках Федерального закона № 210 – ФЗ </w:t>
      </w:r>
      <w:r>
        <w:rPr>
          <w:sz w:val="26"/>
          <w:szCs w:val="26"/>
        </w:rPr>
        <w:t>от 27.07.2010 «</w:t>
      </w:r>
      <w:r w:rsidRPr="00F84421">
        <w:rPr>
          <w:sz w:val="26"/>
          <w:szCs w:val="26"/>
        </w:rPr>
        <w:t>Об организации представления государственных и муниципальных услуг». Количество обращений в рамках ФЗ</w:t>
      </w:r>
      <w:r>
        <w:rPr>
          <w:sz w:val="26"/>
          <w:szCs w:val="26"/>
        </w:rPr>
        <w:t xml:space="preserve">-210 за 2018 год составило 1440 </w:t>
      </w:r>
      <w:r w:rsidRPr="00F84421">
        <w:rPr>
          <w:sz w:val="26"/>
          <w:szCs w:val="26"/>
        </w:rPr>
        <w:t>шт.</w:t>
      </w:r>
    </w:p>
    <w:p w:rsidR="00CA7175" w:rsidRPr="00F84421" w:rsidRDefault="00CA7175" w:rsidP="00CA7175">
      <w:pPr>
        <w:shd w:val="clear" w:color="auto" w:fill="FFFFFF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Тематический анализ показывает, что наибольшее количество о</w:t>
      </w:r>
      <w:r>
        <w:rPr>
          <w:sz w:val="26"/>
          <w:szCs w:val="26"/>
        </w:rPr>
        <w:t>бращений в 2018 году поступило в рамках предоставления муниципальных услуг,</w:t>
      </w:r>
      <w:r w:rsidRPr="00F84421">
        <w:rPr>
          <w:sz w:val="26"/>
          <w:szCs w:val="26"/>
        </w:rPr>
        <w:t xml:space="preserve"> вопросам жилищно-коммунальн</w:t>
      </w:r>
      <w:r>
        <w:rPr>
          <w:sz w:val="26"/>
          <w:szCs w:val="26"/>
        </w:rPr>
        <w:t>ого хозяйства и благоустройства.</w:t>
      </w:r>
      <w:r w:rsidRPr="00F84421">
        <w:rPr>
          <w:sz w:val="26"/>
          <w:szCs w:val="26"/>
        </w:rPr>
        <w:t xml:space="preserve"> </w:t>
      </w:r>
    </w:p>
    <w:p w:rsidR="00CA7175" w:rsidRPr="00F84421" w:rsidRDefault="00CA7175" w:rsidP="00CA7175">
      <w:pPr>
        <w:shd w:val="clear" w:color="auto" w:fill="FFFFFF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Основными причинами, вызывающими жалобы и обращения граждан, являются: потребность в строительстве улично-дорожной сети Екатериновского сельского поселения, установка искусственного уличного освещения, нарушение действующего законодательства Российской Федерации со стороны различных организаций (строительных, </w:t>
      </w:r>
      <w:proofErr w:type="spellStart"/>
      <w:r w:rsidRPr="00F84421">
        <w:rPr>
          <w:sz w:val="26"/>
          <w:szCs w:val="26"/>
        </w:rPr>
        <w:t>энерго</w:t>
      </w:r>
      <w:proofErr w:type="spellEnd"/>
      <w:r w:rsidRPr="00F84421">
        <w:rPr>
          <w:sz w:val="26"/>
          <w:szCs w:val="26"/>
        </w:rPr>
        <w:t>-, тепл</w:t>
      </w:r>
      <w:proofErr w:type="gramStart"/>
      <w:r w:rsidRPr="00F84421">
        <w:rPr>
          <w:sz w:val="26"/>
          <w:szCs w:val="26"/>
        </w:rPr>
        <w:t>о-</w:t>
      </w:r>
      <w:proofErr w:type="gramEnd"/>
      <w:r w:rsidRPr="00F84421">
        <w:rPr>
          <w:sz w:val="26"/>
          <w:szCs w:val="26"/>
        </w:rPr>
        <w:t xml:space="preserve">, </w:t>
      </w:r>
      <w:proofErr w:type="spellStart"/>
      <w:r w:rsidRPr="00F84421">
        <w:rPr>
          <w:sz w:val="26"/>
          <w:szCs w:val="26"/>
        </w:rPr>
        <w:t>газо</w:t>
      </w:r>
      <w:proofErr w:type="spellEnd"/>
      <w:r w:rsidRPr="00F84421">
        <w:rPr>
          <w:sz w:val="26"/>
          <w:szCs w:val="26"/>
        </w:rPr>
        <w:t xml:space="preserve">-, </w:t>
      </w:r>
      <w:proofErr w:type="spellStart"/>
      <w:r w:rsidRPr="00F84421">
        <w:rPr>
          <w:sz w:val="26"/>
          <w:szCs w:val="26"/>
        </w:rPr>
        <w:t>водоснабжающих</w:t>
      </w:r>
      <w:proofErr w:type="spellEnd"/>
      <w:r w:rsidRPr="00F84421">
        <w:rPr>
          <w:sz w:val="26"/>
          <w:szCs w:val="26"/>
        </w:rPr>
        <w:t>), раб</w:t>
      </w:r>
      <w:r>
        <w:rPr>
          <w:sz w:val="26"/>
          <w:szCs w:val="26"/>
        </w:rPr>
        <w:t xml:space="preserve">ота коммунальных служб, правила благоустройства, содержание домашних и сельскохозяйственных животных. 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lastRenderedPageBreak/>
        <w:t>В соответствии с поручением Президента Российской Федерации ежегодно, начиная с 12 декабря 2013 года, в День Конституции Российской Федерации администрация Екатериновского сельского поселения принимает участие в проведении общероссийского дня приема граждан с 12 часов 00 минут до 20 часов 00 минут по местному времени.</w:t>
      </w:r>
    </w:p>
    <w:p w:rsidR="00CA7175" w:rsidRPr="00951145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CD08C0" w:rsidRDefault="00CA7175" w:rsidP="00CA7175">
      <w:pPr>
        <w:pStyle w:val="aa"/>
        <w:numPr>
          <w:ilvl w:val="0"/>
          <w:numId w:val="18"/>
        </w:numPr>
        <w:ind w:left="0" w:right="0"/>
        <w:contextualSpacing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CD08C0">
        <w:rPr>
          <w:rFonts w:ascii="Times New Roman" w:hAnsi="Times New Roman" w:cs="Times New Roman"/>
          <w:b/>
          <w:i/>
          <w:sz w:val="26"/>
          <w:szCs w:val="26"/>
        </w:rPr>
        <w:t>Официальный сайт администрации Екатериновского сельского поселения.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Для взаимодействия с гражданами администрация продолжает работу через официальный сайт. Информаци</w:t>
      </w:r>
      <w:r>
        <w:rPr>
          <w:sz w:val="26"/>
          <w:szCs w:val="26"/>
        </w:rPr>
        <w:t>я на сайте обновляется по мере поступления информации</w:t>
      </w:r>
      <w:r w:rsidRPr="00F84421">
        <w:rPr>
          <w:sz w:val="26"/>
          <w:szCs w:val="26"/>
        </w:rPr>
        <w:t>. Размещаются все нормативно-правовые</w:t>
      </w:r>
      <w:r>
        <w:rPr>
          <w:sz w:val="26"/>
          <w:szCs w:val="26"/>
        </w:rPr>
        <w:t xml:space="preserve">, </w:t>
      </w:r>
      <w:r w:rsidRPr="00F84421">
        <w:rPr>
          <w:sz w:val="26"/>
          <w:szCs w:val="26"/>
        </w:rPr>
        <w:t xml:space="preserve">документы администрации и </w:t>
      </w:r>
      <w:r>
        <w:rPr>
          <w:sz w:val="26"/>
          <w:szCs w:val="26"/>
        </w:rPr>
        <w:t xml:space="preserve">других государственных структур </w:t>
      </w:r>
      <w:r w:rsidRPr="00F84421">
        <w:rPr>
          <w:sz w:val="26"/>
          <w:szCs w:val="26"/>
        </w:rPr>
        <w:t xml:space="preserve">предназначенные для информирования населения. На сайте размещаются объявления, оповещения, проекты всех нормативно-правовых актов </w:t>
      </w:r>
      <w:proofErr w:type="gramStart"/>
      <w:r w:rsidRPr="00F84421">
        <w:rPr>
          <w:sz w:val="26"/>
          <w:szCs w:val="26"/>
        </w:rPr>
        <w:t>согласно законодательства</w:t>
      </w:r>
      <w:proofErr w:type="gramEnd"/>
      <w:r w:rsidRPr="00F84421">
        <w:rPr>
          <w:sz w:val="26"/>
          <w:szCs w:val="26"/>
        </w:rPr>
        <w:t>, ведется колонка новостей.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Так же через сайт, можно направить обращение в администрацию, которое буде</w:t>
      </w:r>
      <w:r>
        <w:rPr>
          <w:sz w:val="26"/>
          <w:szCs w:val="26"/>
        </w:rPr>
        <w:t>т зарегистрировано как обращение</w:t>
      </w:r>
      <w:r w:rsidRPr="00F84421">
        <w:rPr>
          <w:sz w:val="26"/>
          <w:szCs w:val="26"/>
        </w:rPr>
        <w:t xml:space="preserve"> гражданина.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На сайте размещаются отчеты всех структур администрации, главы поселения.</w:t>
      </w:r>
    </w:p>
    <w:p w:rsidR="00CA7175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Всю интересующую информацию о работе администрации, жизни сельского поселения можно найти на официальном сайте администрации Екатериновского сельского поселения.</w:t>
      </w:r>
    </w:p>
    <w:p w:rsidR="00CA7175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8103AE" w:rsidRDefault="00CA7175" w:rsidP="00CA7175">
      <w:pPr>
        <w:pStyle w:val="aa"/>
        <w:numPr>
          <w:ilvl w:val="0"/>
          <w:numId w:val="18"/>
        </w:numPr>
        <w:ind w:left="0" w:right="0"/>
        <w:contextualSpacing w:val="0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103AE">
        <w:rPr>
          <w:rFonts w:ascii="Times New Roman" w:hAnsi="Times New Roman" w:cs="Times New Roman"/>
          <w:b/>
          <w:i/>
          <w:sz w:val="26"/>
          <w:szCs w:val="26"/>
        </w:rPr>
        <w:t>Государственные информационные системы.</w:t>
      </w:r>
    </w:p>
    <w:p w:rsidR="00CA7175" w:rsidRPr="008103AE" w:rsidRDefault="00CA7175" w:rsidP="00CA7175">
      <w:pPr>
        <w:ind w:firstLine="708"/>
        <w:jc w:val="both"/>
        <w:rPr>
          <w:sz w:val="26"/>
          <w:szCs w:val="26"/>
          <w:shd w:val="clear" w:color="auto" w:fill="FFFFFF"/>
        </w:rPr>
      </w:pPr>
      <w:r w:rsidRPr="008103AE">
        <w:rPr>
          <w:sz w:val="26"/>
          <w:szCs w:val="26"/>
          <w:shd w:val="clear" w:color="auto" w:fill="FFFFFF"/>
        </w:rPr>
        <w:t xml:space="preserve">Специалистами администрации в целях унификации структуры адресной информации и единообразного наименования, входящих в нее элементов, а также обеспечение предоставления муниципальных услуг, ведется Федеральная информационная адресная система </w:t>
      </w:r>
      <w:r w:rsidRPr="008103AE">
        <w:rPr>
          <w:b/>
          <w:sz w:val="26"/>
          <w:szCs w:val="26"/>
          <w:shd w:val="clear" w:color="auto" w:fill="FFFFFF"/>
        </w:rPr>
        <w:t>(ФИАС)</w:t>
      </w:r>
      <w:r w:rsidRPr="008103AE">
        <w:rPr>
          <w:sz w:val="26"/>
          <w:szCs w:val="26"/>
          <w:shd w:val="clear" w:color="auto" w:fill="FFFFFF"/>
        </w:rPr>
        <w:t xml:space="preserve"> – единый российский государственный адресный реестр. </w:t>
      </w:r>
    </w:p>
    <w:p w:rsidR="00CA7175" w:rsidRPr="008103AE" w:rsidRDefault="00CA7175" w:rsidP="00CA7175">
      <w:pPr>
        <w:jc w:val="both"/>
        <w:rPr>
          <w:sz w:val="26"/>
          <w:szCs w:val="26"/>
          <w:shd w:val="clear" w:color="auto" w:fill="FFFFFF"/>
        </w:rPr>
      </w:pPr>
      <w:r w:rsidRPr="008103AE">
        <w:rPr>
          <w:sz w:val="26"/>
          <w:szCs w:val="26"/>
          <w:shd w:val="clear" w:color="auto" w:fill="FFFFFF"/>
        </w:rPr>
        <w:t xml:space="preserve">Так, в 2018 году в ФИАС были введены данные об адресных объектах, расположенных в границах Екатериновского сельского поселения, в количестве более 500 объектов адресации. На сегодняшний день в ФИАС внесено более 3000 объектов. </w:t>
      </w:r>
    </w:p>
    <w:p w:rsidR="00CA7175" w:rsidRDefault="00CA7175" w:rsidP="00CA7175">
      <w:pPr>
        <w:ind w:firstLine="708"/>
        <w:jc w:val="both"/>
        <w:rPr>
          <w:sz w:val="26"/>
          <w:szCs w:val="26"/>
        </w:rPr>
      </w:pPr>
      <w:r w:rsidRPr="008103AE">
        <w:rPr>
          <w:sz w:val="26"/>
          <w:szCs w:val="26"/>
          <w:shd w:val="clear" w:color="auto" w:fill="FFFFFF"/>
        </w:rPr>
        <w:t>С 2016 года администрация Екатериновского сельского поселения ведет Г</w:t>
      </w:r>
      <w:r w:rsidRPr="008103AE">
        <w:rPr>
          <w:sz w:val="26"/>
          <w:szCs w:val="26"/>
        </w:rPr>
        <w:t>осударственную информационную систему жилищно-коммунального хозяйства (</w:t>
      </w:r>
      <w:r w:rsidRPr="008103AE">
        <w:rPr>
          <w:b/>
          <w:sz w:val="26"/>
          <w:szCs w:val="26"/>
        </w:rPr>
        <w:t>ГИС ЖКХ).</w:t>
      </w:r>
      <w:r w:rsidRPr="008103AE">
        <w:rPr>
          <w:sz w:val="26"/>
          <w:szCs w:val="26"/>
        </w:rPr>
        <w:t xml:space="preserve"> ГИС ЖКХ призвана стать единым информационным ресурсом в сфере ЖКХ, где будут собраны нормативные акты, реестр лицензий управляющих организаций и предприятий сферы ЖКХ, а также объектов жилого фонда, новости коммунальной отрасли и результаты проверок. Обязательным условие участия в </w:t>
      </w:r>
      <w:r>
        <w:rPr>
          <w:sz w:val="26"/>
          <w:szCs w:val="26"/>
        </w:rPr>
        <w:t>программе «</w:t>
      </w:r>
      <w:r w:rsidRPr="008103AE">
        <w:rPr>
          <w:sz w:val="26"/>
          <w:szCs w:val="26"/>
        </w:rPr>
        <w:t xml:space="preserve">Формирование современной городской среды» является внесение в ГИС ЖКХ результатов инвентаризации общественных и придомовых </w:t>
      </w:r>
      <w:r>
        <w:rPr>
          <w:sz w:val="26"/>
          <w:szCs w:val="26"/>
        </w:rPr>
        <w:t>территорий, земельных участков.</w:t>
      </w:r>
    </w:p>
    <w:p w:rsidR="00CA7175" w:rsidRPr="00951145" w:rsidRDefault="00CA7175" w:rsidP="00CA7175">
      <w:pPr>
        <w:ind w:firstLine="708"/>
        <w:jc w:val="both"/>
        <w:rPr>
          <w:sz w:val="26"/>
          <w:szCs w:val="26"/>
          <w:u w:val="single"/>
        </w:rPr>
      </w:pPr>
      <w:r>
        <w:rPr>
          <w:rFonts w:ascii="PTF55F-webfont" w:hAnsi="PTF55F-webfont"/>
          <w:sz w:val="26"/>
          <w:szCs w:val="26"/>
        </w:rPr>
        <w:t>Администрация Екатериновского сельского поселения вносит информацию в Государственную информационную систему</w:t>
      </w:r>
      <w:r w:rsidRPr="0029720C">
        <w:rPr>
          <w:rFonts w:ascii="PTF55F-webfont" w:hAnsi="PTF55F-webfont"/>
          <w:sz w:val="26"/>
          <w:szCs w:val="26"/>
        </w:rPr>
        <w:t xml:space="preserve"> о государственных и муниципальных платежах</w:t>
      </w:r>
      <w:r>
        <w:rPr>
          <w:rFonts w:ascii="PTF55F-webfont" w:hAnsi="PTF55F-webfont"/>
          <w:sz w:val="26"/>
          <w:szCs w:val="26"/>
        </w:rPr>
        <w:t xml:space="preserve"> (</w:t>
      </w:r>
      <w:r w:rsidRPr="0029720C">
        <w:rPr>
          <w:rFonts w:ascii="PTF55F-webfont" w:hAnsi="PTF55F-webfont"/>
          <w:b/>
          <w:sz w:val="26"/>
          <w:szCs w:val="26"/>
        </w:rPr>
        <w:t>ГИС ГМП</w:t>
      </w:r>
      <w:r>
        <w:rPr>
          <w:rFonts w:ascii="PTF55F-webfont" w:hAnsi="PTF55F-webfont"/>
          <w:sz w:val="26"/>
          <w:szCs w:val="26"/>
        </w:rPr>
        <w:t xml:space="preserve">). </w:t>
      </w:r>
      <w:r w:rsidRPr="0029720C">
        <w:rPr>
          <w:rFonts w:ascii="PTF55F-webfont" w:hAnsi="PTF55F-webfont"/>
          <w:sz w:val="26"/>
          <w:szCs w:val="26"/>
        </w:rPr>
        <w:t>ГИС ГМП представляет собой централизованную систему, обеспечивающую прием, учет и передачу информации между ее участниками, которыми являются администраторы доходов бюджета, организации по приему платежей, порталы, многофункциональные центры, взаимодействие которых с ГИС ГМП производится через систему межведомственного электронного взаимодействия</w:t>
      </w:r>
      <w:r>
        <w:rPr>
          <w:rFonts w:ascii="PTF55F-webfont" w:hAnsi="PTF55F-webfont"/>
          <w:sz w:val="26"/>
          <w:szCs w:val="26"/>
        </w:rPr>
        <w:t>.</w:t>
      </w:r>
    </w:p>
    <w:p w:rsidR="00CA7175" w:rsidRDefault="00CA7175" w:rsidP="00CA7175">
      <w:pPr>
        <w:ind w:firstLine="708"/>
        <w:jc w:val="both"/>
        <w:rPr>
          <w:sz w:val="26"/>
          <w:szCs w:val="26"/>
        </w:rPr>
      </w:pPr>
    </w:p>
    <w:p w:rsidR="00CA7175" w:rsidRPr="00CA7175" w:rsidRDefault="00CA7175" w:rsidP="00CA7175">
      <w:pPr>
        <w:ind w:firstLine="708"/>
        <w:jc w:val="both"/>
        <w:rPr>
          <w:b/>
          <w:sz w:val="26"/>
          <w:szCs w:val="26"/>
        </w:rPr>
      </w:pPr>
      <w:r w:rsidRPr="00DB0E51">
        <w:rPr>
          <w:sz w:val="26"/>
          <w:szCs w:val="26"/>
        </w:rPr>
        <w:t>В соответствии с</w:t>
      </w:r>
      <w:r>
        <w:rPr>
          <w:sz w:val="26"/>
          <w:szCs w:val="26"/>
        </w:rPr>
        <w:t xml:space="preserve"> Положением «О назначении и выплате пенсии за выслугу лет муниципальным служащим Екатериновского сельского поселения Партизанского </w:t>
      </w:r>
      <w:r>
        <w:rPr>
          <w:sz w:val="26"/>
          <w:szCs w:val="26"/>
        </w:rPr>
        <w:lastRenderedPageBreak/>
        <w:t xml:space="preserve">муниципального района Приморского края», принятым решением муниципального комитета Екатериновского сельского поселения Партизанского муниципального района от 07.12.2017 № 23 назначена пенсия за выслугу лет. Данную информацию размещается на портале </w:t>
      </w:r>
      <w:r w:rsidRPr="00FE7F9C">
        <w:rPr>
          <w:sz w:val="26"/>
          <w:szCs w:val="26"/>
        </w:rPr>
        <w:t xml:space="preserve">Единая государственная информационная система социального обеспечения </w:t>
      </w:r>
      <w:r w:rsidRPr="00472241">
        <w:rPr>
          <w:b/>
          <w:sz w:val="26"/>
          <w:szCs w:val="26"/>
        </w:rPr>
        <w:t>(ЕГИССО).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рамках Системы межведомственного электронного взаимодействия происходит обмен в электронном виде данными, необходимыми для оказания муниципальных услуг гражданам и организациям, между федеральными, региональными и местными органами власти.</w:t>
      </w:r>
    </w:p>
    <w:p w:rsidR="00CA7175" w:rsidRPr="00F84421" w:rsidRDefault="00CA7175" w:rsidP="00CA7175">
      <w:pPr>
        <w:ind w:firstLine="709"/>
        <w:jc w:val="both"/>
        <w:rPr>
          <w:rStyle w:val="FontStyle11"/>
        </w:rPr>
      </w:pPr>
      <w:r w:rsidRPr="00F84421">
        <w:rPr>
          <w:sz w:val="26"/>
          <w:szCs w:val="26"/>
        </w:rPr>
        <w:t xml:space="preserve">В целях реализации Федерального </w:t>
      </w:r>
      <w:hyperlink r:id="rId5" w:history="1">
        <w:r w:rsidRPr="00F84421">
          <w:rPr>
            <w:rStyle w:val="af1"/>
            <w:sz w:val="26"/>
            <w:szCs w:val="26"/>
          </w:rPr>
          <w:t>закона</w:t>
        </w:r>
      </w:hyperlink>
      <w:r w:rsidRPr="00F84421">
        <w:rPr>
          <w:sz w:val="26"/>
          <w:szCs w:val="26"/>
        </w:rPr>
        <w:t xml:space="preserve"> от 27.07.2010 № 210-ФЗ «Об организации предоставления государственных и муниципальных услуг»</w:t>
      </w:r>
      <w:r w:rsidRPr="00F84421">
        <w:rPr>
          <w:rStyle w:val="FontStyle11"/>
        </w:rPr>
        <w:t>, в рамках информационной системы межведомственного электронного взаимодействия администрация Екатериновского сельского поселения запрашивает следующие сведения: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  <w:shd w:val="clear" w:color="auto" w:fill="FFFFFF"/>
        </w:rPr>
      </w:pPr>
      <w:r w:rsidRPr="00F84421">
        <w:rPr>
          <w:rStyle w:val="FontStyle11"/>
        </w:rPr>
        <w:t>- В</w:t>
      </w:r>
      <w:r w:rsidRPr="00F84421">
        <w:rPr>
          <w:sz w:val="26"/>
          <w:szCs w:val="26"/>
          <w:shd w:val="clear" w:color="auto" w:fill="FFFFFF"/>
        </w:rPr>
        <w:t>ыписки из ЕГРН об основных характеристиках и зарегистрированных правах на объект недвижимости;</w:t>
      </w:r>
    </w:p>
    <w:p w:rsidR="00CA7175" w:rsidRPr="00F84421" w:rsidRDefault="00CA7175" w:rsidP="00CA7175">
      <w:pPr>
        <w:ind w:firstLine="709"/>
        <w:jc w:val="both"/>
        <w:rPr>
          <w:rStyle w:val="navigation-current-item"/>
          <w:sz w:val="26"/>
          <w:szCs w:val="26"/>
        </w:rPr>
      </w:pPr>
      <w:r w:rsidRPr="00F84421">
        <w:rPr>
          <w:sz w:val="26"/>
          <w:szCs w:val="26"/>
          <w:shd w:val="clear" w:color="auto" w:fill="FFFFFF"/>
        </w:rPr>
        <w:t>- В</w:t>
      </w:r>
      <w:r w:rsidRPr="00F84421">
        <w:rPr>
          <w:rStyle w:val="navigation-current-item"/>
          <w:sz w:val="26"/>
          <w:szCs w:val="26"/>
          <w:shd w:val="clear" w:color="auto" w:fill="FFFFFF"/>
        </w:rPr>
        <w:t>ыписки из ЕГРН о правах отдельного лица на имевшиеся (имеющиеся) у него объекты недвижимости;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  <w:shd w:val="clear" w:color="auto" w:fill="FFFFFF"/>
        </w:rPr>
        <w:t>- Кадастровые выписки на объект недвижимости;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  <w:shd w:val="clear" w:color="auto" w:fill="FFFFFF"/>
        </w:rPr>
      </w:pPr>
      <w:r w:rsidRPr="00F84421">
        <w:rPr>
          <w:sz w:val="26"/>
          <w:szCs w:val="26"/>
          <w:shd w:val="clear" w:color="auto" w:fill="FFFFFF"/>
        </w:rPr>
        <w:t>- Кадастровые паспорта на объект недвижимого имущества.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CD08C0" w:rsidRDefault="00CA7175" w:rsidP="00CA7175">
      <w:pPr>
        <w:pStyle w:val="aa"/>
        <w:numPr>
          <w:ilvl w:val="0"/>
          <w:numId w:val="18"/>
        </w:numPr>
        <w:ind w:left="0" w:right="0"/>
        <w:contextualSpacing w:val="0"/>
        <w:jc w:val="center"/>
        <w:rPr>
          <w:rFonts w:ascii="Times New Roman" w:hAnsi="Times New Roman" w:cs="Times New Roman"/>
          <w:sz w:val="26"/>
          <w:szCs w:val="26"/>
        </w:rPr>
      </w:pPr>
      <w:r w:rsidRPr="00CD08C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Нотариальные действия</w:t>
      </w:r>
      <w:r w:rsidRPr="00CD08C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CA7175" w:rsidRPr="00F84421" w:rsidRDefault="00CA7175" w:rsidP="00CA71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В соответствии со ст. 37 «Основ законодательства Российской Федерации о нотариате» (утв. </w:t>
      </w:r>
      <w:proofErr w:type="gramStart"/>
      <w:r w:rsidRPr="00F84421">
        <w:rPr>
          <w:sz w:val="26"/>
          <w:szCs w:val="26"/>
        </w:rPr>
        <w:t>ВС</w:t>
      </w:r>
      <w:proofErr w:type="gramEnd"/>
      <w:r w:rsidRPr="00F84421">
        <w:rPr>
          <w:sz w:val="26"/>
          <w:szCs w:val="26"/>
        </w:rPr>
        <w:t xml:space="preserve"> РФ 11.02.1993 N 4462-1) в связи с тем, что в поселении нет нотариуса, главой поселения совершены следующие нотариальные действия для лиц, зарегистрированных по месту жительства или месту пребывания в </w:t>
      </w:r>
      <w:r>
        <w:rPr>
          <w:sz w:val="26"/>
          <w:szCs w:val="26"/>
        </w:rPr>
        <w:t>Екатериновском сельском поселении.</w:t>
      </w:r>
    </w:p>
    <w:p w:rsidR="00CA7175" w:rsidRPr="00F84421" w:rsidRDefault="00CA7175" w:rsidP="00CA7175">
      <w:pPr>
        <w:pStyle w:val="aa"/>
        <w:numPr>
          <w:ilvl w:val="0"/>
          <w:numId w:val="17"/>
        </w:numPr>
        <w:ind w:left="0" w:righ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421">
        <w:rPr>
          <w:rFonts w:ascii="Times New Roman" w:hAnsi="Times New Roman" w:cs="Times New Roman"/>
          <w:sz w:val="26"/>
          <w:szCs w:val="26"/>
        </w:rPr>
        <w:t>Удостоверение завещаний в количестве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84421">
        <w:rPr>
          <w:rFonts w:ascii="Times New Roman" w:hAnsi="Times New Roman" w:cs="Times New Roman"/>
          <w:sz w:val="26"/>
          <w:szCs w:val="26"/>
        </w:rPr>
        <w:t>штук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7175" w:rsidRPr="00F84421" w:rsidRDefault="00CA7175" w:rsidP="00CA7175">
      <w:pPr>
        <w:pStyle w:val="aa"/>
        <w:numPr>
          <w:ilvl w:val="0"/>
          <w:numId w:val="17"/>
        </w:numPr>
        <w:ind w:left="0" w:righ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421">
        <w:rPr>
          <w:rFonts w:ascii="Times New Roman" w:hAnsi="Times New Roman" w:cs="Times New Roman"/>
          <w:sz w:val="26"/>
          <w:szCs w:val="26"/>
        </w:rPr>
        <w:t xml:space="preserve">Удостоверение доверенностей в количестве   </w:t>
      </w:r>
      <w:r>
        <w:rPr>
          <w:rFonts w:ascii="Times New Roman" w:hAnsi="Times New Roman" w:cs="Times New Roman"/>
          <w:sz w:val="26"/>
          <w:szCs w:val="26"/>
        </w:rPr>
        <w:t>27 штук;</w:t>
      </w:r>
    </w:p>
    <w:p w:rsidR="00CA7175" w:rsidRPr="00F84421" w:rsidRDefault="00CA7175" w:rsidP="00CA7175">
      <w:pPr>
        <w:pStyle w:val="aa"/>
        <w:numPr>
          <w:ilvl w:val="0"/>
          <w:numId w:val="17"/>
        </w:numPr>
        <w:autoSpaceDE w:val="0"/>
        <w:autoSpaceDN w:val="0"/>
        <w:adjustRightInd w:val="0"/>
        <w:ind w:left="0" w:righ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F84421">
        <w:rPr>
          <w:rFonts w:ascii="Times New Roman" w:hAnsi="Times New Roman" w:cs="Times New Roman"/>
          <w:sz w:val="26"/>
          <w:szCs w:val="26"/>
        </w:rPr>
        <w:t>Свидетельствование верности копий документов 6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84421">
        <w:rPr>
          <w:rFonts w:ascii="Times New Roman" w:hAnsi="Times New Roman" w:cs="Times New Roman"/>
          <w:sz w:val="26"/>
          <w:szCs w:val="26"/>
        </w:rPr>
        <w:t>штук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A7175" w:rsidRPr="00F84421" w:rsidRDefault="00CA7175" w:rsidP="00CA7175">
      <w:pPr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Удостоверение заявления об отказе от доли в наследстве 2 штуки.</w:t>
      </w:r>
    </w:p>
    <w:p w:rsidR="00CA7175" w:rsidRDefault="00CA7175" w:rsidP="00CA7175">
      <w:pPr>
        <w:pStyle w:val="aa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84421">
        <w:rPr>
          <w:rFonts w:ascii="Times New Roman" w:hAnsi="Times New Roman" w:cs="Times New Roman"/>
          <w:sz w:val="26"/>
          <w:szCs w:val="26"/>
        </w:rPr>
        <w:t xml:space="preserve">Кроме того, администрация Екатериновского сельского поселения </w:t>
      </w:r>
      <w:proofErr w:type="gramStart"/>
      <w:r w:rsidRPr="00F84421">
        <w:rPr>
          <w:rFonts w:ascii="Times New Roman" w:hAnsi="Times New Roman" w:cs="Times New Roman"/>
          <w:sz w:val="26"/>
          <w:szCs w:val="26"/>
        </w:rPr>
        <w:t>отчитывается</w:t>
      </w:r>
      <w:proofErr w:type="gramEnd"/>
      <w:r w:rsidRPr="00F84421">
        <w:rPr>
          <w:rFonts w:ascii="Times New Roman" w:hAnsi="Times New Roman" w:cs="Times New Roman"/>
          <w:sz w:val="26"/>
          <w:szCs w:val="26"/>
        </w:rPr>
        <w:t xml:space="preserve"> о совершенных нотариальных действиях в установленной форме электронного документа с использованием портала оператора </w:t>
      </w:r>
      <w:r w:rsidRPr="00DA115A">
        <w:rPr>
          <w:rFonts w:ascii="Times New Roman" w:hAnsi="Times New Roman" w:cs="Times New Roman"/>
          <w:iCs/>
          <w:sz w:val="26"/>
          <w:szCs w:val="26"/>
        </w:rPr>
        <w:t>Единой информационной системы нотариата.</w:t>
      </w:r>
    </w:p>
    <w:p w:rsidR="00CA7175" w:rsidRDefault="00CA7175" w:rsidP="00CA7175">
      <w:pPr>
        <w:pStyle w:val="aa"/>
        <w:autoSpaceDE w:val="0"/>
        <w:autoSpaceDN w:val="0"/>
        <w:adjustRightInd w:val="0"/>
        <w:ind w:left="0" w:right="0"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CA7175" w:rsidRPr="008103AE" w:rsidRDefault="00CA7175" w:rsidP="00CA7175">
      <w:pPr>
        <w:pStyle w:val="aa"/>
        <w:numPr>
          <w:ilvl w:val="0"/>
          <w:numId w:val="18"/>
        </w:numPr>
        <w:autoSpaceDE w:val="0"/>
        <w:autoSpaceDN w:val="0"/>
        <w:adjustRightInd w:val="0"/>
        <w:ind w:left="0" w:right="0"/>
        <w:contextualSpacing w:val="0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 w:rsidRPr="008103AE">
        <w:rPr>
          <w:rFonts w:ascii="Times New Roman" w:hAnsi="Times New Roman" w:cs="Times New Roman"/>
          <w:b/>
          <w:i/>
          <w:iCs/>
          <w:sz w:val="26"/>
          <w:szCs w:val="26"/>
        </w:rPr>
        <w:t>Первичный воинский учет.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целях организации и обеспечения сбора, хранения и обработки сведений, содержащихся в документах первичного воинского учета работником военно-учетного стола: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осуществляется п</w:t>
      </w:r>
      <w:r>
        <w:rPr>
          <w:sz w:val="26"/>
          <w:szCs w:val="26"/>
        </w:rPr>
        <w:t xml:space="preserve">ервичный воинский учёт граждан, </w:t>
      </w:r>
      <w:r w:rsidRPr="00F84421">
        <w:rPr>
          <w:sz w:val="26"/>
          <w:szCs w:val="26"/>
        </w:rPr>
        <w:t>пребывающих в запасе (ГПЗ) и граждан, подлежащих призыву на военную службу, проживающих или пребывающих на территории Екатериновского сельского поселения.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 xml:space="preserve">- ведутся и хранятся документы первичного учета. Своевременно вносятся изменения и сведения, содержащиеся в документах первичного воинского учета, и сообщаются о внесенных изменениях в военный комиссариат </w:t>
      </w:r>
      <w:proofErr w:type="gramStart"/>
      <w:r w:rsidRPr="00F84421">
        <w:rPr>
          <w:sz w:val="26"/>
          <w:szCs w:val="26"/>
        </w:rPr>
        <w:t>г</w:t>
      </w:r>
      <w:proofErr w:type="gramEnd"/>
      <w:r w:rsidRPr="00F84421">
        <w:rPr>
          <w:sz w:val="26"/>
          <w:szCs w:val="26"/>
        </w:rPr>
        <w:t xml:space="preserve">. </w:t>
      </w:r>
      <w:proofErr w:type="spellStart"/>
      <w:r w:rsidRPr="00F84421">
        <w:rPr>
          <w:sz w:val="26"/>
          <w:szCs w:val="26"/>
        </w:rPr>
        <w:t>Партизанск</w:t>
      </w:r>
      <w:proofErr w:type="spellEnd"/>
      <w:r w:rsidRPr="00F84421">
        <w:rPr>
          <w:sz w:val="26"/>
          <w:szCs w:val="26"/>
        </w:rPr>
        <w:t xml:space="preserve"> и Партизанского района, Приморского края.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lastRenderedPageBreak/>
        <w:t>- осуществляется сверка и проверка 55 организаций о наличии граждан, пребывающих в запасе с картотекой Екатериновского сельского поселения.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феврале 2018 года на первоначальный воинский учет поставлены     16 юношей 2001 года рождения.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За 2018 год ВУР было поставлено 23 ГПЗ из них: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рядового состава 23 человека;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офицерского состава 0 человек.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Затраты на военно-учетный стол в 2018 году составили 253 320,00 руб.</w:t>
      </w:r>
    </w:p>
    <w:p w:rsidR="00CA7175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октябре 2018 года работником ВУР сельского поселения проведена работа по составлению и уточнению списков, подлежащих первоначальной постановке на воинский учет, формирование личных дел будущих призывников, личное общение с ними и их родителями. В 2019 году подлежат призыву 15 юношей 2002 года рождения.</w:t>
      </w:r>
    </w:p>
    <w:p w:rsidR="00CA7175" w:rsidRPr="00CD08C0" w:rsidRDefault="00CA7175" w:rsidP="00CA7175">
      <w:pPr>
        <w:ind w:firstLine="709"/>
        <w:jc w:val="both"/>
        <w:rPr>
          <w:sz w:val="26"/>
          <w:szCs w:val="26"/>
        </w:rPr>
      </w:pPr>
    </w:p>
    <w:p w:rsidR="00CA7175" w:rsidRPr="00045EE6" w:rsidRDefault="00CA7175" w:rsidP="00CA7175">
      <w:pPr>
        <w:pStyle w:val="af"/>
        <w:numPr>
          <w:ilvl w:val="0"/>
          <w:numId w:val="18"/>
        </w:numPr>
        <w:spacing w:after="0"/>
        <w:ind w:left="0"/>
        <w:jc w:val="center"/>
        <w:rPr>
          <w:b/>
          <w:i/>
          <w:sz w:val="26"/>
          <w:szCs w:val="26"/>
        </w:rPr>
      </w:pPr>
      <w:r w:rsidRPr="00045EE6">
        <w:rPr>
          <w:b/>
          <w:i/>
          <w:sz w:val="26"/>
          <w:szCs w:val="26"/>
        </w:rPr>
        <w:t>Формирование архивных фондов поселения.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Органы местного самоуправления Екатериновского сельского поселения Партизанского муниципального района: администрация и муниципальный комитет являются источниками комплектования архива Партизанского муниципального района.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Администрацией Екатериновского </w:t>
      </w:r>
      <w:r w:rsidRPr="00F84421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>сформированы</w:t>
      </w:r>
      <w:r w:rsidRPr="00F84421">
        <w:rPr>
          <w:sz w:val="26"/>
          <w:szCs w:val="26"/>
        </w:rPr>
        <w:t xml:space="preserve"> дел</w:t>
      </w:r>
      <w:r>
        <w:rPr>
          <w:sz w:val="26"/>
          <w:szCs w:val="26"/>
        </w:rPr>
        <w:t>а</w:t>
      </w:r>
      <w:r w:rsidRPr="00F84421">
        <w:rPr>
          <w:sz w:val="26"/>
          <w:szCs w:val="26"/>
        </w:rPr>
        <w:t xml:space="preserve"> постоянного срока хранения за 201</w:t>
      </w:r>
      <w:r>
        <w:rPr>
          <w:sz w:val="26"/>
          <w:szCs w:val="26"/>
        </w:rPr>
        <w:t>6</w:t>
      </w:r>
      <w:r w:rsidRPr="00F84421">
        <w:rPr>
          <w:sz w:val="26"/>
          <w:szCs w:val="26"/>
        </w:rPr>
        <w:t>-2018</w:t>
      </w:r>
      <w:r>
        <w:rPr>
          <w:sz w:val="26"/>
          <w:szCs w:val="26"/>
        </w:rPr>
        <w:t xml:space="preserve"> годы (Администрации поселения и Муниципального комитета) 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</w:p>
    <w:p w:rsidR="00CA7175" w:rsidRPr="00B22D39" w:rsidRDefault="00CA7175" w:rsidP="00CA7175">
      <w:pPr>
        <w:pStyle w:val="af"/>
        <w:numPr>
          <w:ilvl w:val="0"/>
          <w:numId w:val="18"/>
        </w:numPr>
        <w:spacing w:after="0"/>
        <w:ind w:left="0"/>
        <w:jc w:val="center"/>
        <w:rPr>
          <w:b/>
          <w:i/>
          <w:color w:val="FF0000"/>
          <w:sz w:val="26"/>
          <w:szCs w:val="26"/>
        </w:rPr>
      </w:pPr>
      <w:r w:rsidRPr="00346C3C">
        <w:rPr>
          <w:b/>
          <w:i/>
          <w:sz w:val="26"/>
          <w:szCs w:val="26"/>
        </w:rPr>
        <w:t>Создание условий для деятельности ДНД.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2017 году при администрации Екатериновского сельского поселения была создана Добровольная народная дружина имени Льва Киселева. Состав дружины 9 человек. Деятельность дружинников направлена на оказание помощи органам внутренних дел и иным правоохранительным органам в целях защиты жизни, здоровья, чести и достоинства человека.  Дружинники совместно с сотрудниками полиции: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участвуют в профилактической работе с лицами, </w:t>
      </w:r>
      <w:proofErr w:type="gramStart"/>
      <w:r>
        <w:rPr>
          <w:sz w:val="26"/>
          <w:szCs w:val="26"/>
        </w:rPr>
        <w:t>склонным</w:t>
      </w:r>
      <w:proofErr w:type="gramEnd"/>
      <w:r>
        <w:rPr>
          <w:sz w:val="26"/>
          <w:szCs w:val="26"/>
        </w:rPr>
        <w:t xml:space="preserve"> с совершению правонарушений;</w:t>
      </w:r>
    </w:p>
    <w:p w:rsidR="00CA7175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принимают участие в совместной работе с сотрудниками полиции по предупреждению    и пресечению детской безнадзорности и беспризорности, правонарушений среди несовершеннолетних, с родителями и законными представителями несовершеннолетних, допускающих правонарушения;</w:t>
      </w:r>
    </w:p>
    <w:p w:rsidR="00CA7175" w:rsidRPr="00B22D39" w:rsidRDefault="00CA7175" w:rsidP="00CA7175">
      <w:pPr>
        <w:pStyle w:val="af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A7175" w:rsidRPr="006B0812" w:rsidRDefault="00CA7175" w:rsidP="00CA7175">
      <w:pPr>
        <w:pStyle w:val="aa"/>
        <w:numPr>
          <w:ilvl w:val="0"/>
          <w:numId w:val="18"/>
        </w:numPr>
        <w:ind w:left="0" w:right="0"/>
        <w:contextualSpacing w:val="0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</w:pPr>
      <w:r w:rsidRPr="006B0812"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Муниципальные программы</w:t>
      </w:r>
      <w:r>
        <w:rPr>
          <w:rFonts w:ascii="Times New Roman" w:hAnsi="Times New Roman" w:cs="Times New Roman"/>
          <w:b/>
          <w:i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CA7175" w:rsidRDefault="00CA7175" w:rsidP="00CA7175">
      <w:pPr>
        <w:shd w:val="clear" w:color="auto" w:fill="FFFFFF"/>
        <w:ind w:firstLine="708"/>
        <w:jc w:val="both"/>
        <w:rPr>
          <w:rStyle w:val="af2"/>
          <w:sz w:val="26"/>
          <w:szCs w:val="26"/>
        </w:rPr>
      </w:pPr>
      <w:r w:rsidRPr="00F84421">
        <w:rPr>
          <w:rStyle w:val="af2"/>
          <w:sz w:val="26"/>
          <w:szCs w:val="26"/>
        </w:rPr>
        <w:t xml:space="preserve">В администрации Екатериновского сельского поселения утверждены целевые муниципальные программы. </w:t>
      </w:r>
      <w:r>
        <w:rPr>
          <w:rStyle w:val="af2"/>
          <w:sz w:val="26"/>
          <w:szCs w:val="26"/>
        </w:rPr>
        <w:t xml:space="preserve"> </w:t>
      </w:r>
    </w:p>
    <w:p w:rsidR="00CA7175" w:rsidRPr="00CA7175" w:rsidRDefault="00CA7175" w:rsidP="00CA717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  <w:r w:rsidRPr="00CA7175">
        <w:rPr>
          <w:sz w:val="26"/>
          <w:szCs w:val="26"/>
        </w:rPr>
        <w:t xml:space="preserve">Для обеспечения комплексной и систематической антикоррупционной деятельности, в администрации разработана и действует муниципальная программа «Противодействие коррупции в Екатериновском сельском поселении Партизанского муниципального района на 2016-2018 годы», разработан план противодействия коррупции и создана комиссия по соблюдению требований к служебному поведению муниципальных служащих и урегулированию конфликта интересов. В отчетном периоде 2018 года состоялось 4 заседания </w:t>
      </w:r>
      <w:proofErr w:type="gramStart"/>
      <w:r w:rsidRPr="00CA7175">
        <w:rPr>
          <w:sz w:val="26"/>
          <w:szCs w:val="26"/>
        </w:rPr>
        <w:t>комиссии</w:t>
      </w:r>
      <w:proofErr w:type="gramEnd"/>
      <w:r w:rsidRPr="00CA7175">
        <w:rPr>
          <w:sz w:val="26"/>
          <w:szCs w:val="26"/>
        </w:rPr>
        <w:t xml:space="preserve"> на которых были рассмотрены вопросы об организации проведения мониторинга предоставления муниципальных услуг муниципальными служащими Екатериновского сельского поселения, организация проверки нормативных правовых актов администрации Екатериновского </w:t>
      </w:r>
      <w:r w:rsidRPr="00CA7175">
        <w:rPr>
          <w:sz w:val="26"/>
          <w:szCs w:val="26"/>
        </w:rPr>
        <w:lastRenderedPageBreak/>
        <w:t>сельского поселения, обучения муниципальных служащих. Ввиду отсутствия правоприменительной практики в отношении органов местного самоуправления Екатериновского сельского поселения Партизанского муниципального района на заседаниях рассматривались решения судов в отношении других органов и организаций.</w:t>
      </w:r>
    </w:p>
    <w:p w:rsidR="00CA7175" w:rsidRPr="00CA7175" w:rsidRDefault="00CA7175" w:rsidP="00CA7175">
      <w:pPr>
        <w:pStyle w:val="1"/>
        <w:widowControl w:val="0"/>
        <w:spacing w:before="0"/>
        <w:ind w:firstLine="708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proofErr w:type="gramStart"/>
      <w:r w:rsidRPr="00CA7175">
        <w:rPr>
          <w:rFonts w:ascii="Times New Roman" w:hAnsi="Times New Roman" w:cs="Times New Roman"/>
          <w:b w:val="0"/>
          <w:color w:val="auto"/>
          <w:sz w:val="26"/>
          <w:szCs w:val="26"/>
        </w:rPr>
        <w:t>В соответствии с частью 6 статьи 8 Федерального закона от 25.12.2008 года № 273-ФЗ «О противодействии коррупции» на официальном сайте Екатериновского сельского поселения Партизанского муниципального района в информационно-телекоммуникационной сети Интернет размещены сведения о доходах, расходах, об имуществе и обязательствах имущественного характера лиц, замещающих муниципальные должности, должности муниципальной службы в органах местного самоуправления Екатериновского сельского поселения Партизанского муниципального района, их супругов и</w:t>
      </w:r>
      <w:proofErr w:type="gramEnd"/>
      <w:r w:rsidRPr="00CA7175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несовершеннолетних детей. Сведения о доходах, об имуществе и обязательствах имущественного характера лиц, замещающих должности руководителей муниципальных учреждений Екатериновского сельского поселения Партизанского муниципального района, их супругов и несовершеннолетних детей. Сведения о доходах, об имуществе и обязательствах имущественного характера депутатов муниципального комитета Екатериновского сельского поселения Партизанского муниципального района, их супругов и несовершеннолетних детей</w:t>
      </w:r>
    </w:p>
    <w:p w:rsidR="00CA7175" w:rsidRPr="00F84421" w:rsidRDefault="00CA7175" w:rsidP="00CA7175">
      <w:pPr>
        <w:ind w:firstLine="708"/>
        <w:jc w:val="both"/>
        <w:rPr>
          <w:sz w:val="26"/>
          <w:szCs w:val="26"/>
        </w:rPr>
      </w:pPr>
      <w:proofErr w:type="gramStart"/>
      <w:r w:rsidRPr="00F84421">
        <w:rPr>
          <w:sz w:val="26"/>
          <w:szCs w:val="26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сведения о численности муниципальных служащих, работников муниципальных учреждений, с указанием фактических затрат на их денежное содержание публикуются в официальном печатном средстве массовой информации Екатериновского  сельского поселения Партизанского муниципального района – газете «Екатериновский  Вестник» и размещаются на официальном сайте Екатериновского сельского</w:t>
      </w:r>
      <w:proofErr w:type="gramEnd"/>
      <w:r w:rsidRPr="00F84421">
        <w:rPr>
          <w:sz w:val="26"/>
          <w:szCs w:val="26"/>
        </w:rPr>
        <w:t xml:space="preserve"> поселения Партизанского муниципального района.</w:t>
      </w:r>
    </w:p>
    <w:p w:rsidR="00CA7175" w:rsidRPr="008B61DA" w:rsidRDefault="00CA7175" w:rsidP="00CA7175">
      <w:pPr>
        <w:ind w:firstLine="708"/>
        <w:jc w:val="both"/>
        <w:rPr>
          <w:b/>
          <w:sz w:val="26"/>
          <w:szCs w:val="26"/>
        </w:rPr>
      </w:pPr>
      <w:r w:rsidRPr="00F84421">
        <w:rPr>
          <w:sz w:val="26"/>
          <w:szCs w:val="26"/>
        </w:rPr>
        <w:t>Одним из основных направлений в работе администрации Екатериновского сельского поселения является благоустройство населенных пунктов. Благоустройство сельского поселения про</w:t>
      </w:r>
      <w:r>
        <w:rPr>
          <w:sz w:val="26"/>
          <w:szCs w:val="26"/>
        </w:rPr>
        <w:t xml:space="preserve">изводится согласно разработанной муниципальной программе </w:t>
      </w:r>
      <w:r w:rsidRPr="008B61DA">
        <w:rPr>
          <w:b/>
          <w:sz w:val="26"/>
          <w:szCs w:val="26"/>
        </w:rPr>
        <w:t>«Благоустройство в Екатериновском сельском поселении на 2017 – 2019 годы»</w:t>
      </w:r>
      <w:r>
        <w:rPr>
          <w:b/>
          <w:sz w:val="26"/>
          <w:szCs w:val="26"/>
        </w:rPr>
        <w:t xml:space="preserve"> </w:t>
      </w:r>
      <w:r w:rsidRPr="008B61DA">
        <w:rPr>
          <w:sz w:val="26"/>
          <w:szCs w:val="26"/>
        </w:rPr>
        <w:t>и Правилам</w:t>
      </w:r>
      <w:r w:rsidRPr="00F84421">
        <w:rPr>
          <w:sz w:val="26"/>
          <w:szCs w:val="26"/>
        </w:rPr>
        <w:t xml:space="preserve"> благоустройства Екатериновского сельского поселения сельского поселения, утвержденным решением муниципального комитета Екатериновского сельского поселения от 19.09.2017 г. №.14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В 2018 г. администрацией Екатериновского сельского поселения    проведено</w:t>
      </w:r>
      <w:r>
        <w:rPr>
          <w:sz w:val="26"/>
          <w:szCs w:val="26"/>
        </w:rPr>
        <w:t xml:space="preserve"> </w:t>
      </w:r>
      <w:r w:rsidRPr="00F84421">
        <w:rPr>
          <w:sz w:val="26"/>
          <w:szCs w:val="26"/>
        </w:rPr>
        <w:t>2 субботника</w:t>
      </w:r>
      <w:r>
        <w:rPr>
          <w:sz w:val="26"/>
          <w:szCs w:val="26"/>
        </w:rPr>
        <w:t xml:space="preserve">, предупреждение получили 25 Индивидуальных предпринимателя и юридических лица, а также 112 граждан. Составлено 8 протоколов об административных правонарушениях. Проведено 53 профилактических рейдов. Рассмотрено 40 обращений граждан по вопросам благоустройства. </w:t>
      </w:r>
    </w:p>
    <w:p w:rsidR="00CA7175" w:rsidRPr="002B4F03" w:rsidRDefault="00CA7175" w:rsidP="00CA7175">
      <w:pPr>
        <w:jc w:val="both"/>
        <w:rPr>
          <w:b/>
          <w:color w:val="000000"/>
          <w:sz w:val="26"/>
          <w:szCs w:val="26"/>
        </w:rPr>
      </w:pPr>
      <w:r>
        <w:rPr>
          <w:b/>
          <w:i/>
          <w:sz w:val="26"/>
          <w:szCs w:val="26"/>
        </w:rPr>
        <w:t xml:space="preserve">         </w:t>
      </w:r>
      <w:r w:rsidRPr="00F84421">
        <w:rPr>
          <w:sz w:val="26"/>
          <w:szCs w:val="26"/>
        </w:rPr>
        <w:t xml:space="preserve">Одним из важнейших достижений 2018 года стала реализация муниципальной программы </w:t>
      </w:r>
      <w:r w:rsidRPr="002B4F03">
        <w:rPr>
          <w:b/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2018-2022 годы».</w:t>
      </w:r>
    </w:p>
    <w:p w:rsidR="00CA7175" w:rsidRPr="00CA7175" w:rsidRDefault="00CA7175" w:rsidP="00CA7175">
      <w:pPr>
        <w:jc w:val="both"/>
        <w:rPr>
          <w:color w:val="000000"/>
          <w:sz w:val="26"/>
          <w:szCs w:val="26"/>
        </w:rPr>
      </w:pPr>
      <w:r w:rsidRPr="00F84421">
        <w:rPr>
          <w:color w:val="000000"/>
          <w:sz w:val="26"/>
          <w:szCs w:val="26"/>
        </w:rPr>
        <w:t xml:space="preserve">В рамках подготовки участия территории </w:t>
      </w:r>
      <w:r w:rsidRPr="00315E85">
        <w:rPr>
          <w:sz w:val="26"/>
          <w:szCs w:val="26"/>
        </w:rPr>
        <w:t>в Государственной программ</w:t>
      </w:r>
      <w:r>
        <w:rPr>
          <w:sz w:val="26"/>
          <w:szCs w:val="26"/>
        </w:rPr>
        <w:t>е</w:t>
      </w:r>
      <w:r w:rsidRPr="00315E85">
        <w:rPr>
          <w:sz w:val="26"/>
          <w:szCs w:val="26"/>
        </w:rPr>
        <w:t xml:space="preserve"> «Формирование современной городской среды» администрацией был проведен зн</w:t>
      </w:r>
      <w:r w:rsidRPr="00F84421">
        <w:rPr>
          <w:color w:val="000000"/>
          <w:sz w:val="26"/>
          <w:szCs w:val="26"/>
        </w:rPr>
        <w:t xml:space="preserve">ачительный объем работ по подготовке программы, вступление в программу и как итог этой программы благоустройство придомовой территории многоквартирного дома по ул. Советская 3а </w:t>
      </w:r>
      <w:proofErr w:type="gramStart"/>
      <w:r w:rsidRPr="00F84421">
        <w:rPr>
          <w:color w:val="000000"/>
          <w:sz w:val="26"/>
          <w:szCs w:val="26"/>
        </w:rPr>
        <w:t>в</w:t>
      </w:r>
      <w:proofErr w:type="gramEnd"/>
      <w:r w:rsidRPr="00F84421">
        <w:rPr>
          <w:color w:val="000000"/>
          <w:sz w:val="26"/>
          <w:szCs w:val="26"/>
        </w:rPr>
        <w:t xml:space="preserve"> с. Екатериновка.  Совместные усилия жителей и </w:t>
      </w:r>
      <w:r w:rsidRPr="00F84421">
        <w:rPr>
          <w:color w:val="000000"/>
          <w:sz w:val="26"/>
          <w:szCs w:val="26"/>
        </w:rPr>
        <w:lastRenderedPageBreak/>
        <w:t xml:space="preserve">администрации поселения </w:t>
      </w:r>
      <w:r w:rsidRPr="00B87E22">
        <w:rPr>
          <w:color w:val="000000"/>
          <w:sz w:val="26"/>
          <w:szCs w:val="26"/>
        </w:rPr>
        <w:t>на деле показали, что только совместными усилиями можно достичь высокого результата</w:t>
      </w:r>
      <w:r>
        <w:rPr>
          <w:color w:val="000000"/>
          <w:sz w:val="26"/>
          <w:szCs w:val="26"/>
        </w:rPr>
        <w:t>.</w:t>
      </w:r>
    </w:p>
    <w:p w:rsidR="00CA7175" w:rsidRPr="00B22D39" w:rsidRDefault="00CA7175" w:rsidP="00CA7175">
      <w:pPr>
        <w:pStyle w:val="3"/>
        <w:spacing w:before="0" w:beforeAutospacing="0" w:after="0" w:afterAutospacing="0"/>
        <w:ind w:firstLine="708"/>
        <w:jc w:val="both"/>
        <w:rPr>
          <w:b w:val="0"/>
          <w:sz w:val="26"/>
          <w:szCs w:val="26"/>
        </w:rPr>
      </w:pPr>
      <w:r w:rsidRPr="002B4F03">
        <w:rPr>
          <w:color w:val="000000"/>
          <w:sz w:val="26"/>
          <w:szCs w:val="26"/>
          <w:bdr w:val="none" w:sz="0" w:space="0" w:color="auto" w:frame="1"/>
        </w:rPr>
        <w:t xml:space="preserve">Особое внимание администрацией сельского поселения уделялось противопожарным мероприятиям на территории нашего поселения. Разработана программа </w:t>
      </w:r>
      <w:r w:rsidRPr="002B4F03">
        <w:rPr>
          <w:sz w:val="26"/>
          <w:szCs w:val="26"/>
        </w:rPr>
        <w:t>«Обеспечение пожарной безопасности в населенных пунктах Екатериновского сельского поселения на 2018-2020 годы».</w:t>
      </w:r>
      <w:r w:rsidRPr="00F84421">
        <w:rPr>
          <w:color w:val="000000"/>
          <w:sz w:val="26"/>
          <w:szCs w:val="26"/>
          <w:bdr w:val="none" w:sz="0" w:space="0" w:color="auto" w:frame="1"/>
        </w:rPr>
        <w:t xml:space="preserve"> </w:t>
      </w:r>
      <w:r w:rsidRPr="002B4F03">
        <w:rPr>
          <w:sz w:val="26"/>
          <w:szCs w:val="26"/>
          <w:bdr w:val="none" w:sz="0" w:space="0" w:color="auto" w:frame="1"/>
        </w:rPr>
        <w:t>В</w:t>
      </w:r>
      <w:r w:rsidRPr="002B4F03">
        <w:rPr>
          <w:sz w:val="26"/>
          <w:szCs w:val="26"/>
        </w:rPr>
        <w:t xml:space="preserve"> целях предупреждения пожаров и уменьшение их последствий администрацией Екатериновского сельского поселения в 2018 году была проведена следующая работа:</w:t>
      </w:r>
    </w:p>
    <w:p w:rsidR="00CA7175" w:rsidRPr="00B87E22" w:rsidRDefault="00CA7175" w:rsidP="00CA717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B87E22">
        <w:rPr>
          <w:sz w:val="26"/>
          <w:szCs w:val="26"/>
          <w:shd w:val="clear" w:color="auto" w:fill="FFFFFF"/>
        </w:rPr>
        <w:t>- рекомендовано руководителям предприятий, организаций,</w:t>
      </w:r>
    </w:p>
    <w:p w:rsidR="00CA7175" w:rsidRPr="00B87E22" w:rsidRDefault="00CA7175" w:rsidP="00CA7175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noProof/>
          <w:sz w:val="26"/>
          <w:szCs w:val="26"/>
        </w:rPr>
      </w:pPr>
      <w:r w:rsidRPr="00B87E22">
        <w:rPr>
          <w:sz w:val="26"/>
          <w:szCs w:val="26"/>
          <w:shd w:val="clear" w:color="auto" w:fill="FFFFFF"/>
        </w:rPr>
        <w:t>учреждений, а также гражданам провести очистку территории в пределах противопожарных расстояний между зданиями, сооружениями, а также участков, прилегающих к жилым домам, дачным и иным постройкам, от горючих отходов (мусора, опавших листьев, сухой травы);</w:t>
      </w:r>
    </w:p>
    <w:p w:rsidR="00CA7175" w:rsidRPr="00B87E22" w:rsidRDefault="00CA7175" w:rsidP="00CA717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  <w:shd w:val="clear" w:color="auto" w:fill="FFFFFF"/>
        </w:rPr>
      </w:pPr>
      <w:r w:rsidRPr="00B87E22">
        <w:rPr>
          <w:sz w:val="26"/>
          <w:szCs w:val="26"/>
          <w:shd w:val="clear" w:color="auto" w:fill="FFFFFF"/>
        </w:rPr>
        <w:t>- на досках объявлений размещены рекламные брошюры;</w:t>
      </w:r>
    </w:p>
    <w:p w:rsidR="00CA7175" w:rsidRPr="00B87E22" w:rsidRDefault="00CA7175" w:rsidP="00CA717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B87E22">
        <w:rPr>
          <w:sz w:val="26"/>
          <w:szCs w:val="26"/>
          <w:shd w:val="clear" w:color="auto" w:fill="FFFFFF"/>
        </w:rPr>
        <w:t>- выдано 268 памяток о соблюдении правил пожарной безопасности;</w:t>
      </w:r>
    </w:p>
    <w:p w:rsidR="00CA7175" w:rsidRDefault="00CA7175" w:rsidP="00CA7175">
      <w:pPr>
        <w:jc w:val="both"/>
        <w:rPr>
          <w:sz w:val="26"/>
          <w:szCs w:val="26"/>
        </w:rPr>
      </w:pPr>
      <w:r w:rsidRPr="00B87E22">
        <w:rPr>
          <w:sz w:val="26"/>
          <w:szCs w:val="26"/>
        </w:rPr>
        <w:t xml:space="preserve">- оборудован водоем и установлен указатель «Водоем» </w:t>
      </w:r>
      <w:proofErr w:type="gramStart"/>
      <w:r w:rsidRPr="00B87E22">
        <w:rPr>
          <w:sz w:val="26"/>
          <w:szCs w:val="26"/>
        </w:rPr>
        <w:t>в</w:t>
      </w:r>
      <w:proofErr w:type="gramEnd"/>
      <w:r w:rsidRPr="00B87E22">
        <w:rPr>
          <w:sz w:val="26"/>
          <w:szCs w:val="26"/>
        </w:rPr>
        <w:t xml:space="preserve"> </w:t>
      </w:r>
      <w:proofErr w:type="gramStart"/>
      <w:r w:rsidRPr="00B87E22">
        <w:rPr>
          <w:sz w:val="26"/>
          <w:szCs w:val="26"/>
        </w:rPr>
        <w:t>с</w:t>
      </w:r>
      <w:proofErr w:type="gramEnd"/>
      <w:r w:rsidRPr="00B87E2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87E22">
        <w:rPr>
          <w:sz w:val="26"/>
          <w:szCs w:val="26"/>
        </w:rPr>
        <w:t>Новая Сила для забора воды из источников наружного </w:t>
      </w:r>
      <w:hyperlink r:id="rId6" w:tooltip="Водоснабжение и канализация" w:history="1">
        <w:r w:rsidRPr="002B4F03">
          <w:rPr>
            <w:rStyle w:val="af1"/>
            <w:sz w:val="26"/>
            <w:szCs w:val="26"/>
            <w:bdr w:val="none" w:sz="0" w:space="0" w:color="auto" w:frame="1"/>
          </w:rPr>
          <w:t>водоснабжения</w:t>
        </w:r>
      </w:hyperlink>
      <w:r w:rsidRPr="00B87E22">
        <w:rPr>
          <w:sz w:val="26"/>
          <w:szCs w:val="26"/>
        </w:rPr>
        <w:t>;</w:t>
      </w:r>
    </w:p>
    <w:p w:rsidR="00CA7175" w:rsidRPr="00B87E22" w:rsidRDefault="00CA7175" w:rsidP="00CA7175">
      <w:pPr>
        <w:jc w:val="both"/>
        <w:rPr>
          <w:sz w:val="26"/>
          <w:szCs w:val="26"/>
        </w:rPr>
      </w:pPr>
      <w:proofErr w:type="gramStart"/>
      <w:r w:rsidRPr="00B87E22">
        <w:rPr>
          <w:sz w:val="26"/>
          <w:szCs w:val="26"/>
        </w:rPr>
        <w:t>- в с. Екатериновка размещен информационный баннер;</w:t>
      </w:r>
      <w:proofErr w:type="gramEnd"/>
    </w:p>
    <w:p w:rsidR="00CA7175" w:rsidRPr="00B87E22" w:rsidRDefault="00CA7175" w:rsidP="00CA7175">
      <w:pPr>
        <w:ind w:firstLine="709"/>
        <w:jc w:val="both"/>
        <w:rPr>
          <w:sz w:val="26"/>
          <w:szCs w:val="26"/>
        </w:rPr>
      </w:pPr>
      <w:r w:rsidRPr="00B87E22">
        <w:rPr>
          <w:sz w:val="26"/>
          <w:szCs w:val="26"/>
        </w:rPr>
        <w:t>- проводятся профилактические рейды, в ходе которых с гражданами проводятся разъяснительные беседы о соблюдении первичных мер пожарной безопасности.</w:t>
      </w:r>
    </w:p>
    <w:p w:rsidR="00CA7175" w:rsidRPr="00E73579" w:rsidRDefault="00CA7175" w:rsidP="00CA7175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Уличное освещение</w:t>
      </w:r>
      <w:r w:rsidRPr="00F84421">
        <w:rPr>
          <w:sz w:val="26"/>
          <w:szCs w:val="26"/>
        </w:rPr>
        <w:t xml:space="preserve"> в Екатериновском сельском поселении осуществляется в рамках мероприятия предусмотренной Муниципальной программой «</w:t>
      </w:r>
      <w:r w:rsidRPr="00E73579">
        <w:rPr>
          <w:b/>
          <w:sz w:val="26"/>
          <w:szCs w:val="26"/>
        </w:rPr>
        <w:t>Уличное освещение Екатериновского сельского поселения на 2017-2019 годы»</w:t>
      </w:r>
      <w:r>
        <w:rPr>
          <w:b/>
          <w:sz w:val="26"/>
          <w:szCs w:val="26"/>
        </w:rPr>
        <w:t>.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Мероприятия программы</w:t>
      </w:r>
      <w:r w:rsidRPr="00F84421">
        <w:rPr>
          <w:sz w:val="26"/>
          <w:szCs w:val="26"/>
        </w:rPr>
        <w:t>: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оплата электрической энергии на цели уличного освещения;</w:t>
      </w:r>
    </w:p>
    <w:p w:rsidR="00CA7175" w:rsidRPr="00F84421" w:rsidRDefault="00CA7175" w:rsidP="00CA7175">
      <w:pPr>
        <w:ind w:firstLine="709"/>
        <w:jc w:val="both"/>
        <w:rPr>
          <w:sz w:val="26"/>
          <w:szCs w:val="26"/>
        </w:rPr>
      </w:pPr>
      <w:r w:rsidRPr="00F84421">
        <w:rPr>
          <w:sz w:val="26"/>
          <w:szCs w:val="26"/>
        </w:rPr>
        <w:t>- установка и техническое обслуживание фонарей уличного освещения, установка энергосберегающих ламп и датчиков освещенности;</w:t>
      </w:r>
    </w:p>
    <w:p w:rsidR="00CA7175" w:rsidRPr="00CA7175" w:rsidRDefault="00CA7175" w:rsidP="00CA7175">
      <w:pPr>
        <w:ind w:firstLine="709"/>
        <w:jc w:val="both"/>
        <w:rPr>
          <w:sz w:val="26"/>
          <w:szCs w:val="26"/>
        </w:rPr>
      </w:pPr>
      <w:r w:rsidRPr="00315E85">
        <w:rPr>
          <w:sz w:val="26"/>
          <w:szCs w:val="26"/>
        </w:rPr>
        <w:t>В 2018 году на оказание услуг на поставку электроэнергии уличного освещения затрачено   431 000 руб., на обслуживание светильников уличного освещения в населенных пунктах на общую сумму       99 000,00 руб.</w:t>
      </w:r>
    </w:p>
    <w:p w:rsidR="00CA7175" w:rsidRDefault="00CA7175" w:rsidP="00CA717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Cs w:val="0"/>
          <w:sz w:val="26"/>
          <w:szCs w:val="26"/>
        </w:rPr>
      </w:pPr>
      <w:r w:rsidRPr="00315E85">
        <w:rPr>
          <w:rFonts w:ascii="Times New Roman" w:hAnsi="Times New Roman" w:cs="Times New Roman"/>
          <w:sz w:val="26"/>
          <w:szCs w:val="26"/>
        </w:rPr>
        <w:t>Муниципальная программа «Развитие и поддержка малого и среднего предпринимательства   Екатериновского сельского поселения на</w:t>
      </w:r>
      <w:r w:rsidRPr="00315E85">
        <w:rPr>
          <w:rFonts w:ascii="Times New Roman" w:hAnsi="Times New Roman" w:cs="Times New Roman"/>
          <w:bCs w:val="0"/>
          <w:sz w:val="26"/>
          <w:szCs w:val="26"/>
        </w:rPr>
        <w:t xml:space="preserve"> 2018– 2020 годы»</w:t>
      </w:r>
    </w:p>
    <w:p w:rsidR="00CA7175" w:rsidRPr="00B37EB5" w:rsidRDefault="00CA7175" w:rsidP="00CA7175">
      <w:pPr>
        <w:pStyle w:val="aa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Pr="00134BEB">
        <w:rPr>
          <w:rFonts w:ascii="Times New Roman" w:hAnsi="Times New Roman"/>
          <w:sz w:val="26"/>
          <w:szCs w:val="26"/>
        </w:rPr>
        <w:t xml:space="preserve">Настоящая </w:t>
      </w:r>
      <w:r w:rsidRPr="00B37EB5">
        <w:rPr>
          <w:rFonts w:ascii="Times New Roman" w:hAnsi="Times New Roman"/>
          <w:sz w:val="26"/>
          <w:szCs w:val="26"/>
        </w:rPr>
        <w:t xml:space="preserve">программа разработана в соответствии с Федеральным законом </w:t>
      </w:r>
    </w:p>
    <w:p w:rsidR="00CA7175" w:rsidRPr="00B37EB5" w:rsidRDefault="00CA7175" w:rsidP="00CA7175">
      <w:pPr>
        <w:pStyle w:val="aa"/>
        <w:autoSpaceDE w:val="0"/>
        <w:autoSpaceDN w:val="0"/>
        <w:adjustRightInd w:val="0"/>
        <w:ind w:left="0" w:right="0"/>
        <w:jc w:val="both"/>
        <w:rPr>
          <w:rFonts w:ascii="Times New Roman" w:hAnsi="Times New Roman"/>
          <w:sz w:val="26"/>
          <w:szCs w:val="26"/>
        </w:rPr>
      </w:pPr>
      <w:r w:rsidRPr="00B37EB5">
        <w:rPr>
          <w:rFonts w:ascii="Times New Roman" w:hAnsi="Times New Roman"/>
          <w:sz w:val="26"/>
          <w:szCs w:val="26"/>
        </w:rPr>
        <w:t>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Приморского края от 01.07.2008 № 278 –КЗ «О развитии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в Приморском крае»</w:t>
      </w:r>
      <w:r w:rsidRPr="00B37EB5">
        <w:rPr>
          <w:rFonts w:ascii="Times New Roman" w:hAnsi="Times New Roman"/>
          <w:sz w:val="26"/>
          <w:szCs w:val="26"/>
        </w:rPr>
        <w:t xml:space="preserve">. </w:t>
      </w:r>
    </w:p>
    <w:p w:rsidR="00CA7175" w:rsidRDefault="00CA7175" w:rsidP="00CA7175">
      <w:pPr>
        <w:pStyle w:val="aa"/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полномочиям</w:t>
      </w:r>
      <w:r w:rsidRPr="00A706E1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>рганов местного самоуправления</w:t>
      </w:r>
      <w:r w:rsidRPr="00A706E1">
        <w:rPr>
          <w:rFonts w:ascii="Times New Roman" w:hAnsi="Times New Roman"/>
          <w:sz w:val="26"/>
          <w:szCs w:val="26"/>
        </w:rPr>
        <w:t xml:space="preserve"> отнесено создание условий для раз</w:t>
      </w:r>
      <w:r>
        <w:rPr>
          <w:rFonts w:ascii="Times New Roman" w:hAnsi="Times New Roman"/>
          <w:sz w:val="26"/>
          <w:szCs w:val="26"/>
        </w:rPr>
        <w:t>вития малого и средне</w:t>
      </w:r>
      <w:r w:rsidRPr="00A706E1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 предпринимательства. Критерии</w:t>
      </w:r>
      <w:r w:rsidRPr="00A706E1">
        <w:rPr>
          <w:rFonts w:ascii="Times New Roman" w:hAnsi="Times New Roman"/>
          <w:sz w:val="26"/>
          <w:szCs w:val="26"/>
        </w:rPr>
        <w:t xml:space="preserve"> отнесения субъе</w:t>
      </w:r>
      <w:r>
        <w:rPr>
          <w:rFonts w:ascii="Times New Roman" w:hAnsi="Times New Roman"/>
          <w:sz w:val="26"/>
          <w:szCs w:val="26"/>
        </w:rPr>
        <w:t>ктов хозяйственной деятельности к субъектам</w:t>
      </w:r>
      <w:r w:rsidRPr="00A706E1">
        <w:rPr>
          <w:rFonts w:ascii="Times New Roman" w:hAnsi="Times New Roman"/>
          <w:sz w:val="26"/>
          <w:szCs w:val="26"/>
        </w:rPr>
        <w:t xml:space="preserve"> малого и среднего предпринимательства определены данным законом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CA7175" w:rsidRPr="00A706E1" w:rsidRDefault="00CA7175" w:rsidP="00CA7175">
      <w:pPr>
        <w:pStyle w:val="aa"/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sz w:val="26"/>
          <w:szCs w:val="26"/>
        </w:rPr>
      </w:pPr>
      <w:r w:rsidRPr="00A706E1">
        <w:rPr>
          <w:rFonts w:ascii="Times New Roman" w:hAnsi="Times New Roman"/>
          <w:sz w:val="26"/>
          <w:szCs w:val="26"/>
        </w:rPr>
        <w:t>Цели и основ</w:t>
      </w:r>
      <w:r>
        <w:rPr>
          <w:rFonts w:ascii="Times New Roman" w:hAnsi="Times New Roman"/>
          <w:sz w:val="26"/>
          <w:szCs w:val="26"/>
        </w:rPr>
        <w:t>ные задачи настоящей программы</w:t>
      </w:r>
      <w:r w:rsidRPr="00A706E1">
        <w:rPr>
          <w:rFonts w:ascii="Times New Roman" w:hAnsi="Times New Roman"/>
          <w:sz w:val="26"/>
          <w:szCs w:val="26"/>
        </w:rPr>
        <w:t xml:space="preserve"> направлены на создание условий для развития малого и среднего предпринимательства </w:t>
      </w:r>
      <w:r>
        <w:rPr>
          <w:rFonts w:ascii="Times New Roman" w:hAnsi="Times New Roman"/>
          <w:sz w:val="26"/>
          <w:szCs w:val="26"/>
        </w:rPr>
        <w:t>Екатериновского</w:t>
      </w:r>
      <w:r w:rsidRPr="00A706E1">
        <w:rPr>
          <w:rFonts w:ascii="Times New Roman" w:hAnsi="Times New Roman"/>
          <w:sz w:val="26"/>
          <w:szCs w:val="26"/>
        </w:rPr>
        <w:t xml:space="preserve"> сельского поселения.</w:t>
      </w:r>
    </w:p>
    <w:p w:rsidR="00CA7175" w:rsidRPr="00472241" w:rsidRDefault="00CA7175" w:rsidP="00CA7175">
      <w:pPr>
        <w:pStyle w:val="aa"/>
        <w:autoSpaceDE w:val="0"/>
        <w:autoSpaceDN w:val="0"/>
        <w:adjustRightInd w:val="0"/>
        <w:ind w:left="0" w:right="0" w:firstLine="720"/>
        <w:jc w:val="both"/>
        <w:rPr>
          <w:rFonts w:ascii="Times New Roman" w:hAnsi="Times New Roman"/>
          <w:sz w:val="26"/>
          <w:szCs w:val="26"/>
        </w:rPr>
      </w:pPr>
      <w:r w:rsidRPr="00A706E1">
        <w:rPr>
          <w:rFonts w:ascii="Times New Roman" w:hAnsi="Times New Roman"/>
          <w:sz w:val="26"/>
          <w:szCs w:val="26"/>
        </w:rPr>
        <w:lastRenderedPageBreak/>
        <w:t>Программа определяет перечень мероприятий, направленных на достижение</w:t>
      </w:r>
      <w:r>
        <w:rPr>
          <w:rFonts w:ascii="Times New Roman" w:hAnsi="Times New Roman"/>
          <w:sz w:val="26"/>
          <w:szCs w:val="26"/>
        </w:rPr>
        <w:t xml:space="preserve"> целей в области развития</w:t>
      </w:r>
      <w:r w:rsidRPr="00A706E1">
        <w:rPr>
          <w:rFonts w:ascii="Times New Roman" w:hAnsi="Times New Roman"/>
          <w:sz w:val="26"/>
          <w:szCs w:val="26"/>
        </w:rPr>
        <w:t xml:space="preserve"> малого </w:t>
      </w:r>
      <w:r>
        <w:rPr>
          <w:rFonts w:ascii="Times New Roman" w:hAnsi="Times New Roman"/>
          <w:sz w:val="26"/>
          <w:szCs w:val="26"/>
        </w:rPr>
        <w:t xml:space="preserve">и среднего предпринимательства Екатериновского </w:t>
      </w:r>
      <w:r w:rsidRPr="00A706E1">
        <w:rPr>
          <w:rFonts w:ascii="Times New Roman" w:hAnsi="Times New Roman"/>
          <w:sz w:val="26"/>
          <w:szCs w:val="26"/>
        </w:rPr>
        <w:t>сельского</w:t>
      </w:r>
      <w:r>
        <w:rPr>
          <w:rFonts w:ascii="Times New Roman" w:hAnsi="Times New Roman"/>
          <w:sz w:val="26"/>
          <w:szCs w:val="26"/>
        </w:rPr>
        <w:t xml:space="preserve"> поселения, объемы и источн</w:t>
      </w:r>
      <w:r w:rsidRPr="00A706E1">
        <w:rPr>
          <w:rFonts w:ascii="Times New Roman" w:hAnsi="Times New Roman"/>
          <w:sz w:val="26"/>
          <w:szCs w:val="26"/>
        </w:rPr>
        <w:t>ики их финансирования, ответственных за реализацию мероприятий.</w:t>
      </w:r>
    </w:p>
    <w:p w:rsidR="00CA7175" w:rsidRPr="00FB2A39" w:rsidRDefault="00CA7175" w:rsidP="00CA717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B2A39">
        <w:rPr>
          <w:rFonts w:ascii="Times New Roman" w:hAnsi="Times New Roman" w:cs="Times New Roman"/>
          <w:spacing w:val="-1"/>
          <w:sz w:val="26"/>
          <w:szCs w:val="26"/>
        </w:rPr>
        <w:t>- создание на территории сельского поселения благоприятной среды для развития малого и среднего предпринимательства;</w:t>
      </w:r>
    </w:p>
    <w:p w:rsidR="00CA7175" w:rsidRPr="00FB2A39" w:rsidRDefault="00CA7175" w:rsidP="00CA717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B2A39">
        <w:rPr>
          <w:rFonts w:ascii="Times New Roman" w:hAnsi="Times New Roman" w:cs="Times New Roman"/>
          <w:spacing w:val="-1"/>
          <w:sz w:val="26"/>
          <w:szCs w:val="26"/>
        </w:rPr>
        <w:t>- развитие инфраструктуры поддержки малого и среднего предпринимательства;</w:t>
      </w:r>
    </w:p>
    <w:p w:rsidR="00CA7175" w:rsidRPr="00FB2A39" w:rsidRDefault="00CA7175" w:rsidP="00CA717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B2A39">
        <w:rPr>
          <w:rFonts w:ascii="Times New Roman" w:hAnsi="Times New Roman" w:cs="Times New Roman"/>
          <w:spacing w:val="-1"/>
          <w:sz w:val="26"/>
          <w:szCs w:val="26"/>
        </w:rPr>
        <w:t>- привлечение малого предпринимательства к выполнению муниципальных заказов в различных сферах экономики;</w:t>
      </w:r>
    </w:p>
    <w:p w:rsidR="00CA7175" w:rsidRPr="00FB2A39" w:rsidRDefault="00CA7175" w:rsidP="00CA7175">
      <w:pPr>
        <w:pStyle w:val="Con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FB2A39">
        <w:rPr>
          <w:rFonts w:ascii="Times New Roman" w:hAnsi="Times New Roman" w:cs="Times New Roman"/>
          <w:spacing w:val="-1"/>
          <w:sz w:val="26"/>
          <w:szCs w:val="26"/>
        </w:rPr>
        <w:t>-оказание помощи субъектам малого и среднего предпринимательства по их участию в выставочно-ярмарочной деятельности;</w:t>
      </w:r>
    </w:p>
    <w:p w:rsidR="00CA7175" w:rsidRDefault="00CA7175" w:rsidP="00CA7175">
      <w:pPr>
        <w:jc w:val="both"/>
        <w:rPr>
          <w:spacing w:val="-1"/>
          <w:sz w:val="26"/>
          <w:szCs w:val="26"/>
        </w:rPr>
      </w:pPr>
      <w:r w:rsidRPr="00FB2A39">
        <w:rPr>
          <w:spacing w:val="-1"/>
          <w:sz w:val="26"/>
          <w:szCs w:val="26"/>
        </w:rPr>
        <w:t>- консультационная и информационная поддержка</w:t>
      </w:r>
      <w:r>
        <w:rPr>
          <w:spacing w:val="-1"/>
          <w:sz w:val="26"/>
          <w:szCs w:val="26"/>
        </w:rPr>
        <w:t>.</w:t>
      </w:r>
    </w:p>
    <w:p w:rsidR="00CA7175" w:rsidRPr="00FB2A39" w:rsidRDefault="00CA7175" w:rsidP="00CA7175">
      <w:pPr>
        <w:jc w:val="both"/>
        <w:rPr>
          <w:sz w:val="26"/>
          <w:szCs w:val="26"/>
        </w:rPr>
      </w:pPr>
    </w:p>
    <w:p w:rsidR="00CA7175" w:rsidRPr="00B22D39" w:rsidRDefault="00CA7175" w:rsidP="00CA7175">
      <w:pPr>
        <w:jc w:val="center"/>
        <w:rPr>
          <w:b/>
          <w:i/>
          <w:sz w:val="26"/>
          <w:szCs w:val="26"/>
        </w:rPr>
      </w:pPr>
      <w:r w:rsidRPr="00B22D39">
        <w:rPr>
          <w:b/>
          <w:i/>
          <w:sz w:val="26"/>
          <w:szCs w:val="26"/>
        </w:rPr>
        <w:t>11.Муниципальное казенное учреждение культуры, спорта и административно-хозяйственной деятельности администрации ЕСП.</w:t>
      </w:r>
    </w:p>
    <w:p w:rsidR="00CA7175" w:rsidRPr="004732FF" w:rsidRDefault="00CA7175" w:rsidP="00CA7175">
      <w:pPr>
        <w:ind w:firstLine="708"/>
        <w:contextualSpacing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r w:rsidRPr="005B3516">
        <w:rPr>
          <w:sz w:val="28"/>
          <w:szCs w:val="28"/>
        </w:rPr>
        <w:t xml:space="preserve"> </w:t>
      </w:r>
      <w:r w:rsidRPr="004732FF">
        <w:rPr>
          <w:sz w:val="26"/>
          <w:szCs w:val="26"/>
        </w:rPr>
        <w:t xml:space="preserve">В МКУКС И АХОДА ЕСП число штатных работников 6 человек. Из них специалистов </w:t>
      </w:r>
      <w:proofErr w:type="spellStart"/>
      <w:r w:rsidRPr="004732FF">
        <w:rPr>
          <w:sz w:val="26"/>
          <w:szCs w:val="26"/>
        </w:rPr>
        <w:t>культурно-досугового</w:t>
      </w:r>
      <w:proofErr w:type="spellEnd"/>
      <w:r w:rsidRPr="004732FF">
        <w:rPr>
          <w:sz w:val="26"/>
          <w:szCs w:val="26"/>
        </w:rPr>
        <w:t xml:space="preserve"> профиля 3 человек. Руководителей формирований 4 человека. В период отопительного сезона по срочному договору работают 2 истопника (СДК </w:t>
      </w:r>
      <w:proofErr w:type="gramStart"/>
      <w:r w:rsidRPr="004732FF">
        <w:rPr>
          <w:sz w:val="26"/>
          <w:szCs w:val="26"/>
        </w:rPr>
        <w:t>с</w:t>
      </w:r>
      <w:proofErr w:type="gramEnd"/>
      <w:r w:rsidRPr="004732FF">
        <w:rPr>
          <w:sz w:val="26"/>
          <w:szCs w:val="26"/>
        </w:rPr>
        <w:t xml:space="preserve">. Голубовка) и уборщица, в СДК с. Екатериновка по срочному договору работает хормейстер и уборщица, в СДК с. Новая Сила по срочному договору работает уборщица. </w:t>
      </w:r>
    </w:p>
    <w:p w:rsidR="00CA7175" w:rsidRPr="004732FF" w:rsidRDefault="00CA7175" w:rsidP="00CA7175">
      <w:pPr>
        <w:ind w:firstLine="708"/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Объём финансирования на 2018 год составил </w:t>
      </w:r>
      <w:r w:rsidRPr="004732FF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3 503 323,00</w:t>
      </w:r>
      <w:r w:rsidRPr="004732FF">
        <w:rPr>
          <w:b/>
          <w:sz w:val="26"/>
          <w:szCs w:val="26"/>
        </w:rPr>
        <w:t xml:space="preserve"> руб</w:t>
      </w:r>
      <w:r w:rsidRPr="004732FF">
        <w:rPr>
          <w:sz w:val="26"/>
          <w:szCs w:val="26"/>
        </w:rPr>
        <w:t>., из них:</w:t>
      </w:r>
    </w:p>
    <w:p w:rsidR="00CA7175" w:rsidRDefault="00CA7175" w:rsidP="00CA7175">
      <w:pPr>
        <w:numPr>
          <w:ilvl w:val="0"/>
          <w:numId w:val="20"/>
        </w:numPr>
        <w:ind w:left="-357" w:firstLine="709"/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>Проведение праздничных и культурно-массовых мероприятий -41350 руб.</w:t>
      </w:r>
    </w:p>
    <w:p w:rsidR="00CA7175" w:rsidRPr="00CA7175" w:rsidRDefault="00CA7175" w:rsidP="00CA7175">
      <w:pPr>
        <w:numPr>
          <w:ilvl w:val="0"/>
          <w:numId w:val="20"/>
        </w:numPr>
        <w:ind w:left="-357" w:firstLine="709"/>
        <w:contextualSpacing/>
        <w:jc w:val="both"/>
        <w:rPr>
          <w:sz w:val="26"/>
          <w:szCs w:val="26"/>
        </w:rPr>
      </w:pPr>
      <w:r w:rsidRPr="00CA7175">
        <w:rPr>
          <w:sz w:val="26"/>
          <w:szCs w:val="26"/>
        </w:rPr>
        <w:t>Обеспечение деятельности учреждений культуры (коммунальные услуги, услуги связи, содержание имущества, прочие работы, услуги) – 1 078 497,96 руб.</w:t>
      </w:r>
    </w:p>
    <w:p w:rsidR="00CA7175" w:rsidRPr="004732FF" w:rsidRDefault="00CA7175" w:rsidP="00CA7175">
      <w:pPr>
        <w:numPr>
          <w:ilvl w:val="0"/>
          <w:numId w:val="20"/>
        </w:numPr>
        <w:ind w:left="-357" w:firstLine="709"/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>Затраты на заработную плату и начисления на выплаты по оплате труда -</w:t>
      </w:r>
      <w:r>
        <w:rPr>
          <w:sz w:val="26"/>
          <w:szCs w:val="26"/>
        </w:rPr>
        <w:t>2 383 475,04</w:t>
      </w:r>
      <w:r w:rsidRPr="004732FF">
        <w:rPr>
          <w:sz w:val="26"/>
          <w:szCs w:val="26"/>
        </w:rPr>
        <w:t xml:space="preserve"> руб.</w:t>
      </w:r>
    </w:p>
    <w:p w:rsidR="00CA7175" w:rsidRPr="004732FF" w:rsidRDefault="00CA7175" w:rsidP="00CA7175">
      <w:pPr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>Мероприятия выполнены в полном объёме.</w:t>
      </w:r>
    </w:p>
    <w:p w:rsidR="00CA7175" w:rsidRPr="004732FF" w:rsidRDefault="00CA7175" w:rsidP="00CA7175">
      <w:pPr>
        <w:ind w:firstLine="708"/>
        <w:contextualSpacing/>
        <w:jc w:val="both"/>
        <w:rPr>
          <w:sz w:val="26"/>
          <w:szCs w:val="26"/>
        </w:rPr>
      </w:pP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   Основной задачей МКУКС И АХОДА ЕСП в 2018 году - создание условий для развития и реализации творческого потенциала населения и удовлетворение его культурных и информационных потребностей.   Создание условий для развития местного традиционного народного художественного творчества в сельском поселении.  Организация отдыха детей в каникулярное время.  Сохранение культурного наследия района и села. Развитие культурно - </w:t>
      </w:r>
      <w:proofErr w:type="spellStart"/>
      <w:r w:rsidRPr="004732FF">
        <w:rPr>
          <w:rFonts w:eastAsiaTheme="minorHAnsi"/>
          <w:sz w:val="26"/>
          <w:szCs w:val="26"/>
        </w:rPr>
        <w:t>досуговой</w:t>
      </w:r>
      <w:proofErr w:type="spellEnd"/>
      <w:r w:rsidRPr="004732FF">
        <w:rPr>
          <w:rFonts w:eastAsiaTheme="minorHAnsi"/>
          <w:sz w:val="26"/>
          <w:szCs w:val="26"/>
        </w:rPr>
        <w:t xml:space="preserve"> деятельности, приобщение молодёжи к традициям народной культуры. Стимулирование и поддержка самодеятельного народного творчества, молодых дарований.  Патриотическое воспитание подрастающего поколения.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>Улучшение материально - технической базы учреждений культуры.  Решение кадровых проблем, социальная поддержка работников культуры, стимулирование их деятельности.</w:t>
      </w:r>
    </w:p>
    <w:p w:rsidR="00CA7175" w:rsidRPr="004732FF" w:rsidRDefault="00CA7175" w:rsidP="00CA7175">
      <w:pPr>
        <w:ind w:firstLine="708"/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В учреждении культуры Екатериновского сельского поселения работает 13 клубных формирований, которые посещает 123 человека (СДК Екатериновка – 5 </w:t>
      </w:r>
      <w:proofErr w:type="spellStart"/>
      <w:r w:rsidRPr="004732FF">
        <w:rPr>
          <w:sz w:val="26"/>
          <w:szCs w:val="26"/>
        </w:rPr>
        <w:t>кл</w:t>
      </w:r>
      <w:proofErr w:type="spellEnd"/>
      <w:r w:rsidRPr="004732FF">
        <w:rPr>
          <w:sz w:val="26"/>
          <w:szCs w:val="26"/>
        </w:rPr>
        <w:t xml:space="preserve">. форм. – 45 чел., СДК с. Голубовка – 4 </w:t>
      </w:r>
      <w:proofErr w:type="spellStart"/>
      <w:r w:rsidRPr="004732FF">
        <w:rPr>
          <w:sz w:val="26"/>
          <w:szCs w:val="26"/>
        </w:rPr>
        <w:t>кл.форм</w:t>
      </w:r>
      <w:proofErr w:type="spellEnd"/>
      <w:r w:rsidRPr="004732FF">
        <w:rPr>
          <w:sz w:val="26"/>
          <w:szCs w:val="26"/>
        </w:rPr>
        <w:t>. –39 чел., СДК с</w:t>
      </w:r>
      <w:proofErr w:type="gramStart"/>
      <w:r w:rsidRPr="004732FF">
        <w:rPr>
          <w:sz w:val="26"/>
          <w:szCs w:val="26"/>
        </w:rPr>
        <w:t>.Н</w:t>
      </w:r>
      <w:proofErr w:type="gramEnd"/>
      <w:r w:rsidRPr="004732FF">
        <w:rPr>
          <w:sz w:val="26"/>
          <w:szCs w:val="26"/>
        </w:rPr>
        <w:t xml:space="preserve">овая Сила – 4 </w:t>
      </w:r>
      <w:proofErr w:type="spellStart"/>
      <w:r w:rsidRPr="004732FF">
        <w:rPr>
          <w:sz w:val="26"/>
          <w:szCs w:val="26"/>
        </w:rPr>
        <w:t>кл.форм</w:t>
      </w:r>
      <w:proofErr w:type="spellEnd"/>
      <w:r w:rsidRPr="004732FF">
        <w:rPr>
          <w:sz w:val="26"/>
          <w:szCs w:val="26"/>
        </w:rPr>
        <w:t xml:space="preserve">. – 39 чел.) </w:t>
      </w:r>
    </w:p>
    <w:p w:rsidR="00CA7175" w:rsidRPr="004732FF" w:rsidRDefault="00CA7175" w:rsidP="00CA7175">
      <w:pPr>
        <w:ind w:firstLine="708"/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По сравнению с 2017 годом произошло увеличение на 1 клубное формирование, и на 12 человек посещаемости. Также произошло увеличение мероприятий по сравнению с 2017 годом на 27 общих мероприятий, посещаемость увеличилась на 1515 </w:t>
      </w:r>
      <w:r w:rsidRPr="004732FF">
        <w:rPr>
          <w:sz w:val="26"/>
          <w:szCs w:val="26"/>
        </w:rPr>
        <w:lastRenderedPageBreak/>
        <w:t>человек, из них для детей в возрасте до 14 лет увеличились мероприятия на 25, и на 1085 детей увеличилась посещаемость.</w:t>
      </w:r>
    </w:p>
    <w:p w:rsidR="00CA7175" w:rsidRPr="004732FF" w:rsidRDefault="00CA7175" w:rsidP="00CA7175">
      <w:pPr>
        <w:shd w:val="clear" w:color="auto" w:fill="FFFFFF"/>
        <w:jc w:val="both"/>
        <w:rPr>
          <w:color w:val="333333"/>
          <w:sz w:val="26"/>
          <w:szCs w:val="26"/>
        </w:rPr>
      </w:pPr>
      <w:r w:rsidRPr="004732FF">
        <w:rPr>
          <w:color w:val="333333"/>
          <w:sz w:val="26"/>
          <w:szCs w:val="26"/>
        </w:rPr>
        <w:t xml:space="preserve">Список кружков 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5"/>
        <w:gridCol w:w="1021"/>
        <w:gridCol w:w="1519"/>
        <w:gridCol w:w="980"/>
        <w:gridCol w:w="914"/>
        <w:gridCol w:w="1263"/>
        <w:gridCol w:w="1107"/>
        <w:gridCol w:w="1581"/>
      </w:tblGrid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Название кружка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 xml:space="preserve">Кол-во </w:t>
            </w:r>
            <w:proofErr w:type="spellStart"/>
            <w:proofErr w:type="gramStart"/>
            <w:r w:rsidRPr="004732FF">
              <w:rPr>
                <w:color w:val="333333"/>
                <w:sz w:val="26"/>
                <w:szCs w:val="26"/>
              </w:rPr>
              <w:t>формирова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 xml:space="preserve"> </w:t>
            </w:r>
            <w:proofErr w:type="spellStart"/>
            <w:r w:rsidRPr="004732FF">
              <w:rPr>
                <w:color w:val="333333"/>
                <w:sz w:val="26"/>
                <w:szCs w:val="26"/>
              </w:rPr>
              <w:t>ний</w:t>
            </w:r>
            <w:proofErr w:type="spellEnd"/>
            <w:proofErr w:type="gram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Кол-во участников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Дети до 14 лет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От 15 до 24 лет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Клубы по интересам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Прочие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 w:rsidRPr="004732FF">
              <w:rPr>
                <w:color w:val="333333"/>
                <w:sz w:val="26"/>
                <w:szCs w:val="26"/>
              </w:rPr>
              <w:t>Рук-тель</w:t>
            </w:r>
            <w:proofErr w:type="spellEnd"/>
          </w:p>
        </w:tc>
      </w:tr>
      <w:tr w:rsidR="00CA7175" w:rsidRPr="004732FF" w:rsidTr="0018055A">
        <w:trPr>
          <w:trHeight w:val="1059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Вокальная группа «</w:t>
            </w:r>
            <w:proofErr w:type="spellStart"/>
            <w:r w:rsidRPr="004732FF">
              <w:rPr>
                <w:color w:val="333333"/>
                <w:sz w:val="26"/>
                <w:szCs w:val="26"/>
              </w:rPr>
              <w:t>Селяночки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>».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 w:rsidRPr="004732FF">
              <w:rPr>
                <w:color w:val="333333"/>
                <w:sz w:val="26"/>
                <w:szCs w:val="26"/>
              </w:rPr>
              <w:t>Бобоева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 xml:space="preserve"> З.Х.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«Юный пианист»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 w:rsidRPr="004732FF">
              <w:rPr>
                <w:color w:val="333333"/>
                <w:sz w:val="26"/>
                <w:szCs w:val="26"/>
              </w:rPr>
              <w:t>Бобоева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 xml:space="preserve"> З.Х.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Кружок современного танца «Тандем»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 w:rsidRPr="004732FF">
              <w:rPr>
                <w:color w:val="333333"/>
                <w:sz w:val="26"/>
                <w:szCs w:val="26"/>
              </w:rPr>
              <w:t>Бобоева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 xml:space="preserve"> З.Х.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Кружок «Умелые ручки»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proofErr w:type="spellStart"/>
            <w:r w:rsidRPr="004732FF">
              <w:rPr>
                <w:color w:val="333333"/>
                <w:sz w:val="26"/>
                <w:szCs w:val="26"/>
              </w:rPr>
              <w:t>Бобоева</w:t>
            </w:r>
            <w:proofErr w:type="spellEnd"/>
            <w:r w:rsidRPr="004732FF">
              <w:rPr>
                <w:color w:val="333333"/>
                <w:sz w:val="26"/>
                <w:szCs w:val="26"/>
              </w:rPr>
              <w:t xml:space="preserve"> З.Х.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Хоровая группа «Вдохновение»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Молокова М.П.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Кружок рисования «Юный художник»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Ким А.В.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Современные танцы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Ким А.В.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Современные танцы «Лучики»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Ким А.В.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 xml:space="preserve">«Оригами» </w:t>
            </w:r>
            <w:proofErr w:type="gramStart"/>
            <w:r w:rsidRPr="004732FF">
              <w:rPr>
                <w:color w:val="333333"/>
                <w:sz w:val="26"/>
                <w:szCs w:val="26"/>
              </w:rPr>
              <w:t>-У</w:t>
            </w:r>
            <w:proofErr w:type="gramEnd"/>
            <w:r w:rsidRPr="004732FF">
              <w:rPr>
                <w:color w:val="333333"/>
                <w:sz w:val="26"/>
                <w:szCs w:val="26"/>
              </w:rPr>
              <w:t>мелые ручки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Ким А.В.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Вокальная группа «Хуторянка»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Калинина С.З.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Изобразительное искусство «Радуга»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Калинина С.З.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Умелые ручки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Калинина С.И.</w:t>
            </w:r>
          </w:p>
        </w:tc>
      </w:tr>
      <w:tr w:rsidR="00CA7175" w:rsidRPr="004732FF" w:rsidTr="0018055A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Клуб по интересам «Хозяюшка»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75" w:rsidRPr="004732FF" w:rsidRDefault="00CA7175" w:rsidP="00CA7175">
            <w:pPr>
              <w:jc w:val="both"/>
              <w:rPr>
                <w:color w:val="333333"/>
                <w:sz w:val="26"/>
                <w:szCs w:val="26"/>
              </w:rPr>
            </w:pPr>
            <w:r w:rsidRPr="004732FF">
              <w:rPr>
                <w:color w:val="333333"/>
                <w:sz w:val="26"/>
                <w:szCs w:val="26"/>
              </w:rPr>
              <w:t>Калинина С.И.</w:t>
            </w:r>
          </w:p>
        </w:tc>
      </w:tr>
    </w:tbl>
    <w:p w:rsidR="00CA7175" w:rsidRPr="004732FF" w:rsidRDefault="00CA7175" w:rsidP="00CA7175">
      <w:pPr>
        <w:contextualSpacing/>
        <w:jc w:val="both"/>
        <w:rPr>
          <w:sz w:val="26"/>
          <w:szCs w:val="26"/>
        </w:rPr>
      </w:pPr>
      <w:r w:rsidRPr="004732FF">
        <w:rPr>
          <w:sz w:val="26"/>
          <w:szCs w:val="26"/>
        </w:rPr>
        <w:lastRenderedPageBreak/>
        <w:t xml:space="preserve">За 2018 год в сельских домах культуры учреждения прошло 269 мероприятий с количеством посещающих 7743 человек. Из них было проведено 160 мероприятий для детей в возрасте до 14 </w:t>
      </w:r>
      <w:proofErr w:type="gramStart"/>
      <w:r w:rsidRPr="004732FF">
        <w:rPr>
          <w:sz w:val="26"/>
          <w:szCs w:val="26"/>
        </w:rPr>
        <w:t>лет</w:t>
      </w:r>
      <w:proofErr w:type="gramEnd"/>
      <w:r w:rsidRPr="004732FF">
        <w:rPr>
          <w:sz w:val="26"/>
          <w:szCs w:val="26"/>
        </w:rPr>
        <w:t xml:space="preserve"> на которых присутствовало   4123 человек.</w:t>
      </w:r>
    </w:p>
    <w:p w:rsidR="00CA7175" w:rsidRDefault="00CA7175" w:rsidP="00CA7175">
      <w:pPr>
        <w:shd w:val="clear" w:color="auto" w:fill="FFFFFF"/>
        <w:ind w:firstLine="360"/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                             </w:t>
      </w:r>
    </w:p>
    <w:p w:rsidR="00CA7175" w:rsidRDefault="00CA7175" w:rsidP="00CA7175">
      <w:pPr>
        <w:shd w:val="clear" w:color="auto" w:fill="FFFFFF"/>
        <w:ind w:firstLine="360"/>
        <w:jc w:val="center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>Мероприятия,</w:t>
      </w:r>
      <w:r>
        <w:rPr>
          <w:b/>
          <w:sz w:val="26"/>
          <w:szCs w:val="26"/>
        </w:rPr>
        <w:t xml:space="preserve"> проводимые в СДК учреждениями.</w:t>
      </w:r>
    </w:p>
    <w:p w:rsidR="00CA7175" w:rsidRDefault="00CA7175" w:rsidP="00CA7175">
      <w:pPr>
        <w:shd w:val="clear" w:color="auto" w:fill="FFFFFF"/>
        <w:ind w:firstLine="708"/>
        <w:jc w:val="both"/>
        <w:rPr>
          <w:b/>
          <w:sz w:val="26"/>
          <w:szCs w:val="26"/>
        </w:rPr>
      </w:pPr>
    </w:p>
    <w:p w:rsidR="00CA7175" w:rsidRPr="004732FF" w:rsidRDefault="00CA7175" w:rsidP="00CA7175">
      <w:pPr>
        <w:shd w:val="clear" w:color="auto" w:fill="FFFFFF"/>
        <w:ind w:firstLine="708"/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Сельский Дом Культуры </w:t>
      </w:r>
      <w:proofErr w:type="gramStart"/>
      <w:r w:rsidRPr="004732FF">
        <w:rPr>
          <w:b/>
          <w:sz w:val="26"/>
          <w:szCs w:val="26"/>
        </w:rPr>
        <w:t>с</w:t>
      </w:r>
      <w:proofErr w:type="gramEnd"/>
      <w:r w:rsidRPr="004732FF">
        <w:rPr>
          <w:b/>
          <w:sz w:val="26"/>
          <w:szCs w:val="26"/>
        </w:rPr>
        <w:t>. Голубовка</w:t>
      </w:r>
    </w:p>
    <w:p w:rsidR="00CA7175" w:rsidRPr="004732FF" w:rsidRDefault="00CA7175" w:rsidP="00CA7175">
      <w:pPr>
        <w:ind w:firstLine="68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За 2018 год в СДК </w:t>
      </w:r>
      <w:proofErr w:type="gramStart"/>
      <w:r w:rsidRPr="004732FF">
        <w:rPr>
          <w:sz w:val="26"/>
          <w:szCs w:val="26"/>
        </w:rPr>
        <w:t>с</w:t>
      </w:r>
      <w:proofErr w:type="gramEnd"/>
      <w:r w:rsidRPr="004732FF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proofErr w:type="gramStart"/>
      <w:r w:rsidRPr="004732FF">
        <w:rPr>
          <w:sz w:val="26"/>
          <w:szCs w:val="26"/>
        </w:rPr>
        <w:t>Голубовка</w:t>
      </w:r>
      <w:proofErr w:type="gramEnd"/>
      <w:r w:rsidRPr="004732FF">
        <w:rPr>
          <w:sz w:val="26"/>
          <w:szCs w:val="26"/>
        </w:rPr>
        <w:t xml:space="preserve"> было проведено 84 мероприятия, из них детских 65. На указанных мероприятиях присутствовало 1880 ч., из них: дети — 1141ч., молодёжь 212ч., взрослые — 527ч.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1 января проведена развлекательная программа «Волшебная Новогодняя ночь» с весёлыми конкурсами и беспроигрышной лотереей.            Присутствовало 35 чел.                                                                                                                  </w:t>
      </w:r>
      <w:r w:rsidRPr="004732FF">
        <w:rPr>
          <w:sz w:val="26"/>
          <w:szCs w:val="26"/>
        </w:rPr>
        <w:tab/>
        <w:t xml:space="preserve">На зимних школьных каникулах </w:t>
      </w:r>
      <w:r>
        <w:rPr>
          <w:sz w:val="26"/>
          <w:szCs w:val="26"/>
        </w:rPr>
        <w:t>проводились</w:t>
      </w:r>
      <w:r w:rsidRPr="004732FF">
        <w:rPr>
          <w:sz w:val="26"/>
          <w:szCs w:val="26"/>
        </w:rPr>
        <w:t xml:space="preserve"> игры, викторины, спортивные, развлекательные и познавательные программы.                                                      </w:t>
      </w:r>
      <w:r w:rsidRPr="004732FF">
        <w:rPr>
          <w:sz w:val="26"/>
          <w:szCs w:val="26"/>
        </w:rPr>
        <w:tab/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31 января проведен час мужества – беседа о Сталинградской битве. Присутствовало 19 чел.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ab/>
      </w:r>
      <w:r w:rsidRPr="004732FF">
        <w:rPr>
          <w:sz w:val="26"/>
          <w:szCs w:val="26"/>
        </w:rPr>
        <w:tab/>
      </w:r>
      <w:r w:rsidRPr="004732FF">
        <w:rPr>
          <w:sz w:val="26"/>
          <w:szCs w:val="26"/>
        </w:rPr>
        <w:tab/>
      </w:r>
      <w:r w:rsidRPr="004732FF">
        <w:rPr>
          <w:sz w:val="26"/>
          <w:szCs w:val="26"/>
        </w:rPr>
        <w:tab/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В феврале в СДК проводились час здоровья, час мужества и Масленица. Присутствовало 50 чел.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7 марта была проведена праздничная программа «Женское счастье», посвящённая Международному женскому дню.  Присутствовало 30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            </w:t>
      </w:r>
      <w:r w:rsidRPr="004732FF">
        <w:rPr>
          <w:noProof/>
          <w:sz w:val="26"/>
          <w:szCs w:val="26"/>
        </w:rPr>
        <w:t xml:space="preserve"> </w:t>
      </w:r>
    </w:p>
    <w:p w:rsidR="00CA7175" w:rsidRPr="00363FA2" w:rsidRDefault="00CA7175" w:rsidP="00CA7175">
      <w:pPr>
        <w:jc w:val="both"/>
        <w:rPr>
          <w:rFonts w:asciiTheme="minorHAnsi" w:hAnsiTheme="minorHAnsi" w:cstheme="minorBidi"/>
          <w:sz w:val="28"/>
          <w:szCs w:val="28"/>
        </w:rPr>
      </w:pPr>
      <w:r w:rsidRPr="004732FF">
        <w:rPr>
          <w:sz w:val="26"/>
          <w:szCs w:val="26"/>
        </w:rPr>
        <w:t xml:space="preserve">         </w:t>
      </w:r>
      <w:r w:rsidRPr="00363FA2">
        <w:rPr>
          <w:sz w:val="28"/>
          <w:szCs w:val="28"/>
        </w:rPr>
        <w:t>8 мая 2018 г в ДК проведено праздничное мероприятие «Огонек победы» посвященное 73 годовщине Победы советского народа в ВОВ                                                                     1941-1945 г, присутствов</w:t>
      </w:r>
      <w:r>
        <w:rPr>
          <w:sz w:val="28"/>
          <w:szCs w:val="28"/>
        </w:rPr>
        <w:t>ало 65 человек.</w:t>
      </w:r>
      <w:r w:rsidRPr="004732FF">
        <w:rPr>
          <w:sz w:val="26"/>
          <w:szCs w:val="26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В мае 2018 г проведена выставка рисунков и викторина «Победный огонек 1945 г», игры и дискотеки для детей.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1 июня 2018 г на территории школы проведено праздничное мероприятие, посвященное Международному дню защиты детей «Пусть всегда будет солнце». Участие приняло 65 человек. В программе были концерт детей, запуск шаров в небо. Дети с удовольствием принимали участие в конкурсе рисунков на асфальте и спортивной эстафете. На празднике присутствовало 65 человек.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В день памяти и скорби 22 июня 2018 г у </w:t>
      </w:r>
      <w:proofErr w:type="gramStart"/>
      <w:r w:rsidRPr="004732FF">
        <w:rPr>
          <w:sz w:val="26"/>
          <w:szCs w:val="26"/>
        </w:rPr>
        <w:t>памятника</w:t>
      </w:r>
      <w:proofErr w:type="gramEnd"/>
      <w:r w:rsidRPr="004732FF">
        <w:rPr>
          <w:sz w:val="26"/>
          <w:szCs w:val="26"/>
        </w:rPr>
        <w:t xml:space="preserve"> погибших односельчан проведен митинг с возложением цветов, присутствовало 45 человек.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В июле проведена беседа о родном селе, </w:t>
      </w:r>
      <w:proofErr w:type="spellStart"/>
      <w:r w:rsidRPr="004732FF">
        <w:rPr>
          <w:sz w:val="26"/>
          <w:szCs w:val="26"/>
        </w:rPr>
        <w:t>конкурсно</w:t>
      </w:r>
      <w:proofErr w:type="spellEnd"/>
      <w:r>
        <w:rPr>
          <w:sz w:val="26"/>
          <w:szCs w:val="26"/>
        </w:rPr>
        <w:t xml:space="preserve"> </w:t>
      </w:r>
      <w:proofErr w:type="gramStart"/>
      <w:r w:rsidRPr="004732FF">
        <w:rPr>
          <w:sz w:val="26"/>
          <w:szCs w:val="26"/>
        </w:rPr>
        <w:t>-р</w:t>
      </w:r>
      <w:proofErr w:type="gramEnd"/>
      <w:r w:rsidRPr="004732FF">
        <w:rPr>
          <w:sz w:val="26"/>
          <w:szCs w:val="26"/>
        </w:rPr>
        <w:t>азвлекательная программа «Ура! Каникулы».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       </w:t>
      </w:r>
    </w:p>
    <w:p w:rsidR="00CA7175" w:rsidRPr="004732FF" w:rsidRDefault="00CA7175" w:rsidP="00CA7175">
      <w:pPr>
        <w:ind w:firstLine="708"/>
        <w:jc w:val="both"/>
        <w:rPr>
          <w:sz w:val="26"/>
          <w:szCs w:val="26"/>
        </w:rPr>
      </w:pPr>
      <w:r w:rsidRPr="004732FF">
        <w:rPr>
          <w:sz w:val="26"/>
          <w:szCs w:val="26"/>
        </w:rPr>
        <w:t>В августе – конкурс рисунков «Наш российский флаг», беседа об окончании битвы на Курской дуге, Игры на свежем воздухе.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В сентябре проведен митинг, посвященный окончанию ВОВ 1941 – 1945 г. г.</w:t>
      </w:r>
    </w:p>
    <w:p w:rsidR="00CA7175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На территории клуба провели выставку цветов, фруктов и овощей урожая 2018 года. 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     </w:t>
      </w:r>
    </w:p>
    <w:p w:rsidR="00CA7175" w:rsidRPr="004732FF" w:rsidRDefault="00CA7175" w:rsidP="00CA7175">
      <w:pPr>
        <w:ind w:firstLine="708"/>
        <w:jc w:val="both"/>
        <w:rPr>
          <w:sz w:val="26"/>
          <w:szCs w:val="26"/>
        </w:rPr>
      </w:pPr>
      <w:r w:rsidRPr="004732FF">
        <w:rPr>
          <w:sz w:val="26"/>
          <w:szCs w:val="26"/>
        </w:rPr>
        <w:lastRenderedPageBreak/>
        <w:t xml:space="preserve">  В октябре проведена праздничная программа «Для тех, кто молод душой», </w:t>
      </w:r>
      <w:proofErr w:type="gramStart"/>
      <w:r w:rsidRPr="004732FF">
        <w:rPr>
          <w:sz w:val="26"/>
          <w:szCs w:val="26"/>
        </w:rPr>
        <w:t>посвящённую</w:t>
      </w:r>
      <w:proofErr w:type="gramEnd"/>
      <w:r w:rsidRPr="004732FF">
        <w:rPr>
          <w:sz w:val="26"/>
          <w:szCs w:val="26"/>
        </w:rPr>
        <w:t xml:space="preserve"> дню пожилого человека. Присутствовало 39 чел.</w:t>
      </w:r>
    </w:p>
    <w:p w:rsidR="00CA7175" w:rsidRPr="004732FF" w:rsidRDefault="00CA7175" w:rsidP="00CA7175">
      <w:pPr>
        <w:ind w:firstLine="708"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К 80-тилетию образования Приморского края проведена беседа и викторина. Присутствовало 19 чел.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3 ноября проведена познавательная программа «Россия – это мы!» ко дню Единства. Присутствовало 29 чел.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23 ноября в СДК проведена праздничная программа «Моя любимая мама», посвящённая Дню Матери, совместно со школой села. Присутствовало 55 чел. </w:t>
      </w:r>
    </w:p>
    <w:p w:rsidR="00CA7175" w:rsidRPr="004732FF" w:rsidRDefault="00CA7175" w:rsidP="00CA7175">
      <w:pPr>
        <w:ind w:firstLine="708"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Трещева Любовь Владимировна предоставила выставку своих работ </w:t>
      </w:r>
      <w:proofErr w:type="spellStart"/>
      <w:r w:rsidRPr="004732FF">
        <w:rPr>
          <w:sz w:val="26"/>
          <w:szCs w:val="26"/>
        </w:rPr>
        <w:t>бисероплетения</w:t>
      </w:r>
      <w:proofErr w:type="spellEnd"/>
      <w:r w:rsidRPr="004732FF">
        <w:rPr>
          <w:sz w:val="26"/>
          <w:szCs w:val="26"/>
        </w:rPr>
        <w:t xml:space="preserve"> и картин – вышивка из ниток мулине крестиком.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</w:t>
      </w:r>
      <w:r w:rsidRPr="004732FF">
        <w:rPr>
          <w:sz w:val="26"/>
          <w:szCs w:val="26"/>
        </w:rPr>
        <w:tab/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ab/>
        <w:t>На выборах губернатора Приморского края был дан концерт вокальной группой «Хуторянка». Присутствовало 35 чел.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ab/>
        <w:t>30 декабря в СДК проведён детский новогодний утренник «Здравствуй, Новый год!». Присутствовало 65 чел.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ab/>
        <w:t xml:space="preserve">По субботам проводятся беседы, викторины, дискотеки и спортивные эстафеты.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     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sz w:val="26"/>
          <w:szCs w:val="26"/>
        </w:rPr>
      </w:pPr>
      <w:r w:rsidRPr="004732FF">
        <w:rPr>
          <w:sz w:val="26"/>
          <w:szCs w:val="26"/>
        </w:rPr>
        <w:tab/>
        <w:t>Все мероприятия проходят с весёлыми конкурсами, танцами и играми</w:t>
      </w:r>
    </w:p>
    <w:p w:rsidR="00CA7175" w:rsidRDefault="00CA7175" w:rsidP="00CA7175">
      <w:pPr>
        <w:contextualSpacing/>
        <w:jc w:val="both"/>
        <w:rPr>
          <w:sz w:val="26"/>
          <w:szCs w:val="26"/>
        </w:rPr>
      </w:pPr>
    </w:p>
    <w:p w:rsidR="00CA7175" w:rsidRDefault="00CA7175" w:rsidP="00CA7175">
      <w:pPr>
        <w:contextualSpacing/>
        <w:jc w:val="center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>Сельс</w:t>
      </w:r>
      <w:r>
        <w:rPr>
          <w:b/>
          <w:sz w:val="26"/>
          <w:szCs w:val="26"/>
        </w:rPr>
        <w:t xml:space="preserve">кий Дом Культуры </w:t>
      </w:r>
      <w:proofErr w:type="gramStart"/>
      <w:r>
        <w:rPr>
          <w:b/>
          <w:sz w:val="26"/>
          <w:szCs w:val="26"/>
        </w:rPr>
        <w:t>с</w:t>
      </w:r>
      <w:proofErr w:type="gramEnd"/>
      <w:r>
        <w:rPr>
          <w:b/>
          <w:sz w:val="26"/>
          <w:szCs w:val="26"/>
        </w:rPr>
        <w:t>. Екатериновка</w:t>
      </w:r>
    </w:p>
    <w:p w:rsidR="00CA7175" w:rsidRPr="004732FF" w:rsidRDefault="00CA7175" w:rsidP="00CA7175">
      <w:pPr>
        <w:contextualSpacing/>
        <w:jc w:val="center"/>
        <w:rPr>
          <w:b/>
          <w:sz w:val="26"/>
          <w:szCs w:val="26"/>
        </w:rPr>
      </w:pPr>
    </w:p>
    <w:p w:rsidR="00CA7175" w:rsidRPr="004732FF" w:rsidRDefault="00CA7175" w:rsidP="00CA7175">
      <w:pPr>
        <w:jc w:val="both"/>
        <w:rPr>
          <w:rFonts w:eastAsiaTheme="minorHAnsi"/>
          <w:sz w:val="26"/>
          <w:szCs w:val="26"/>
        </w:rPr>
      </w:pPr>
      <w:r w:rsidRPr="004732FF">
        <w:rPr>
          <w:sz w:val="26"/>
          <w:szCs w:val="26"/>
        </w:rPr>
        <w:t>За 2018 года СДК Екатериновка было проведено 86 мероприятий, в которых приняло участие 3123 человек</w:t>
      </w:r>
      <w:proofErr w:type="gramStart"/>
      <w:r w:rsidRPr="004732FF">
        <w:rPr>
          <w:sz w:val="26"/>
          <w:szCs w:val="26"/>
        </w:rPr>
        <w:t xml:space="preserve"> :</w:t>
      </w:r>
      <w:proofErr w:type="gramEnd"/>
      <w:r w:rsidRPr="004732FF">
        <w:rPr>
          <w:sz w:val="26"/>
          <w:szCs w:val="26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Детей - 2100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Молодежи - 792 человек.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Взрослых – 231 человек.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Работа с детьми и молодежью была </w:t>
      </w:r>
      <w:proofErr w:type="spellStart"/>
      <w:r w:rsidRPr="004732FF">
        <w:rPr>
          <w:sz w:val="26"/>
          <w:szCs w:val="26"/>
        </w:rPr>
        <w:t>направленна</w:t>
      </w:r>
      <w:proofErr w:type="spellEnd"/>
      <w:r w:rsidRPr="004732FF">
        <w:rPr>
          <w:sz w:val="26"/>
          <w:szCs w:val="26"/>
        </w:rPr>
        <w:t xml:space="preserve"> на организацию активного и здорового отдыха во внеурочное время и во время каникул; воспитание творческой активности, бережного отношения к природе и окружающей среде, патриотическое воспитание. </w:t>
      </w:r>
    </w:p>
    <w:p w:rsidR="00CA7175" w:rsidRPr="004732FF" w:rsidRDefault="00CA7175" w:rsidP="00CA7175">
      <w:pPr>
        <w:jc w:val="both"/>
        <w:rPr>
          <w:b/>
          <w:sz w:val="26"/>
          <w:szCs w:val="26"/>
        </w:rPr>
      </w:pPr>
      <w:r w:rsidRPr="004732FF">
        <w:rPr>
          <w:sz w:val="26"/>
          <w:szCs w:val="26"/>
        </w:rPr>
        <w:t xml:space="preserve">                               </w:t>
      </w:r>
    </w:p>
    <w:p w:rsidR="00CA7175" w:rsidRPr="00363FA2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1 Апреля в День смеха была проведена развлекательно-игровая программа с молодежью. </w:t>
      </w:r>
    </w:p>
    <w:p w:rsidR="00CA7175" w:rsidRDefault="00CA7175" w:rsidP="00CA7175">
      <w:pPr>
        <w:shd w:val="clear" w:color="auto" w:fill="FFFFFF"/>
        <w:ind w:firstLine="36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>7 Апреля с детьми провели спортивно игровое мероприятие " Будь здоров!" на природе. Все участвующие были угощены сладостями.</w:t>
      </w:r>
    </w:p>
    <w:p w:rsidR="00CA7175" w:rsidRPr="004732FF" w:rsidRDefault="00CA7175" w:rsidP="00CA7175">
      <w:pPr>
        <w:shd w:val="clear" w:color="auto" w:fill="FFFFFF"/>
        <w:ind w:firstLine="36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В международный День охраны памятников 18 апреля молодежь активно приняла участие в очистке территории памятников от мусора, листвы. </w:t>
      </w:r>
    </w:p>
    <w:p w:rsidR="00CA7175" w:rsidRPr="004732FF" w:rsidRDefault="00CA7175" w:rsidP="00CA7175">
      <w:pPr>
        <w:shd w:val="clear" w:color="auto" w:fill="FFFFFF"/>
        <w:ind w:firstLine="36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>1 Мая провели музыкально-развлекательную программу для взрослых "МАЙ, МИР, ТРУД!". В конце мероприятия все были приглашены на чаепитие.</w:t>
      </w:r>
    </w:p>
    <w:p w:rsidR="00CA7175" w:rsidRDefault="00CA7175" w:rsidP="00CA7175">
      <w:pPr>
        <w:shd w:val="clear" w:color="auto" w:fill="FFFFFF"/>
        <w:ind w:firstLine="35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</w:t>
      </w:r>
    </w:p>
    <w:p w:rsidR="00CA7175" w:rsidRPr="004732FF" w:rsidRDefault="00CA7175" w:rsidP="00CA7175">
      <w:pPr>
        <w:shd w:val="clear" w:color="auto" w:fill="FFFFFF"/>
        <w:ind w:firstLine="357"/>
        <w:contextualSpacing/>
        <w:jc w:val="center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>МЕРОПРИЯ</w:t>
      </w:r>
      <w:r>
        <w:rPr>
          <w:b/>
          <w:sz w:val="26"/>
          <w:szCs w:val="26"/>
        </w:rPr>
        <w:t>ТИЯ, ПОСВЯЩЕННЫЕ 73-Й годовщине</w:t>
      </w:r>
      <w:r w:rsidRPr="004732FF">
        <w:rPr>
          <w:b/>
          <w:sz w:val="26"/>
          <w:szCs w:val="26"/>
        </w:rPr>
        <w:t xml:space="preserve"> ПОБЕДЫ в ВЕЛИКОЙ ОТЕЧЕСТВЕННОЙ ВОЙНЕ.</w:t>
      </w:r>
    </w:p>
    <w:p w:rsidR="00CA7175" w:rsidRDefault="00CA7175" w:rsidP="00CA7175">
      <w:pPr>
        <w:shd w:val="clear" w:color="auto" w:fill="FFFFFF"/>
        <w:ind w:firstLine="360"/>
        <w:jc w:val="both"/>
        <w:rPr>
          <w:b/>
          <w:sz w:val="26"/>
          <w:szCs w:val="26"/>
        </w:rPr>
      </w:pPr>
    </w:p>
    <w:p w:rsidR="00CA7175" w:rsidRPr="00576C4E" w:rsidRDefault="00CA7175" w:rsidP="00CA7175">
      <w:pPr>
        <w:shd w:val="clear" w:color="auto" w:fill="FFFFFF"/>
        <w:ind w:firstLine="360"/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>"Сердце, опаленное войной" -</w:t>
      </w:r>
      <w:r>
        <w:rPr>
          <w:b/>
          <w:sz w:val="26"/>
          <w:szCs w:val="26"/>
        </w:rPr>
        <w:t xml:space="preserve"> </w:t>
      </w:r>
      <w:r w:rsidRPr="004732FF">
        <w:rPr>
          <w:sz w:val="26"/>
          <w:szCs w:val="26"/>
        </w:rPr>
        <w:t>прошёл вече</w:t>
      </w:r>
      <w:proofErr w:type="gramStart"/>
      <w:r w:rsidRPr="004732FF">
        <w:rPr>
          <w:sz w:val="26"/>
          <w:szCs w:val="26"/>
        </w:rPr>
        <w:t>р-</w:t>
      </w:r>
      <w:proofErr w:type="gramEnd"/>
      <w:r w:rsidRPr="004732FF">
        <w:rPr>
          <w:sz w:val="26"/>
          <w:szCs w:val="26"/>
        </w:rPr>
        <w:t xml:space="preserve"> диалог воспоминаний о погибших войнах. Были приглашены родственники воинов, которые вспомнили и рассказали </w:t>
      </w:r>
      <w:proofErr w:type="gramStart"/>
      <w:r w:rsidRPr="004732FF">
        <w:rPr>
          <w:sz w:val="26"/>
          <w:szCs w:val="26"/>
        </w:rPr>
        <w:t>о</w:t>
      </w:r>
      <w:proofErr w:type="gramEnd"/>
      <w:r w:rsidRPr="004732FF">
        <w:rPr>
          <w:sz w:val="26"/>
          <w:szCs w:val="26"/>
        </w:rPr>
        <w:t xml:space="preserve"> их героических поступках, принесли с собой письма с фронта и фотографии из семейного альбома. Вечер за кружечкой чая прошёл тепло и душевно.   </w:t>
      </w:r>
    </w:p>
    <w:p w:rsidR="00CA7175" w:rsidRPr="00363FA2" w:rsidRDefault="00CA7175" w:rsidP="00CA7175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 w:rsidRPr="00363FA2">
        <w:rPr>
          <w:sz w:val="28"/>
          <w:szCs w:val="28"/>
        </w:rPr>
        <w:lastRenderedPageBreak/>
        <w:t xml:space="preserve">8 Мая 2018 года </w:t>
      </w:r>
      <w:proofErr w:type="gramStart"/>
      <w:r w:rsidRPr="00363FA2">
        <w:rPr>
          <w:sz w:val="28"/>
          <w:szCs w:val="28"/>
        </w:rPr>
        <w:t>в</w:t>
      </w:r>
      <w:proofErr w:type="gramEnd"/>
      <w:r w:rsidRPr="00363FA2">
        <w:rPr>
          <w:sz w:val="28"/>
          <w:szCs w:val="28"/>
        </w:rPr>
        <w:t xml:space="preserve"> </w:t>
      </w:r>
      <w:proofErr w:type="gramStart"/>
      <w:r w:rsidRPr="00363FA2">
        <w:rPr>
          <w:sz w:val="28"/>
          <w:szCs w:val="28"/>
        </w:rPr>
        <w:t>с</w:t>
      </w:r>
      <w:proofErr w:type="gramEnd"/>
      <w:r w:rsidRPr="00363FA2">
        <w:rPr>
          <w:sz w:val="28"/>
          <w:szCs w:val="28"/>
        </w:rPr>
        <w:t xml:space="preserve">. Екатериновка в 20:00 состоялось факельное шествие к памятнику погибших ВОВ, возложение гирлянды, митинг, праздничный фейерверк. На площади СДК был показан документальный фильм о ветеранах нашего села. Мероприятием было охвачено 180 человек. </w:t>
      </w:r>
    </w:p>
    <w:p w:rsidR="00CA7175" w:rsidRPr="003C73A2" w:rsidRDefault="00CA7175" w:rsidP="00CA7175">
      <w:pPr>
        <w:shd w:val="clear" w:color="auto" w:fill="FFFFFF"/>
        <w:ind w:firstLine="36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День 9 Мая открылся парадом Бессмертного полка, участниками которого, были внуки и правнуки солдат-победителей. Была организована солдатская каша и сладкий чай. Мероприятием было охвачено 150 человек.                            </w:t>
      </w:r>
    </w:p>
    <w:p w:rsidR="00CA7175" w:rsidRPr="003C73A2" w:rsidRDefault="00CA7175" w:rsidP="00CA7175">
      <w:pPr>
        <w:jc w:val="both"/>
        <w:rPr>
          <w:sz w:val="26"/>
          <w:szCs w:val="26"/>
        </w:rPr>
      </w:pPr>
      <w:r w:rsidRPr="004732F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 w:rsidRPr="004732FF">
        <w:rPr>
          <w:b/>
          <w:sz w:val="26"/>
          <w:szCs w:val="26"/>
        </w:rPr>
        <w:t xml:space="preserve">СТРАНА ДЕТСТВА.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Во время детских каникул для детей провели игровые, конкурсные программы, викторины</w:t>
      </w:r>
      <w:proofErr w:type="gramStart"/>
      <w:r w:rsidRPr="004732FF">
        <w:rPr>
          <w:sz w:val="26"/>
          <w:szCs w:val="26"/>
        </w:rPr>
        <w:t xml:space="preserve"> :</w:t>
      </w:r>
      <w:proofErr w:type="gramEnd"/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«День Пушкинской поэзии»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«Пусть всегда будет солнце»</w:t>
      </w:r>
      <w:r w:rsidRPr="004732FF">
        <w:rPr>
          <w:noProof/>
          <w:sz w:val="26"/>
          <w:szCs w:val="26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«Фестиваль цветов»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«День индейца» </w:t>
      </w:r>
    </w:p>
    <w:p w:rsidR="00CA7175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«Я живу в России»</w:t>
      </w:r>
    </w:p>
    <w:p w:rsidR="00CA7175" w:rsidRPr="004732FF" w:rsidRDefault="00CA7175" w:rsidP="00CA7175">
      <w:pPr>
        <w:jc w:val="both"/>
        <w:rPr>
          <w:rFonts w:asciiTheme="minorHAnsi" w:eastAsiaTheme="minorHAnsi" w:hAnsiTheme="minorHAnsi" w:cstheme="minorBidi"/>
          <w:sz w:val="26"/>
          <w:szCs w:val="26"/>
        </w:rPr>
      </w:pPr>
      <w:r w:rsidRPr="004732FF">
        <w:rPr>
          <w:sz w:val="26"/>
          <w:szCs w:val="26"/>
        </w:rPr>
        <w:t xml:space="preserve">       1 Июня прошли праздничные мероприятия «Давайте за руки возьмемся» и волонтеры «Добрые сердца» </w:t>
      </w:r>
      <w:proofErr w:type="gramStart"/>
      <w:r w:rsidRPr="004732FF">
        <w:rPr>
          <w:sz w:val="26"/>
          <w:szCs w:val="26"/>
        </w:rPr>
        <w:t>с</w:t>
      </w:r>
      <w:proofErr w:type="gramEnd"/>
      <w:r w:rsidRPr="004732FF">
        <w:rPr>
          <w:sz w:val="26"/>
          <w:szCs w:val="26"/>
        </w:rPr>
        <w:t xml:space="preserve">. </w:t>
      </w:r>
      <w:proofErr w:type="gramStart"/>
      <w:r w:rsidRPr="004732FF">
        <w:rPr>
          <w:sz w:val="26"/>
          <w:szCs w:val="26"/>
        </w:rPr>
        <w:t>Екатериновка</w:t>
      </w:r>
      <w:proofErr w:type="gramEnd"/>
      <w:r w:rsidRPr="004732FF">
        <w:rPr>
          <w:sz w:val="26"/>
          <w:szCs w:val="26"/>
        </w:rPr>
        <w:t xml:space="preserve"> подготовили к празднику игровую программу для детей «Остров пиратов», где был Джек Воробей, Элизабет, Ковбой и забытые на острове пираты. Все были угощены мороженым и сладостями.</w:t>
      </w:r>
    </w:p>
    <w:p w:rsidR="00CA7175" w:rsidRPr="003C73A2" w:rsidRDefault="00CA7175" w:rsidP="00CA7175">
      <w:pPr>
        <w:shd w:val="clear" w:color="auto" w:fill="FFFFFF"/>
        <w:ind w:firstLine="360"/>
        <w:jc w:val="both"/>
        <w:rPr>
          <w:sz w:val="26"/>
          <w:szCs w:val="26"/>
        </w:rPr>
      </w:pPr>
      <w:r w:rsidRPr="004732FF">
        <w:rPr>
          <w:sz w:val="26"/>
          <w:szCs w:val="26"/>
        </w:rPr>
        <w:t>Через игровые мероприятия мы пытаемся создать условия сплочения, дружбы, понимания детей.</w:t>
      </w:r>
    </w:p>
    <w:p w:rsidR="00CA7175" w:rsidRPr="003C73A2" w:rsidRDefault="00CA7175" w:rsidP="00CA7175">
      <w:pPr>
        <w:shd w:val="clear" w:color="auto" w:fill="FFFFFF"/>
        <w:ind w:firstLine="360"/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>ИНТЕЛЕК</w:t>
      </w:r>
      <w:r>
        <w:rPr>
          <w:b/>
          <w:sz w:val="26"/>
          <w:szCs w:val="26"/>
        </w:rPr>
        <w:t xml:space="preserve">ТУАЛЬНО-ПОЗНАВАТЕЛЬНАЯ ПРОГРАММА. </w:t>
      </w:r>
      <w:r w:rsidRPr="004732FF">
        <w:rPr>
          <w:sz w:val="26"/>
          <w:szCs w:val="26"/>
        </w:rPr>
        <w:t>В Мае провели беседу «День здорового ребенка», где рассказали, что человек во все времена стремился к здоровому образу жизни. О том, какие продукты полезны, ребята узнали, отгадав загадки. Родители детей услышали ещё раз о фруктах и овощах, в которых содержатся полезные витамины, также отгадывали загадки. Все присутствующие 20 человек получили сладкие призы.</w:t>
      </w:r>
      <w:r w:rsidRPr="004732FF">
        <w:rPr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</w:t>
      </w:r>
    </w:p>
    <w:p w:rsidR="00CA7175" w:rsidRPr="004732FF" w:rsidRDefault="00CA7175" w:rsidP="00CA7175">
      <w:pPr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ДИСКОТЕКИ ДЛЯ МОЛОДЕЖИ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Дискотеки стараемся проводить с развлекательной программой, молодежь это приветствует. Посещаемость дискотек до 40 человек. </w:t>
      </w:r>
    </w:p>
    <w:p w:rsidR="00CA7175" w:rsidRDefault="00CA7175" w:rsidP="00CA71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CA7175" w:rsidRPr="003C73A2" w:rsidRDefault="00CA7175" w:rsidP="00CA7175">
      <w:pPr>
        <w:jc w:val="both"/>
        <w:rPr>
          <w:b/>
          <w:sz w:val="26"/>
          <w:szCs w:val="26"/>
        </w:rPr>
      </w:pPr>
      <w:r w:rsidRPr="003C73A2">
        <w:rPr>
          <w:b/>
          <w:sz w:val="26"/>
          <w:szCs w:val="26"/>
        </w:rPr>
        <w:t xml:space="preserve"> ВЫСТАВКИ, КОНКУРСЫ РИСУНКОВ.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4732FF">
        <w:rPr>
          <w:sz w:val="26"/>
          <w:szCs w:val="26"/>
        </w:rPr>
        <w:t xml:space="preserve"> «Моя любимая сказка» - 15 апреля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732FF">
        <w:rPr>
          <w:sz w:val="26"/>
          <w:szCs w:val="26"/>
        </w:rPr>
        <w:t>«День космонавтики»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>- 12 апреля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732FF">
        <w:rPr>
          <w:sz w:val="26"/>
          <w:szCs w:val="26"/>
        </w:rPr>
        <w:t xml:space="preserve"> «День солнца» - 3 мая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На асфальте «Пусть всегда будет солнце» - 1 апреля « Война глазами детей»- 7 мая.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Пятого октября провела конкурс рисунков на тему «Моя любимая сказка». Присутствовало 14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Тринадцатого октября проведена развлекательная программа «Вкусные истории». Присутствовало 15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Пятнадцатого октября беседа о безопасности человека.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>Присутствовало 17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Двадцать седьмого октября проведен Хэллоуин.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>Присутствовало 25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Двадцать четвертого ноября проведен праздничный концерт ко Дню Матери.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>Присутствовало 28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lastRenderedPageBreak/>
        <w:t xml:space="preserve">    Пятого декабря проведена беседа о вреде «Жизн</w:t>
      </w:r>
      <w:proofErr w:type="gramStart"/>
      <w:r w:rsidRPr="004732FF">
        <w:rPr>
          <w:sz w:val="26"/>
          <w:szCs w:val="26"/>
        </w:rPr>
        <w:t>ь-</w:t>
      </w:r>
      <w:proofErr w:type="gramEnd"/>
      <w:r w:rsidRPr="004732FF">
        <w:rPr>
          <w:sz w:val="26"/>
          <w:szCs w:val="26"/>
        </w:rPr>
        <w:t xml:space="preserve"> это прекрасно».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>Присутствовало 15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«Я тоже имею право», проведена беседа одиннадцатого декабря, посвященная Дню Конституции. 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>Присутствовало 10 человек.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Двадцать пятого декабря подготовка к новому году.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 xml:space="preserve">                      </w:t>
      </w:r>
    </w:p>
    <w:p w:rsidR="00CA7175" w:rsidRPr="004732FF" w:rsidRDefault="00CA7175" w:rsidP="00CA7175">
      <w:pPr>
        <w:jc w:val="center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Сельский Дом Культуры </w:t>
      </w:r>
      <w:proofErr w:type="gramStart"/>
      <w:r w:rsidRPr="004732FF">
        <w:rPr>
          <w:b/>
          <w:sz w:val="26"/>
          <w:szCs w:val="26"/>
        </w:rPr>
        <w:t>с</w:t>
      </w:r>
      <w:proofErr w:type="gramEnd"/>
      <w:r w:rsidRPr="004732FF">
        <w:rPr>
          <w:b/>
          <w:sz w:val="26"/>
          <w:szCs w:val="26"/>
        </w:rPr>
        <w:t>. Новая Сила</w:t>
      </w:r>
    </w:p>
    <w:p w:rsidR="00CA7175" w:rsidRPr="00CA7175" w:rsidRDefault="00CA7175" w:rsidP="00CA7175">
      <w:pPr>
        <w:shd w:val="clear" w:color="auto" w:fill="FFFFFF"/>
        <w:jc w:val="both"/>
        <w:rPr>
          <w:sz w:val="26"/>
          <w:szCs w:val="26"/>
        </w:rPr>
      </w:pPr>
      <w:r w:rsidRPr="00CA7175">
        <w:rPr>
          <w:sz w:val="26"/>
          <w:szCs w:val="26"/>
        </w:rPr>
        <w:t xml:space="preserve">            За 2018 год было проведено 99 мероприятий, на которых присутствовало 2740 человек.  В том числе:</w:t>
      </w:r>
    </w:p>
    <w:p w:rsidR="00CA7175" w:rsidRPr="00CA7175" w:rsidRDefault="00CA7175" w:rsidP="00CA7175">
      <w:pPr>
        <w:shd w:val="clear" w:color="auto" w:fill="FFFFFF"/>
        <w:jc w:val="both"/>
        <w:rPr>
          <w:sz w:val="26"/>
          <w:szCs w:val="26"/>
        </w:rPr>
      </w:pPr>
      <w:r w:rsidRPr="00CA7175">
        <w:rPr>
          <w:sz w:val="26"/>
          <w:szCs w:val="26"/>
        </w:rPr>
        <w:t>Концертов на базе самодеятельности СДК - 7, из них 1 выездной</w:t>
      </w:r>
    </w:p>
    <w:p w:rsidR="00CA7175" w:rsidRPr="00CA7175" w:rsidRDefault="00CA7175" w:rsidP="00CA7175">
      <w:pPr>
        <w:shd w:val="clear" w:color="auto" w:fill="FFFFFF"/>
        <w:jc w:val="both"/>
        <w:rPr>
          <w:sz w:val="26"/>
          <w:szCs w:val="26"/>
        </w:rPr>
      </w:pPr>
      <w:r w:rsidRPr="00CA7175">
        <w:rPr>
          <w:sz w:val="26"/>
          <w:szCs w:val="26"/>
        </w:rPr>
        <w:t>Митинги – 2</w:t>
      </w:r>
    </w:p>
    <w:p w:rsidR="00CA7175" w:rsidRPr="00CA7175" w:rsidRDefault="00CA7175" w:rsidP="00CA7175">
      <w:pPr>
        <w:shd w:val="clear" w:color="auto" w:fill="FFFFFF"/>
        <w:jc w:val="both"/>
        <w:rPr>
          <w:sz w:val="26"/>
          <w:szCs w:val="26"/>
        </w:rPr>
      </w:pPr>
      <w:r w:rsidRPr="00CA7175">
        <w:rPr>
          <w:sz w:val="26"/>
          <w:szCs w:val="26"/>
        </w:rPr>
        <w:t>Молодежная и детская дискотек</w:t>
      </w:r>
      <w:proofErr w:type="gramStart"/>
      <w:r w:rsidRPr="00CA7175">
        <w:rPr>
          <w:sz w:val="26"/>
          <w:szCs w:val="26"/>
        </w:rPr>
        <w:t>и-</w:t>
      </w:r>
      <w:proofErr w:type="gramEnd"/>
      <w:r w:rsidRPr="00CA7175">
        <w:rPr>
          <w:sz w:val="26"/>
          <w:szCs w:val="26"/>
        </w:rPr>
        <w:t xml:space="preserve"> это место для живого общения молодежи и площадка для разностороннего воспитания. Прикладываются огромные усилия к созданию здоровой атмосферы на дискотеке, что дает свои результаты.</w:t>
      </w:r>
    </w:p>
    <w:p w:rsidR="00CA7175" w:rsidRPr="00CA7175" w:rsidRDefault="00CA7175" w:rsidP="00CA7175">
      <w:pPr>
        <w:jc w:val="both"/>
        <w:rPr>
          <w:rFonts w:eastAsiaTheme="minorHAnsi"/>
          <w:sz w:val="26"/>
          <w:szCs w:val="26"/>
        </w:rPr>
      </w:pPr>
      <w:r w:rsidRPr="00CA7175">
        <w:rPr>
          <w:sz w:val="26"/>
          <w:szCs w:val="26"/>
        </w:rPr>
        <w:t xml:space="preserve">     В 1 квартале наиболее значимыми мероприятиями были новогодние мероприятия для населения.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В этих мероприятиях принимало участие большое количество людей, были проведены интересные игры, конкурсы. Самым любимым праздником для населения является </w:t>
      </w:r>
      <w:proofErr w:type="gramStart"/>
      <w:r>
        <w:rPr>
          <w:sz w:val="26"/>
          <w:szCs w:val="26"/>
        </w:rPr>
        <w:t>масленица</w:t>
      </w:r>
      <w:proofErr w:type="gramEnd"/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 xml:space="preserve">которая прошла на хорошем уровне. Было театрализованное представление. </w:t>
      </w:r>
      <w:r w:rsidRPr="004732FF">
        <w:rPr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Было проведено очень иного народных игр, хороводов и конкурсов.</w:t>
      </w:r>
    </w:p>
    <w:p w:rsidR="00CA7175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sz w:val="26"/>
          <w:szCs w:val="26"/>
        </w:rPr>
      </w:pPr>
      <w:r w:rsidRPr="004732FF">
        <w:rPr>
          <w:sz w:val="26"/>
          <w:szCs w:val="26"/>
        </w:rPr>
        <w:t xml:space="preserve"> Наиболее значимым праздником был праздник Великой Победы</w:t>
      </w:r>
      <w:proofErr w:type="gramStart"/>
      <w:r w:rsidRPr="004732FF">
        <w:rPr>
          <w:sz w:val="26"/>
          <w:szCs w:val="26"/>
        </w:rPr>
        <w:t>.</w:t>
      </w:r>
      <w:proofErr w:type="gramEnd"/>
      <w:r w:rsidRPr="004732FF">
        <w:rPr>
          <w:sz w:val="26"/>
          <w:szCs w:val="26"/>
        </w:rPr>
        <w:t xml:space="preserve"> </w:t>
      </w:r>
      <w:proofErr w:type="gramStart"/>
      <w:r w:rsidRPr="004732FF">
        <w:rPr>
          <w:sz w:val="26"/>
          <w:szCs w:val="26"/>
        </w:rPr>
        <w:t>у</w:t>
      </w:r>
      <w:proofErr w:type="gramEnd"/>
      <w:r w:rsidRPr="004732FF">
        <w:rPr>
          <w:sz w:val="26"/>
          <w:szCs w:val="26"/>
        </w:rPr>
        <w:t xml:space="preserve"> памятника погибших односельчан прошел митинг под названием «Минуты, воскресившие года». Сразу после митинга был проведен концерт под названием «Помним, гордимся…»</w:t>
      </w:r>
    </w:p>
    <w:p w:rsidR="00CA7175" w:rsidRPr="004732FF" w:rsidRDefault="00CA7175" w:rsidP="00CA7175">
      <w:pPr>
        <w:jc w:val="both"/>
        <w:rPr>
          <w:noProof/>
          <w:sz w:val="26"/>
          <w:szCs w:val="26"/>
        </w:rPr>
      </w:pPr>
      <w:r w:rsidRPr="004732FF">
        <w:rPr>
          <w:noProof/>
          <w:sz w:val="26"/>
          <w:szCs w:val="26"/>
        </w:rPr>
        <w:t xml:space="preserve">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4732FF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4732FF">
        <w:rPr>
          <w:sz w:val="26"/>
          <w:szCs w:val="26"/>
        </w:rPr>
        <w:t>ероприятия, посвященные Дню России.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sz w:val="26"/>
          <w:szCs w:val="26"/>
        </w:rPr>
      </w:pPr>
    </w:p>
    <w:p w:rsidR="00CA7175" w:rsidRPr="004732FF" w:rsidRDefault="00CA7175" w:rsidP="00CA71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</w:t>
      </w:r>
      <w:r w:rsidRPr="004732FF">
        <w:rPr>
          <w:sz w:val="26"/>
          <w:szCs w:val="26"/>
        </w:rPr>
        <w:t xml:space="preserve">ыли выезды </w:t>
      </w:r>
      <w:proofErr w:type="gramStart"/>
      <w:r w:rsidRPr="004732FF">
        <w:rPr>
          <w:sz w:val="26"/>
          <w:szCs w:val="26"/>
        </w:rPr>
        <w:t>в</w:t>
      </w:r>
      <w:proofErr w:type="gramEnd"/>
      <w:r w:rsidRPr="004732FF">
        <w:rPr>
          <w:sz w:val="26"/>
          <w:szCs w:val="26"/>
        </w:rPr>
        <w:t xml:space="preserve"> с. Невицкое с вокальной группой «</w:t>
      </w:r>
      <w:proofErr w:type="spellStart"/>
      <w:r w:rsidRPr="004732FF">
        <w:rPr>
          <w:sz w:val="26"/>
          <w:szCs w:val="26"/>
        </w:rPr>
        <w:t>Селяночки</w:t>
      </w:r>
      <w:proofErr w:type="spellEnd"/>
      <w:r w:rsidRPr="004732FF">
        <w:rPr>
          <w:sz w:val="26"/>
          <w:szCs w:val="26"/>
        </w:rPr>
        <w:t>» на фестиваль купальских традиций «Купальская сказка»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Так же было проведено мероприятие, посвященное Дню пожилого человека.</w:t>
      </w:r>
      <w:r w:rsidRPr="004732FF">
        <w:rPr>
          <w:noProof/>
          <w:sz w:val="26"/>
          <w:szCs w:val="26"/>
        </w:rPr>
        <w:t xml:space="preserve"> </w:t>
      </w:r>
    </w:p>
    <w:p w:rsidR="00CA7175" w:rsidRDefault="00CA7175" w:rsidP="00CA7175">
      <w:pPr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  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В школе было проведено </w:t>
      </w:r>
      <w:proofErr w:type="spellStart"/>
      <w:r w:rsidRPr="004732FF">
        <w:rPr>
          <w:sz w:val="26"/>
          <w:szCs w:val="26"/>
        </w:rPr>
        <w:t>конкурсно-игровое</w:t>
      </w:r>
      <w:proofErr w:type="spellEnd"/>
      <w:r w:rsidRPr="004732FF">
        <w:rPr>
          <w:sz w:val="26"/>
          <w:szCs w:val="26"/>
        </w:rPr>
        <w:t xml:space="preserve"> мероприятие с элементами викторины, посвященное Дню тигра. Ответственными за проведение мероприятия являлись </w:t>
      </w:r>
      <w:proofErr w:type="spellStart"/>
      <w:r w:rsidRPr="004732FF">
        <w:rPr>
          <w:sz w:val="26"/>
          <w:szCs w:val="26"/>
        </w:rPr>
        <w:t>культорганизатор</w:t>
      </w:r>
      <w:proofErr w:type="spellEnd"/>
      <w:r w:rsidRPr="004732FF">
        <w:rPr>
          <w:sz w:val="26"/>
          <w:szCs w:val="26"/>
        </w:rPr>
        <w:t xml:space="preserve"> </w:t>
      </w:r>
      <w:proofErr w:type="spellStart"/>
      <w:r w:rsidRPr="004732FF">
        <w:rPr>
          <w:sz w:val="26"/>
          <w:szCs w:val="26"/>
        </w:rPr>
        <w:t>Бобоева</w:t>
      </w:r>
      <w:proofErr w:type="spellEnd"/>
      <w:r w:rsidRPr="004732FF">
        <w:rPr>
          <w:sz w:val="26"/>
          <w:szCs w:val="26"/>
        </w:rPr>
        <w:t xml:space="preserve"> З.Х., и учитель истории </w:t>
      </w:r>
      <w:proofErr w:type="spellStart"/>
      <w:r w:rsidRPr="004732FF">
        <w:rPr>
          <w:sz w:val="26"/>
          <w:szCs w:val="26"/>
        </w:rPr>
        <w:t>Батура</w:t>
      </w:r>
      <w:proofErr w:type="spellEnd"/>
      <w:r w:rsidRPr="004732FF">
        <w:rPr>
          <w:sz w:val="26"/>
          <w:szCs w:val="26"/>
        </w:rPr>
        <w:t xml:space="preserve"> Н.В.</w:t>
      </w:r>
    </w:p>
    <w:p w:rsidR="00CA7175" w:rsidRPr="004732FF" w:rsidRDefault="00CA7175" w:rsidP="00CA7175">
      <w:pPr>
        <w:jc w:val="both"/>
        <w:rPr>
          <w:rFonts w:asciiTheme="minorHAnsi" w:hAnsiTheme="minorHAnsi" w:cstheme="minorBidi"/>
          <w:noProof/>
          <w:sz w:val="26"/>
          <w:szCs w:val="26"/>
        </w:rPr>
      </w:pPr>
      <w:r w:rsidRPr="004732FF">
        <w:rPr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  </w:t>
      </w:r>
      <w:r w:rsidRPr="004732FF">
        <w:rPr>
          <w:noProof/>
          <w:sz w:val="26"/>
          <w:szCs w:val="26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   В школе проведен концерт, посвященный ко Дню учителя. Ответственные за проведение мероприятия культ</w:t>
      </w:r>
      <w:proofErr w:type="gramStart"/>
      <w:r w:rsidRPr="004732FF">
        <w:rPr>
          <w:sz w:val="26"/>
          <w:szCs w:val="26"/>
        </w:rPr>
        <w:t>.</w:t>
      </w:r>
      <w:proofErr w:type="gramEnd"/>
      <w:r w:rsidRPr="004732FF">
        <w:rPr>
          <w:sz w:val="26"/>
          <w:szCs w:val="26"/>
        </w:rPr>
        <w:t xml:space="preserve"> </w:t>
      </w:r>
      <w:proofErr w:type="gramStart"/>
      <w:r w:rsidRPr="004732FF">
        <w:rPr>
          <w:sz w:val="26"/>
          <w:szCs w:val="26"/>
        </w:rPr>
        <w:t>о</w:t>
      </w:r>
      <w:proofErr w:type="gramEnd"/>
      <w:r w:rsidRPr="004732FF">
        <w:rPr>
          <w:sz w:val="26"/>
          <w:szCs w:val="26"/>
        </w:rPr>
        <w:t xml:space="preserve">рганизатор </w:t>
      </w:r>
      <w:proofErr w:type="spellStart"/>
      <w:r w:rsidRPr="004732FF">
        <w:rPr>
          <w:sz w:val="26"/>
          <w:szCs w:val="26"/>
        </w:rPr>
        <w:t>Бобоева</w:t>
      </w:r>
      <w:proofErr w:type="spellEnd"/>
      <w:r w:rsidRPr="004732FF">
        <w:rPr>
          <w:sz w:val="26"/>
          <w:szCs w:val="26"/>
        </w:rPr>
        <w:t xml:space="preserve"> З.Х и учитель русского языка и литературы Комарова А.А.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Группы «</w:t>
      </w:r>
      <w:proofErr w:type="spellStart"/>
      <w:r w:rsidRPr="004732FF">
        <w:rPr>
          <w:sz w:val="26"/>
          <w:szCs w:val="26"/>
        </w:rPr>
        <w:t>Селяночки</w:t>
      </w:r>
      <w:proofErr w:type="spellEnd"/>
      <w:r w:rsidRPr="004732FF">
        <w:rPr>
          <w:sz w:val="26"/>
          <w:szCs w:val="26"/>
        </w:rPr>
        <w:t>» в этом году приняли участие в ежегодном фестивале – конкурсе национальных культур «</w:t>
      </w:r>
      <w:proofErr w:type="spellStart"/>
      <w:r w:rsidRPr="004732FF">
        <w:rPr>
          <w:sz w:val="26"/>
          <w:szCs w:val="26"/>
        </w:rPr>
        <w:t>Многоцветие</w:t>
      </w:r>
      <w:proofErr w:type="spellEnd"/>
      <w:r w:rsidRPr="004732FF">
        <w:rPr>
          <w:sz w:val="26"/>
          <w:szCs w:val="26"/>
        </w:rPr>
        <w:t xml:space="preserve"> России» в 3-х номинациях, </w:t>
      </w:r>
      <w:proofErr w:type="gramStart"/>
      <w:r w:rsidRPr="004732FF">
        <w:rPr>
          <w:sz w:val="26"/>
          <w:szCs w:val="26"/>
        </w:rPr>
        <w:t>который</w:t>
      </w:r>
      <w:proofErr w:type="gramEnd"/>
      <w:r w:rsidRPr="004732FF">
        <w:rPr>
          <w:sz w:val="26"/>
          <w:szCs w:val="26"/>
        </w:rPr>
        <w:t xml:space="preserve"> прошел в СДК с. </w:t>
      </w:r>
      <w:proofErr w:type="spellStart"/>
      <w:r w:rsidRPr="004732FF">
        <w:rPr>
          <w:sz w:val="26"/>
          <w:szCs w:val="26"/>
        </w:rPr>
        <w:t>Новицкое</w:t>
      </w:r>
      <w:proofErr w:type="spellEnd"/>
      <w:r w:rsidRPr="004732FF">
        <w:rPr>
          <w:sz w:val="26"/>
          <w:szCs w:val="26"/>
        </w:rPr>
        <w:t xml:space="preserve"> и были награждены дипломом. </w:t>
      </w:r>
    </w:p>
    <w:p w:rsidR="00CA7175" w:rsidRPr="004732FF" w:rsidRDefault="00CA7175" w:rsidP="00CA7175">
      <w:pPr>
        <w:jc w:val="both"/>
        <w:rPr>
          <w:snapToGrid w:val="0"/>
          <w:color w:val="000000"/>
          <w:w w:val="1"/>
          <w:sz w:val="26"/>
          <w:szCs w:val="26"/>
          <w:bdr w:val="none" w:sz="0" w:space="0" w:color="auto" w:frame="1"/>
          <w:shd w:val="clear" w:color="auto" w:fill="000000"/>
        </w:rPr>
      </w:pPr>
      <w:r w:rsidRPr="004732FF">
        <w:rPr>
          <w:sz w:val="26"/>
          <w:szCs w:val="26"/>
        </w:rPr>
        <w:t xml:space="preserve">     Также вокальная группа приняла участие в конкурсе «Под российским флагом» и были награждены дипломом лауреата 3 р.</w:t>
      </w:r>
    </w:p>
    <w:p w:rsidR="00CA7175" w:rsidRPr="004732FF" w:rsidRDefault="00CA7175" w:rsidP="00CA7175">
      <w:pPr>
        <w:jc w:val="both"/>
        <w:rPr>
          <w:rFonts w:asciiTheme="minorHAnsi" w:eastAsiaTheme="minorHAnsi" w:hAnsiTheme="minorHAnsi" w:cstheme="minorBidi"/>
          <w:sz w:val="26"/>
          <w:szCs w:val="26"/>
        </w:rPr>
      </w:pP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lastRenderedPageBreak/>
        <w:t>В СДК проведен праздничный концерт, посвященный Дню матери. Приняли участие воспитанники детского сада, школьники и группа «</w:t>
      </w:r>
      <w:proofErr w:type="spellStart"/>
      <w:r w:rsidRPr="004732FF">
        <w:rPr>
          <w:sz w:val="26"/>
          <w:szCs w:val="26"/>
        </w:rPr>
        <w:t>Селяночки</w:t>
      </w:r>
      <w:proofErr w:type="spellEnd"/>
      <w:r w:rsidRPr="004732FF">
        <w:rPr>
          <w:sz w:val="26"/>
          <w:szCs w:val="26"/>
        </w:rPr>
        <w:t xml:space="preserve">».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  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sz w:val="26"/>
          <w:szCs w:val="26"/>
        </w:rPr>
        <w:t xml:space="preserve">     Так же в СДК проведен праздничный концерт ко Дню конституции. Ответственное лицо за проведение мероприятия – культ</w:t>
      </w:r>
      <w:proofErr w:type="gramStart"/>
      <w:r w:rsidRPr="004732FF">
        <w:rPr>
          <w:sz w:val="26"/>
          <w:szCs w:val="26"/>
        </w:rPr>
        <w:t>.</w:t>
      </w:r>
      <w:proofErr w:type="gramEnd"/>
      <w:r w:rsidRPr="004732FF">
        <w:rPr>
          <w:sz w:val="26"/>
          <w:szCs w:val="26"/>
        </w:rPr>
        <w:t xml:space="preserve"> </w:t>
      </w:r>
      <w:proofErr w:type="gramStart"/>
      <w:r w:rsidRPr="004732FF">
        <w:rPr>
          <w:sz w:val="26"/>
          <w:szCs w:val="26"/>
        </w:rPr>
        <w:t>о</w:t>
      </w:r>
      <w:proofErr w:type="gramEnd"/>
      <w:r w:rsidRPr="004732FF">
        <w:rPr>
          <w:sz w:val="26"/>
          <w:szCs w:val="26"/>
        </w:rPr>
        <w:t xml:space="preserve">рганизатор </w:t>
      </w:r>
      <w:proofErr w:type="spellStart"/>
      <w:r w:rsidRPr="004732FF">
        <w:rPr>
          <w:sz w:val="26"/>
          <w:szCs w:val="26"/>
        </w:rPr>
        <w:t>Бобоева</w:t>
      </w:r>
      <w:proofErr w:type="spellEnd"/>
      <w:r w:rsidRPr="004732FF">
        <w:rPr>
          <w:sz w:val="26"/>
          <w:szCs w:val="26"/>
        </w:rPr>
        <w:t xml:space="preserve"> З.Х.</w:t>
      </w:r>
    </w:p>
    <w:p w:rsidR="00CA7175" w:rsidRPr="004732FF" w:rsidRDefault="00CA7175" w:rsidP="00CA7175">
      <w:pPr>
        <w:jc w:val="both"/>
        <w:rPr>
          <w:b/>
          <w:sz w:val="26"/>
          <w:szCs w:val="26"/>
        </w:rPr>
      </w:pPr>
      <w:r w:rsidRPr="004732FF">
        <w:rPr>
          <w:b/>
          <w:sz w:val="26"/>
          <w:szCs w:val="26"/>
        </w:rPr>
        <w:t xml:space="preserve">      </w:t>
      </w:r>
      <w:r w:rsidRPr="004732FF">
        <w:rPr>
          <w:sz w:val="26"/>
          <w:szCs w:val="26"/>
        </w:rPr>
        <w:t xml:space="preserve">Проведено в СДК новогоднее театрализованное представление для неорганизованных детей при участии школьников и взрослого населения. </w:t>
      </w:r>
      <w:r w:rsidRPr="004732FF">
        <w:rPr>
          <w:b/>
          <w:sz w:val="26"/>
          <w:szCs w:val="26"/>
        </w:rPr>
        <w:t xml:space="preserve"> 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  <w:r w:rsidRPr="004732FF">
        <w:rPr>
          <w:b/>
          <w:sz w:val="26"/>
          <w:szCs w:val="26"/>
        </w:rPr>
        <w:t xml:space="preserve">       </w:t>
      </w:r>
      <w:r w:rsidRPr="004732FF">
        <w:rPr>
          <w:sz w:val="26"/>
          <w:szCs w:val="26"/>
        </w:rPr>
        <w:t>В течени</w:t>
      </w:r>
      <w:proofErr w:type="gramStart"/>
      <w:r w:rsidRPr="004732FF">
        <w:rPr>
          <w:sz w:val="26"/>
          <w:szCs w:val="26"/>
        </w:rPr>
        <w:t>и</w:t>
      </w:r>
      <w:proofErr w:type="gramEnd"/>
      <w:r w:rsidRPr="004732FF">
        <w:rPr>
          <w:sz w:val="26"/>
          <w:szCs w:val="26"/>
        </w:rPr>
        <w:t xml:space="preserve"> года проводились различные конкурсы, игры, викторины, беседы, различные концерты, выставки. А так же проводились для школьников и молодежи дискотеки на б/</w:t>
      </w:r>
      <w:proofErr w:type="spellStart"/>
      <w:proofErr w:type="gramStart"/>
      <w:r w:rsidRPr="004732FF">
        <w:rPr>
          <w:sz w:val="26"/>
          <w:szCs w:val="26"/>
        </w:rPr>
        <w:t>п</w:t>
      </w:r>
      <w:proofErr w:type="spellEnd"/>
      <w:proofErr w:type="gramEnd"/>
      <w:r w:rsidRPr="004732FF">
        <w:rPr>
          <w:sz w:val="26"/>
          <w:szCs w:val="26"/>
        </w:rPr>
        <w:t xml:space="preserve"> основе.</w:t>
      </w:r>
    </w:p>
    <w:p w:rsidR="00CA7175" w:rsidRPr="004732FF" w:rsidRDefault="00CA7175" w:rsidP="00CA7175">
      <w:pPr>
        <w:jc w:val="both"/>
        <w:rPr>
          <w:sz w:val="26"/>
          <w:szCs w:val="26"/>
        </w:rPr>
      </w:pPr>
    </w:p>
    <w:p w:rsidR="00CA7175" w:rsidRPr="004732FF" w:rsidRDefault="00CA7175" w:rsidP="00CA7175">
      <w:pPr>
        <w:shd w:val="clear" w:color="auto" w:fill="FFFFFF"/>
        <w:jc w:val="both"/>
        <w:rPr>
          <w:rFonts w:eastAsiaTheme="minorHAnsi"/>
          <w:sz w:val="26"/>
          <w:szCs w:val="26"/>
        </w:rPr>
      </w:pPr>
      <w:r w:rsidRPr="004732FF">
        <w:rPr>
          <w:sz w:val="26"/>
          <w:szCs w:val="26"/>
        </w:rPr>
        <w:t>Во всех мероприятиях принимали участие не только участники кружков СДК, но и дети детского сада и школьники.</w:t>
      </w:r>
    </w:p>
    <w:p w:rsidR="00CA7175" w:rsidRPr="004732FF" w:rsidRDefault="00CA7175" w:rsidP="00CA7175">
      <w:pPr>
        <w:contextualSpacing/>
        <w:jc w:val="both"/>
        <w:rPr>
          <w:sz w:val="26"/>
          <w:szCs w:val="26"/>
        </w:rPr>
      </w:pPr>
    </w:p>
    <w:p w:rsidR="00CA7175" w:rsidRPr="004732FF" w:rsidRDefault="00CA7175" w:rsidP="00CA7175">
      <w:pPr>
        <w:tabs>
          <w:tab w:val="left" w:pos="513"/>
        </w:tabs>
        <w:contextualSpacing/>
        <w:jc w:val="center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>Организации - партнёры.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</w:t>
      </w:r>
      <w:proofErr w:type="gramStart"/>
      <w:r w:rsidRPr="004732FF">
        <w:rPr>
          <w:rFonts w:eastAsiaTheme="minorHAnsi"/>
          <w:sz w:val="26"/>
          <w:szCs w:val="26"/>
        </w:rPr>
        <w:t>Сельские Дома культуры с. Екатериновка, с. Голубовка и с. Новая Сила проводят совместные мероприятия со школой, детским садом, библиотекой, женсоветом, советом ветеранов, администрацией Екатериновского СП и др. предприятиями села.</w:t>
      </w:r>
      <w:proofErr w:type="gramEnd"/>
    </w:p>
    <w:p w:rsidR="00CA7175" w:rsidRDefault="00CA7175" w:rsidP="00CA7175">
      <w:pPr>
        <w:tabs>
          <w:tab w:val="left" w:pos="402"/>
        </w:tabs>
        <w:contextualSpacing/>
        <w:jc w:val="both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 xml:space="preserve">         </w:t>
      </w:r>
    </w:p>
    <w:p w:rsidR="00CA7175" w:rsidRPr="004732FF" w:rsidRDefault="00CA7175" w:rsidP="00CA7175">
      <w:pPr>
        <w:tabs>
          <w:tab w:val="left" w:pos="402"/>
        </w:tabs>
        <w:contextualSpacing/>
        <w:jc w:val="center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>Информация о деятельности учреждения.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    В Сельских Домах культуры установлено расписание кружков и клубных формирований. 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Афиши о проведении тех или иных мероприятий и праздников размещаются на досках объявлений сёл поселения.</w:t>
      </w:r>
    </w:p>
    <w:p w:rsidR="00CA7175" w:rsidRPr="004732FF" w:rsidRDefault="00CA7175" w:rsidP="00CA7175">
      <w:pPr>
        <w:tabs>
          <w:tab w:val="left" w:pos="489"/>
        </w:tabs>
        <w:contextualSpacing/>
        <w:jc w:val="both"/>
        <w:rPr>
          <w:rFonts w:eastAsiaTheme="minorHAnsi"/>
          <w:sz w:val="26"/>
          <w:szCs w:val="26"/>
        </w:rPr>
      </w:pPr>
    </w:p>
    <w:p w:rsidR="00CA7175" w:rsidRPr="004732FF" w:rsidRDefault="00CA7175" w:rsidP="00CA7175">
      <w:pPr>
        <w:tabs>
          <w:tab w:val="left" w:pos="489"/>
        </w:tabs>
        <w:contextualSpacing/>
        <w:jc w:val="center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>Хозяйственная деятельность.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   В 2018 году провели следующие мероприятия: 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СДК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 xml:space="preserve">. </w:t>
      </w:r>
      <w:proofErr w:type="gramStart"/>
      <w:r w:rsidRPr="004732FF">
        <w:rPr>
          <w:rFonts w:eastAsiaTheme="minorHAnsi"/>
          <w:sz w:val="26"/>
          <w:szCs w:val="26"/>
        </w:rPr>
        <w:t>Голубовка</w:t>
      </w:r>
      <w:proofErr w:type="gramEnd"/>
      <w:r w:rsidRPr="004732FF">
        <w:rPr>
          <w:rFonts w:eastAsiaTheme="minorHAnsi"/>
          <w:sz w:val="26"/>
          <w:szCs w:val="26"/>
        </w:rPr>
        <w:t xml:space="preserve"> - косметический ремонт побелка кабинетов, покраска полов.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СДК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 xml:space="preserve">. </w:t>
      </w:r>
      <w:proofErr w:type="gramStart"/>
      <w:r w:rsidRPr="004732FF">
        <w:rPr>
          <w:rFonts w:eastAsiaTheme="minorHAnsi"/>
          <w:sz w:val="26"/>
          <w:szCs w:val="26"/>
        </w:rPr>
        <w:t>Екатериновка</w:t>
      </w:r>
      <w:proofErr w:type="gramEnd"/>
      <w:r w:rsidRPr="004732FF">
        <w:rPr>
          <w:rFonts w:eastAsiaTheme="minorHAnsi"/>
          <w:sz w:val="26"/>
          <w:szCs w:val="26"/>
        </w:rPr>
        <w:t xml:space="preserve"> - текущий ремонт кровли, ремонт крыльца, заделка щелей на крыше сарая, частично косметический ремонт. 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СДК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 xml:space="preserve">. </w:t>
      </w:r>
      <w:proofErr w:type="gramStart"/>
      <w:r w:rsidRPr="004732FF">
        <w:rPr>
          <w:rFonts w:eastAsiaTheme="minorHAnsi"/>
          <w:sz w:val="26"/>
          <w:szCs w:val="26"/>
        </w:rPr>
        <w:t>Новая</w:t>
      </w:r>
      <w:proofErr w:type="gramEnd"/>
      <w:r w:rsidRPr="004732FF">
        <w:rPr>
          <w:rFonts w:eastAsiaTheme="minorHAnsi"/>
          <w:sz w:val="26"/>
          <w:szCs w:val="26"/>
        </w:rPr>
        <w:t xml:space="preserve"> Сила - замена электрической проводки в здании клуба.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Проведено благоустройство и озеленение, санитарная очистка территорий при СДК сел Екатериновка, Голубовка, Новая Сила. Побелка деревьев и бордюр клумб, выкос травы.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Техническое обслуживание огнетушителей, и приобретение новых огнетушителей. Приобретение канцелярских и хозяйственных товаров.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</w:t>
      </w:r>
    </w:p>
    <w:p w:rsidR="00CA7175" w:rsidRPr="004732FF" w:rsidRDefault="00CA7175" w:rsidP="00CA7175">
      <w:pPr>
        <w:contextualSpacing/>
        <w:jc w:val="center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>Административно - управленческая деятельность.</w:t>
      </w:r>
    </w:p>
    <w:p w:rsidR="00CA7175" w:rsidRPr="004732FF" w:rsidRDefault="00CA7175" w:rsidP="00CA7175">
      <w:pPr>
        <w:tabs>
          <w:tab w:val="left" w:pos="786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Планирование на месяц, отчёт за предыдущий месяц.</w:t>
      </w:r>
    </w:p>
    <w:p w:rsidR="00CA7175" w:rsidRPr="004732FF" w:rsidRDefault="00CA7175" w:rsidP="00CA7175">
      <w:pPr>
        <w:tabs>
          <w:tab w:val="left" w:pos="781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Планирование и отчётность поквартально.</w:t>
      </w:r>
    </w:p>
    <w:p w:rsidR="00CA7175" w:rsidRPr="004732FF" w:rsidRDefault="00CA7175" w:rsidP="00CA7175">
      <w:pPr>
        <w:tabs>
          <w:tab w:val="left" w:pos="1000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Собрание трудового коллектива - 1 раз в квартал.</w:t>
      </w:r>
    </w:p>
    <w:p w:rsidR="00CA7175" w:rsidRPr="004732FF" w:rsidRDefault="00CA7175" w:rsidP="00CA7175">
      <w:pPr>
        <w:numPr>
          <w:ilvl w:val="0"/>
          <w:numId w:val="22"/>
        </w:numPr>
        <w:tabs>
          <w:tab w:val="left" w:pos="1014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>октября 2018 года – составление графика отпусков на 2019 год.</w:t>
      </w:r>
    </w:p>
    <w:p w:rsidR="00CA7175" w:rsidRDefault="00CA7175" w:rsidP="00CA7175">
      <w:pPr>
        <w:tabs>
          <w:tab w:val="left" w:pos="113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Повышение квалификации работников и обучение.</w:t>
      </w:r>
    </w:p>
    <w:p w:rsidR="00CA7175" w:rsidRPr="004732FF" w:rsidRDefault="00CA7175" w:rsidP="00CA7175">
      <w:pPr>
        <w:tabs>
          <w:tab w:val="left" w:pos="1130"/>
        </w:tabs>
        <w:contextualSpacing/>
        <w:jc w:val="both"/>
        <w:rPr>
          <w:rFonts w:eastAsiaTheme="minorHAnsi"/>
          <w:sz w:val="26"/>
          <w:szCs w:val="26"/>
        </w:rPr>
      </w:pPr>
    </w:p>
    <w:p w:rsidR="00CA7175" w:rsidRPr="004732FF" w:rsidRDefault="00CA7175" w:rsidP="00CA7175">
      <w:pPr>
        <w:ind w:firstLine="360"/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</w:t>
      </w:r>
    </w:p>
    <w:p w:rsidR="00CA7175" w:rsidRPr="004732FF" w:rsidRDefault="00CA7175" w:rsidP="00CA7175">
      <w:pPr>
        <w:ind w:firstLine="360"/>
        <w:contextualSpacing/>
        <w:jc w:val="both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  </w:t>
      </w:r>
      <w:r w:rsidRPr="004732FF">
        <w:rPr>
          <w:rFonts w:eastAsiaTheme="minorHAnsi"/>
          <w:b/>
          <w:sz w:val="26"/>
          <w:szCs w:val="26"/>
        </w:rPr>
        <w:t>Проблемы и трудности года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Ремонт кровли во всех зданиях клубов, замена отопительной системы,   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электрической проводки в СДК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 xml:space="preserve">. Голубовка,    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lastRenderedPageBreak/>
        <w:t xml:space="preserve">        косметический ремонт помещения СДК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>. Новая Сила, СДК с. Екатериновка.</w:t>
      </w:r>
    </w:p>
    <w:p w:rsidR="00CA7175" w:rsidRPr="004732FF" w:rsidRDefault="00CA7175" w:rsidP="00CA7175">
      <w:pPr>
        <w:tabs>
          <w:tab w:val="left" w:pos="716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Проблемы с транспортом для выезда коллективов </w:t>
      </w:r>
      <w:proofErr w:type="gramStart"/>
      <w:r w:rsidRPr="004732FF">
        <w:rPr>
          <w:rFonts w:eastAsiaTheme="minorHAnsi"/>
          <w:sz w:val="26"/>
          <w:szCs w:val="26"/>
        </w:rPr>
        <w:t>на</w:t>
      </w:r>
      <w:proofErr w:type="gramEnd"/>
      <w:r w:rsidRPr="004732FF">
        <w:rPr>
          <w:rFonts w:eastAsiaTheme="minorHAnsi"/>
          <w:sz w:val="26"/>
          <w:szCs w:val="26"/>
        </w:rPr>
        <w:t xml:space="preserve"> </w:t>
      </w:r>
      <w:proofErr w:type="gramStart"/>
      <w:r w:rsidRPr="004732FF">
        <w:rPr>
          <w:rFonts w:eastAsiaTheme="minorHAnsi"/>
          <w:sz w:val="26"/>
          <w:szCs w:val="26"/>
        </w:rPr>
        <w:t>различного</w:t>
      </w:r>
      <w:proofErr w:type="gramEnd"/>
      <w:r w:rsidRPr="004732FF">
        <w:rPr>
          <w:rFonts w:eastAsiaTheme="minorHAnsi"/>
          <w:sz w:val="26"/>
          <w:szCs w:val="26"/>
        </w:rPr>
        <w:t xml:space="preserve"> рода мероприятия.</w:t>
      </w:r>
    </w:p>
    <w:p w:rsidR="00CA7175" w:rsidRPr="004732FF" w:rsidRDefault="00CA7175" w:rsidP="00CA7175">
      <w:pPr>
        <w:tabs>
          <w:tab w:val="left" w:pos="726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Костюмы для театральных и танцевальных коллективов. Костюм Деда Мороза и   </w:t>
      </w:r>
    </w:p>
    <w:p w:rsidR="00CA7175" w:rsidRPr="004732FF" w:rsidRDefault="00CA7175" w:rsidP="00CA7175">
      <w:pPr>
        <w:tabs>
          <w:tab w:val="left" w:pos="726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Снегурочки для клуба </w:t>
      </w:r>
      <w:proofErr w:type="gramStart"/>
      <w:r w:rsidRPr="004732FF">
        <w:rPr>
          <w:rFonts w:eastAsiaTheme="minorHAnsi"/>
          <w:sz w:val="26"/>
          <w:szCs w:val="26"/>
        </w:rPr>
        <w:t>с</w:t>
      </w:r>
      <w:proofErr w:type="gramEnd"/>
      <w:r w:rsidRPr="004732FF">
        <w:rPr>
          <w:rFonts w:eastAsiaTheme="minorHAnsi"/>
          <w:sz w:val="26"/>
          <w:szCs w:val="26"/>
        </w:rPr>
        <w:t>. Голубовка, елка для клуба с. Екатериновка.</w:t>
      </w:r>
    </w:p>
    <w:p w:rsidR="00CA7175" w:rsidRPr="004732FF" w:rsidRDefault="00CA7175" w:rsidP="00CA7175">
      <w:pPr>
        <w:tabs>
          <w:tab w:val="left" w:pos="721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</w:t>
      </w:r>
      <w:proofErr w:type="gramStart"/>
      <w:r w:rsidRPr="004732FF">
        <w:rPr>
          <w:rFonts w:eastAsiaTheme="minorHAnsi"/>
          <w:sz w:val="26"/>
          <w:szCs w:val="26"/>
        </w:rPr>
        <w:t xml:space="preserve">Нет технического оборудования для проведения мероприятий (дискотеки,  </w:t>
      </w:r>
      <w:proofErr w:type="gramEnd"/>
    </w:p>
    <w:p w:rsidR="00CA7175" w:rsidRPr="004732FF" w:rsidRDefault="00CA7175" w:rsidP="00CA7175">
      <w:pPr>
        <w:tabs>
          <w:tab w:val="left" w:pos="721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вечера отдыха и т.д.).</w:t>
      </w:r>
    </w:p>
    <w:p w:rsidR="00CA7175" w:rsidRPr="004732FF" w:rsidRDefault="00CA7175" w:rsidP="00CA7175">
      <w:pPr>
        <w:tabs>
          <w:tab w:val="left" w:pos="721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Замена одежды сцен, подключение интернета, замена кресел для зрительного зала.</w:t>
      </w:r>
    </w:p>
    <w:p w:rsidR="00CA7175" w:rsidRPr="004732FF" w:rsidRDefault="00CA7175" w:rsidP="00CA7175">
      <w:pPr>
        <w:tabs>
          <w:tab w:val="left" w:pos="721"/>
        </w:tabs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Строительство нового клуба </w:t>
      </w:r>
      <w:proofErr w:type="gramStart"/>
      <w:r w:rsidRPr="004732FF">
        <w:rPr>
          <w:rFonts w:eastAsiaTheme="minorHAnsi"/>
          <w:sz w:val="26"/>
          <w:szCs w:val="26"/>
        </w:rPr>
        <w:t>в</w:t>
      </w:r>
      <w:proofErr w:type="gramEnd"/>
      <w:r w:rsidRPr="004732FF">
        <w:rPr>
          <w:rFonts w:eastAsiaTheme="minorHAnsi"/>
          <w:sz w:val="26"/>
          <w:szCs w:val="26"/>
        </w:rPr>
        <w:t xml:space="preserve"> с. Екатериновка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Строительство концертных площадок у СДК. 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Основная причина для решения этих проблем – недостаточно финансовых   </w:t>
      </w:r>
    </w:p>
    <w:p w:rsidR="00CA7175" w:rsidRPr="004732FF" w:rsidRDefault="00CA7175" w:rsidP="00CA7175">
      <w:pPr>
        <w:tabs>
          <w:tab w:val="left" w:pos="750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      средств.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 xml:space="preserve">            </w:t>
      </w:r>
    </w:p>
    <w:p w:rsidR="00CA7175" w:rsidRPr="004732FF" w:rsidRDefault="00CA7175" w:rsidP="00CA7175">
      <w:pPr>
        <w:contextualSpacing/>
        <w:jc w:val="both"/>
        <w:rPr>
          <w:rFonts w:eastAsiaTheme="minorHAnsi"/>
          <w:b/>
          <w:sz w:val="26"/>
          <w:szCs w:val="26"/>
        </w:rPr>
      </w:pPr>
      <w:r w:rsidRPr="004732FF">
        <w:rPr>
          <w:rFonts w:eastAsiaTheme="minorHAnsi"/>
          <w:b/>
          <w:sz w:val="26"/>
          <w:szCs w:val="26"/>
        </w:rPr>
        <w:t xml:space="preserve">                Итоги и выводы</w:t>
      </w:r>
    </w:p>
    <w:p w:rsidR="00CA7175" w:rsidRPr="004732FF" w:rsidRDefault="00CA7175" w:rsidP="00CA7175">
      <w:pPr>
        <w:tabs>
          <w:tab w:val="left" w:pos="721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Увеличение числа клубных формирований.</w:t>
      </w:r>
    </w:p>
    <w:p w:rsidR="00CA7175" w:rsidRPr="004732FF" w:rsidRDefault="00CA7175" w:rsidP="00CA7175">
      <w:pPr>
        <w:tabs>
          <w:tab w:val="left" w:pos="726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Обновление материально-технической базы.</w:t>
      </w:r>
    </w:p>
    <w:p w:rsidR="00CA7175" w:rsidRPr="004732FF" w:rsidRDefault="00CA7175" w:rsidP="00CA7175">
      <w:pPr>
        <w:tabs>
          <w:tab w:val="left" w:pos="726"/>
        </w:tabs>
        <w:contextualSpacing/>
        <w:jc w:val="both"/>
        <w:rPr>
          <w:rFonts w:eastAsiaTheme="minorHAnsi"/>
          <w:sz w:val="26"/>
          <w:szCs w:val="26"/>
        </w:rPr>
      </w:pPr>
      <w:r w:rsidRPr="004732FF">
        <w:rPr>
          <w:rFonts w:eastAsiaTheme="minorHAnsi"/>
          <w:sz w:val="26"/>
          <w:szCs w:val="26"/>
        </w:rPr>
        <w:t xml:space="preserve">   Кадровые ресурсы учреждений </w:t>
      </w:r>
      <w:proofErr w:type="spellStart"/>
      <w:r w:rsidRPr="004732FF">
        <w:rPr>
          <w:rFonts w:eastAsiaTheme="minorHAnsi"/>
          <w:sz w:val="26"/>
          <w:szCs w:val="26"/>
        </w:rPr>
        <w:t>культурно-досугового</w:t>
      </w:r>
      <w:proofErr w:type="spellEnd"/>
      <w:r w:rsidRPr="004732FF">
        <w:rPr>
          <w:rFonts w:eastAsiaTheme="minorHAnsi"/>
          <w:sz w:val="26"/>
          <w:szCs w:val="26"/>
        </w:rPr>
        <w:t xml:space="preserve"> типа: повышение квалификации работников, потребность в кадрах, стимулирование и поощрение кадрового состава.   </w:t>
      </w:r>
    </w:p>
    <w:p w:rsidR="00CA7175" w:rsidRPr="004732FF" w:rsidRDefault="00CA7175" w:rsidP="00CA7175">
      <w:pPr>
        <w:tabs>
          <w:tab w:val="left" w:pos="726"/>
        </w:tabs>
        <w:contextualSpacing/>
        <w:jc w:val="both"/>
        <w:rPr>
          <w:rFonts w:eastAsiaTheme="minorHAnsi"/>
          <w:sz w:val="26"/>
          <w:szCs w:val="26"/>
        </w:rPr>
      </w:pPr>
    </w:p>
    <w:p w:rsidR="00CA7175" w:rsidRPr="00D5587D" w:rsidRDefault="00CA7175" w:rsidP="00CA7175">
      <w:pPr>
        <w:pStyle w:val="aa"/>
        <w:numPr>
          <w:ilvl w:val="0"/>
          <w:numId w:val="18"/>
        </w:numPr>
        <w:tabs>
          <w:tab w:val="left" w:pos="726"/>
        </w:tabs>
        <w:ind w:left="0" w:righ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587D">
        <w:rPr>
          <w:rFonts w:ascii="Times New Roman" w:hAnsi="Times New Roman" w:cs="Times New Roman"/>
          <w:b/>
          <w:sz w:val="26"/>
          <w:szCs w:val="26"/>
        </w:rPr>
        <w:t>Общественные организации ЕСП.</w:t>
      </w:r>
    </w:p>
    <w:p w:rsidR="00CA7175" w:rsidRDefault="00CA7175" w:rsidP="00CA7175">
      <w:pPr>
        <w:tabs>
          <w:tab w:val="left" w:pos="9639"/>
        </w:tabs>
        <w:contextualSpacing/>
        <w:jc w:val="both"/>
        <w:rPr>
          <w:sz w:val="26"/>
          <w:szCs w:val="26"/>
        </w:rPr>
      </w:pPr>
      <w:r w:rsidRPr="00D5587D">
        <w:rPr>
          <w:sz w:val="26"/>
          <w:szCs w:val="26"/>
        </w:rPr>
        <w:t xml:space="preserve"> В четырех селах поселения созданы Советы ветеранов и женсоветы. При главе ЕСП общественный </w:t>
      </w:r>
      <w:r>
        <w:rPr>
          <w:sz w:val="26"/>
          <w:szCs w:val="26"/>
        </w:rPr>
        <w:t xml:space="preserve">совет, в состав которого вошли жители </w:t>
      </w:r>
      <w:r w:rsidRPr="00D5587D">
        <w:rPr>
          <w:sz w:val="26"/>
          <w:szCs w:val="26"/>
        </w:rPr>
        <w:t xml:space="preserve">населенных пунктов, </w:t>
      </w:r>
      <w:r>
        <w:rPr>
          <w:sz w:val="26"/>
          <w:szCs w:val="26"/>
        </w:rPr>
        <w:t xml:space="preserve">член </w:t>
      </w:r>
      <w:r w:rsidRPr="00D5587D">
        <w:rPr>
          <w:sz w:val="26"/>
          <w:szCs w:val="26"/>
        </w:rPr>
        <w:t>родительского комитета, почетные жители, руководители учреждений, депутаты Думы и муниципального к</w:t>
      </w:r>
      <w:r>
        <w:rPr>
          <w:sz w:val="26"/>
          <w:szCs w:val="26"/>
        </w:rPr>
        <w:t>омитета.</w:t>
      </w:r>
      <w:r w:rsidRPr="00D5587D">
        <w:rPr>
          <w:sz w:val="26"/>
          <w:szCs w:val="26"/>
        </w:rPr>
        <w:t xml:space="preserve"> Совместно </w:t>
      </w:r>
      <w:r>
        <w:rPr>
          <w:sz w:val="26"/>
          <w:szCs w:val="26"/>
        </w:rPr>
        <w:t xml:space="preserve"> </w:t>
      </w:r>
      <w:r w:rsidRPr="00D5587D">
        <w:rPr>
          <w:sz w:val="26"/>
          <w:szCs w:val="26"/>
        </w:rPr>
        <w:t xml:space="preserve"> решаются   вопросы по благоустройству, проведению сельских </w:t>
      </w:r>
      <w:proofErr w:type="spellStart"/>
      <w:r w:rsidRPr="00D5587D">
        <w:rPr>
          <w:sz w:val="26"/>
          <w:szCs w:val="26"/>
        </w:rPr>
        <w:t>культурно-досуговых</w:t>
      </w:r>
      <w:proofErr w:type="spellEnd"/>
      <w:r w:rsidRPr="00D5587D">
        <w:rPr>
          <w:sz w:val="26"/>
          <w:szCs w:val="26"/>
        </w:rPr>
        <w:t xml:space="preserve"> мероприятий, выборных кампаний, а также вопросов жизнедеятельности населения. Поздравляют жителей с юбилейными датами (75, 80, 85, 90 –</w:t>
      </w:r>
      <w:proofErr w:type="spellStart"/>
      <w:r w:rsidRPr="00D5587D">
        <w:rPr>
          <w:sz w:val="26"/>
          <w:szCs w:val="26"/>
        </w:rPr>
        <w:t>летием</w:t>
      </w:r>
      <w:proofErr w:type="spellEnd"/>
      <w:r w:rsidRPr="00D5587D">
        <w:rPr>
          <w:sz w:val="26"/>
          <w:szCs w:val="26"/>
        </w:rPr>
        <w:t xml:space="preserve">). </w:t>
      </w:r>
      <w:r>
        <w:rPr>
          <w:sz w:val="26"/>
          <w:szCs w:val="26"/>
        </w:rPr>
        <w:t xml:space="preserve">Чествуют </w:t>
      </w:r>
      <w:r w:rsidRPr="00D5587D">
        <w:rPr>
          <w:sz w:val="26"/>
          <w:szCs w:val="26"/>
        </w:rPr>
        <w:t>супружеские пары, прожившие в совместном бр</w:t>
      </w:r>
      <w:r>
        <w:rPr>
          <w:sz w:val="26"/>
          <w:szCs w:val="26"/>
        </w:rPr>
        <w:t xml:space="preserve">аке 25, 30, 35, 40, 45, 50 лет </w:t>
      </w:r>
      <w:r w:rsidRPr="00D5587D">
        <w:rPr>
          <w:sz w:val="26"/>
          <w:szCs w:val="26"/>
        </w:rPr>
        <w:t>в День семьи, любви и верности. Большое внимание уделяется жителям, находящимся в трудной жизненной ситуации: совместно с предпринимателями оказывается помощь в о</w:t>
      </w:r>
      <w:r>
        <w:rPr>
          <w:sz w:val="26"/>
          <w:szCs w:val="26"/>
        </w:rPr>
        <w:t>беспечение дровами, продуктами.</w:t>
      </w:r>
    </w:p>
    <w:p w:rsidR="00CA7175" w:rsidRPr="00D5587D" w:rsidRDefault="00CA7175" w:rsidP="00CA7175">
      <w:pPr>
        <w:tabs>
          <w:tab w:val="left" w:pos="9639"/>
        </w:tabs>
        <w:contextualSpacing/>
        <w:jc w:val="both"/>
        <w:rPr>
          <w:sz w:val="26"/>
          <w:szCs w:val="26"/>
        </w:rPr>
      </w:pPr>
    </w:p>
    <w:p w:rsidR="00CA7175" w:rsidRPr="00B12C54" w:rsidRDefault="00CA7175" w:rsidP="00CA7175">
      <w:pPr>
        <w:pStyle w:val="af"/>
        <w:numPr>
          <w:ilvl w:val="0"/>
          <w:numId w:val="18"/>
        </w:numPr>
        <w:spacing w:after="0"/>
        <w:ind w:left="0"/>
        <w:jc w:val="center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З</w:t>
      </w:r>
      <w:r w:rsidRPr="00F84421">
        <w:rPr>
          <w:b/>
          <w:bCs/>
          <w:i/>
          <w:iCs/>
          <w:sz w:val="26"/>
          <w:szCs w:val="26"/>
        </w:rPr>
        <w:t>адачи на 2019 год</w:t>
      </w:r>
      <w:r>
        <w:rPr>
          <w:b/>
          <w:bCs/>
          <w:i/>
          <w:iCs/>
          <w:sz w:val="26"/>
          <w:szCs w:val="26"/>
        </w:rPr>
        <w:t>.</w:t>
      </w:r>
    </w:p>
    <w:p w:rsidR="00CA7175" w:rsidRPr="00B12C54" w:rsidRDefault="00CA7175" w:rsidP="00CA7175">
      <w:pPr>
        <w:pStyle w:val="aa"/>
        <w:numPr>
          <w:ilvl w:val="0"/>
          <w:numId w:val="21"/>
        </w:numPr>
        <w:shd w:val="clear" w:color="auto" w:fill="FFFFFF"/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2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Внесения изменений в Устав Екатериновского сельского поселения в соответствии с нормативны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актами РФ и Приморского края</w:t>
      </w:r>
    </w:p>
    <w:p w:rsidR="00CA7175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Исполнение бюджета</w:t>
      </w:r>
    </w:p>
    <w:p w:rsidR="00CA7175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Повышение качества оказания муниципальных услуг</w:t>
      </w:r>
    </w:p>
    <w:p w:rsidR="00CA7175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Работа с жителями, ИП, учреждениями и предприятиями    по благоустройству прилегающей территории к объектам</w:t>
      </w:r>
    </w:p>
    <w:p w:rsidR="00CA7175" w:rsidRPr="00E06D16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Установка детских и спортивных площадок в рамках муниципальной подпрограммы </w:t>
      </w:r>
      <w:r w:rsidRPr="00E06D16">
        <w:rPr>
          <w:rFonts w:ascii="Times New Roman" w:hAnsi="Times New Roman" w:cs="Times New Roman"/>
          <w:b/>
          <w:sz w:val="26"/>
          <w:szCs w:val="26"/>
        </w:rPr>
        <w:t>«1000 дворов»</w:t>
      </w:r>
    </w:p>
    <w:p w:rsidR="00CA7175" w:rsidRPr="00E06D16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gramStart"/>
      <w:r w:rsidRPr="00E06D16">
        <w:rPr>
          <w:rFonts w:ascii="Times New Roman" w:hAnsi="Times New Roman" w:cs="Times New Roman"/>
          <w:sz w:val="26"/>
          <w:szCs w:val="26"/>
        </w:rPr>
        <w:t xml:space="preserve">Благоустройство детской площадки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6D16">
        <w:rPr>
          <w:rFonts w:ascii="Times New Roman" w:hAnsi="Times New Roman" w:cs="Times New Roman"/>
          <w:sz w:val="26"/>
          <w:szCs w:val="26"/>
        </w:rPr>
        <w:t xml:space="preserve"> ул. Верхняя в с. Екатериновка </w:t>
      </w:r>
      <w:r>
        <w:rPr>
          <w:rFonts w:ascii="Times New Roman" w:hAnsi="Times New Roman" w:cs="Times New Roman"/>
          <w:sz w:val="26"/>
          <w:szCs w:val="26"/>
        </w:rPr>
        <w:t xml:space="preserve">по муниципальной программе </w:t>
      </w:r>
      <w:r w:rsidRPr="00E06D16">
        <w:rPr>
          <w:rFonts w:ascii="Times New Roman" w:hAnsi="Times New Roman" w:cs="Times New Roman"/>
          <w:b/>
          <w:color w:val="000000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Приморского края на 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18-2022 годы»</w:t>
      </w:r>
      <w:proofErr w:type="gramEnd"/>
    </w:p>
    <w:p w:rsidR="00CA7175" w:rsidRPr="00E06D16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Pr="00E06D16">
        <w:rPr>
          <w:rFonts w:ascii="Times New Roman" w:hAnsi="Times New Roman" w:cs="Times New Roman"/>
          <w:sz w:val="26"/>
          <w:szCs w:val="26"/>
        </w:rPr>
        <w:t>крепление материально-техни</w:t>
      </w:r>
      <w:r>
        <w:rPr>
          <w:rFonts w:ascii="Times New Roman" w:hAnsi="Times New Roman" w:cs="Times New Roman"/>
          <w:sz w:val="26"/>
          <w:szCs w:val="26"/>
        </w:rPr>
        <w:t>ческой базы учреждений культуры</w:t>
      </w:r>
    </w:p>
    <w:p w:rsidR="002C0016" w:rsidRPr="00CA7175" w:rsidRDefault="00CA7175" w:rsidP="00CA7175">
      <w:pPr>
        <w:pStyle w:val="aa"/>
        <w:numPr>
          <w:ilvl w:val="0"/>
          <w:numId w:val="21"/>
        </w:numPr>
        <w:ind w:left="0" w:right="0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Профилактическая работа с населением по соблюдению правил пожарной безопасности, установление пожарных гидрантов.</w:t>
      </w:r>
    </w:p>
    <w:sectPr w:rsidR="002C0016" w:rsidRPr="00CA7175" w:rsidSect="00F167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F55F-web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74DBB4"/>
    <w:lvl w:ilvl="0">
      <w:numFmt w:val="bullet"/>
      <w:lvlText w:val="*"/>
      <w:lvlJc w:val="left"/>
    </w:lvl>
  </w:abstractNum>
  <w:abstractNum w:abstractNumId="1">
    <w:nsid w:val="01D61FC7"/>
    <w:multiLevelType w:val="hybridMultilevel"/>
    <w:tmpl w:val="BE569136"/>
    <w:lvl w:ilvl="0" w:tplc="5A86627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1FF4B13"/>
    <w:multiLevelType w:val="hybridMultilevel"/>
    <w:tmpl w:val="DEA01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F74AE"/>
    <w:multiLevelType w:val="hybridMultilevel"/>
    <w:tmpl w:val="0988ED24"/>
    <w:lvl w:ilvl="0" w:tplc="3216015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120C179B"/>
    <w:multiLevelType w:val="hybridMultilevel"/>
    <w:tmpl w:val="A5F2A810"/>
    <w:lvl w:ilvl="0" w:tplc="0419000B">
      <w:start w:val="1"/>
      <w:numFmt w:val="bullet"/>
      <w:lvlText w:val=""/>
      <w:lvlJc w:val="left"/>
      <w:pPr>
        <w:ind w:left="14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>
    <w:nsid w:val="138E6C08"/>
    <w:multiLevelType w:val="hybridMultilevel"/>
    <w:tmpl w:val="846811DA"/>
    <w:lvl w:ilvl="0" w:tplc="D7D835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F95CBE"/>
    <w:multiLevelType w:val="hybridMultilevel"/>
    <w:tmpl w:val="70F6F5C8"/>
    <w:lvl w:ilvl="0" w:tplc="0419000B">
      <w:start w:val="1"/>
      <w:numFmt w:val="bullet"/>
      <w:lvlText w:val="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26F54F5B"/>
    <w:multiLevelType w:val="hybridMultilevel"/>
    <w:tmpl w:val="18828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1335"/>
    <w:multiLevelType w:val="hybridMultilevel"/>
    <w:tmpl w:val="DE82C100"/>
    <w:lvl w:ilvl="0" w:tplc="6BA64A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B52E9"/>
    <w:multiLevelType w:val="hybridMultilevel"/>
    <w:tmpl w:val="920C3942"/>
    <w:lvl w:ilvl="0" w:tplc="32A0A14C">
      <w:start w:val="29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7AF632B"/>
    <w:multiLevelType w:val="hybridMultilevel"/>
    <w:tmpl w:val="422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D628C"/>
    <w:multiLevelType w:val="multilevel"/>
    <w:tmpl w:val="2068B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2">
    <w:nsid w:val="4725098B"/>
    <w:multiLevelType w:val="hybridMultilevel"/>
    <w:tmpl w:val="F744B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4613"/>
    <w:multiLevelType w:val="hybridMultilevel"/>
    <w:tmpl w:val="AE5CAA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1E55654"/>
    <w:multiLevelType w:val="hybridMultilevel"/>
    <w:tmpl w:val="77E29272"/>
    <w:lvl w:ilvl="0" w:tplc="B69C0E7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779CA"/>
    <w:multiLevelType w:val="hybridMultilevel"/>
    <w:tmpl w:val="6B3AEB52"/>
    <w:lvl w:ilvl="0" w:tplc="1EF2A64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12092B"/>
    <w:multiLevelType w:val="hybridMultilevel"/>
    <w:tmpl w:val="A2F0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1D0195"/>
    <w:multiLevelType w:val="hybridMultilevel"/>
    <w:tmpl w:val="718EEAC8"/>
    <w:lvl w:ilvl="0" w:tplc="7FB6D7C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D224CFA"/>
    <w:multiLevelType w:val="multilevel"/>
    <w:tmpl w:val="8C96FA7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  <w:color w:val="auto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14"/>
  </w:num>
  <w:num w:numId="5">
    <w:abstractNumId w:val="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0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1"/>
  </w:num>
  <w:num w:numId="16">
    <w:abstractNumId w:val="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119"/>
    <w:rsid w:val="00044145"/>
    <w:rsid w:val="000520ED"/>
    <w:rsid w:val="00060BB0"/>
    <w:rsid w:val="000629D3"/>
    <w:rsid w:val="000A53F8"/>
    <w:rsid w:val="000C60EC"/>
    <w:rsid w:val="00165EB7"/>
    <w:rsid w:val="0017489F"/>
    <w:rsid w:val="00174C14"/>
    <w:rsid w:val="001B5F70"/>
    <w:rsid w:val="001F3D8F"/>
    <w:rsid w:val="00240D51"/>
    <w:rsid w:val="00257372"/>
    <w:rsid w:val="002B79B9"/>
    <w:rsid w:val="002C0016"/>
    <w:rsid w:val="002D34F2"/>
    <w:rsid w:val="0034224F"/>
    <w:rsid w:val="00363726"/>
    <w:rsid w:val="00412B9A"/>
    <w:rsid w:val="00422E5B"/>
    <w:rsid w:val="0052360C"/>
    <w:rsid w:val="006246EE"/>
    <w:rsid w:val="006335EC"/>
    <w:rsid w:val="00680969"/>
    <w:rsid w:val="00785A0E"/>
    <w:rsid w:val="00813452"/>
    <w:rsid w:val="008369BC"/>
    <w:rsid w:val="008427B6"/>
    <w:rsid w:val="008576C9"/>
    <w:rsid w:val="008741C0"/>
    <w:rsid w:val="008915DB"/>
    <w:rsid w:val="008A366B"/>
    <w:rsid w:val="008C11A0"/>
    <w:rsid w:val="008F3B8D"/>
    <w:rsid w:val="00946C65"/>
    <w:rsid w:val="0098103D"/>
    <w:rsid w:val="009F79B1"/>
    <w:rsid w:val="00A1410A"/>
    <w:rsid w:val="00A379DD"/>
    <w:rsid w:val="00A71A67"/>
    <w:rsid w:val="00AB2752"/>
    <w:rsid w:val="00AC3AA2"/>
    <w:rsid w:val="00AC57B9"/>
    <w:rsid w:val="00AD14DA"/>
    <w:rsid w:val="00B6335D"/>
    <w:rsid w:val="00B64B83"/>
    <w:rsid w:val="00B82FB8"/>
    <w:rsid w:val="00BA7815"/>
    <w:rsid w:val="00BF239A"/>
    <w:rsid w:val="00C531EF"/>
    <w:rsid w:val="00CA7175"/>
    <w:rsid w:val="00CD1D2F"/>
    <w:rsid w:val="00D12299"/>
    <w:rsid w:val="00D95CD4"/>
    <w:rsid w:val="00DF0119"/>
    <w:rsid w:val="00DF01ED"/>
    <w:rsid w:val="00DF7DB9"/>
    <w:rsid w:val="00E34E52"/>
    <w:rsid w:val="00E41C96"/>
    <w:rsid w:val="00EE4200"/>
    <w:rsid w:val="00EE5C6C"/>
    <w:rsid w:val="00EE7760"/>
    <w:rsid w:val="00F16722"/>
    <w:rsid w:val="00F23C06"/>
    <w:rsid w:val="00F70AB8"/>
    <w:rsid w:val="00F86020"/>
    <w:rsid w:val="00FA0C65"/>
    <w:rsid w:val="00FE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1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379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0016"/>
    <w:pPr>
      <w:keepNext/>
      <w:jc w:val="center"/>
      <w:outlineLvl w:val="1"/>
    </w:pPr>
    <w:rPr>
      <w:b/>
      <w:bCs/>
      <w:sz w:val="28"/>
      <w:lang w:eastAsia="en-US"/>
    </w:rPr>
  </w:style>
  <w:style w:type="paragraph" w:styleId="3">
    <w:name w:val="heading 3"/>
    <w:basedOn w:val="a"/>
    <w:link w:val="30"/>
    <w:uiPriority w:val="9"/>
    <w:qFormat/>
    <w:rsid w:val="00DF01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0119"/>
    <w:rPr>
      <w:b/>
      <w:bCs/>
      <w:sz w:val="27"/>
      <w:szCs w:val="27"/>
    </w:rPr>
  </w:style>
  <w:style w:type="paragraph" w:styleId="a3">
    <w:name w:val="header"/>
    <w:basedOn w:val="a"/>
    <w:link w:val="a4"/>
    <w:uiPriority w:val="99"/>
    <w:rsid w:val="00DF01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0119"/>
    <w:rPr>
      <w:sz w:val="24"/>
      <w:szCs w:val="24"/>
    </w:rPr>
  </w:style>
  <w:style w:type="paragraph" w:customStyle="1" w:styleId="21">
    <w:name w:val="Основной текст 21"/>
    <w:basedOn w:val="a"/>
    <w:rsid w:val="00DF0119"/>
    <w:pPr>
      <w:suppressAutoHyphens/>
      <w:jc w:val="center"/>
    </w:pPr>
    <w:rPr>
      <w:b/>
      <w:bCs/>
      <w:sz w:val="28"/>
      <w:lang w:eastAsia="ar-SA"/>
    </w:rPr>
  </w:style>
  <w:style w:type="character" w:customStyle="1" w:styleId="apple-converted-space">
    <w:name w:val="apple-converted-space"/>
    <w:basedOn w:val="a0"/>
    <w:rsid w:val="00DF0119"/>
  </w:style>
  <w:style w:type="paragraph" w:customStyle="1" w:styleId="headertext">
    <w:name w:val="headertext"/>
    <w:basedOn w:val="a"/>
    <w:rsid w:val="00DF0119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6335D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F23C06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rsid w:val="00F23C06"/>
    <w:rPr>
      <w:b/>
      <w:bCs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74C1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4C1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A379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C0016"/>
    <w:rPr>
      <w:b/>
      <w:bCs/>
      <w:sz w:val="28"/>
      <w:szCs w:val="24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2C0016"/>
  </w:style>
  <w:style w:type="table" w:styleId="a9">
    <w:name w:val="Table Grid"/>
    <w:basedOn w:val="a1"/>
    <w:rsid w:val="002C0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2C0016"/>
    <w:pPr>
      <w:ind w:left="720" w:right="851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2C001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2C001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2C0016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9"/>
    <w:uiPriority w:val="39"/>
    <w:rsid w:val="002C0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39"/>
    <w:rsid w:val="002C001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semiHidden/>
    <w:unhideWhenUsed/>
    <w:rsid w:val="00CA7175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CA7175"/>
    <w:rPr>
      <w:sz w:val="24"/>
      <w:szCs w:val="24"/>
    </w:rPr>
  </w:style>
  <w:style w:type="character" w:styleId="af1">
    <w:name w:val="Hyperlink"/>
    <w:basedOn w:val="a0"/>
    <w:uiPriority w:val="99"/>
    <w:semiHidden/>
    <w:rsid w:val="00CA7175"/>
    <w:rPr>
      <w:color w:val="auto"/>
      <w:u w:val="single"/>
    </w:rPr>
  </w:style>
  <w:style w:type="character" w:customStyle="1" w:styleId="ab">
    <w:name w:val="Абзац списка Знак"/>
    <w:link w:val="aa"/>
    <w:uiPriority w:val="34"/>
    <w:locked/>
    <w:rsid w:val="00CA717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1">
    <w:name w:val="Font Style11"/>
    <w:uiPriority w:val="99"/>
    <w:rsid w:val="00CA7175"/>
    <w:rPr>
      <w:rFonts w:ascii="Times New Roman" w:hAnsi="Times New Roman" w:cs="Times New Roman"/>
      <w:sz w:val="26"/>
      <w:szCs w:val="26"/>
    </w:rPr>
  </w:style>
  <w:style w:type="character" w:customStyle="1" w:styleId="navigation-current-item">
    <w:name w:val="navigation-current-item"/>
    <w:basedOn w:val="a0"/>
    <w:uiPriority w:val="99"/>
    <w:rsid w:val="00CA7175"/>
  </w:style>
  <w:style w:type="character" w:styleId="af2">
    <w:name w:val="Strong"/>
    <w:basedOn w:val="a0"/>
    <w:uiPriority w:val="99"/>
    <w:qFormat/>
    <w:rsid w:val="00CA7175"/>
    <w:rPr>
      <w:b/>
      <w:bCs/>
    </w:rPr>
  </w:style>
  <w:style w:type="paragraph" w:customStyle="1" w:styleId="ConsTitle">
    <w:name w:val="ConsTitle"/>
    <w:rsid w:val="00CA71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CA7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vodosnabzhenie_i_kanalizatciya/" TargetMode="External"/><Relationship Id="rId5" Type="http://schemas.openxmlformats.org/officeDocument/2006/relationships/hyperlink" Target="consultantplus://offline/ref=FB5781FC47CD00ED308FAEDC79833A96B08B9F2846F07FF4D3585DCD5F1BDA58E1FE9B5896E82598i3i4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276</TotalTime>
  <Pages>16</Pages>
  <Words>4847</Words>
  <Characters>36179</Characters>
  <Application>Microsoft Office Word</Application>
  <DocSecurity>0</DocSecurity>
  <Lines>301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Татьяна</cp:lastModifiedBy>
  <cp:revision>43</cp:revision>
  <cp:lastPrinted>2018-03-27T01:49:00Z</cp:lastPrinted>
  <dcterms:created xsi:type="dcterms:W3CDTF">2014-05-28T01:55:00Z</dcterms:created>
  <dcterms:modified xsi:type="dcterms:W3CDTF">2019-03-25T00:54:00Z</dcterms:modified>
</cp:coreProperties>
</file>