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629D3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DF0119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F0119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                     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EE4200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EE4200">
        <w:rPr>
          <w:bCs/>
          <w:sz w:val="26"/>
          <w:szCs w:val="26"/>
        </w:rPr>
        <w:t>февраля</w:t>
      </w:r>
      <w:r>
        <w:rPr>
          <w:bCs/>
          <w:sz w:val="26"/>
          <w:szCs w:val="26"/>
        </w:rPr>
        <w:t xml:space="preserve"> 201</w:t>
      </w:r>
      <w:r w:rsidR="00EE4200">
        <w:rPr>
          <w:bCs/>
          <w:sz w:val="26"/>
          <w:szCs w:val="26"/>
        </w:rPr>
        <w:t>8</w:t>
      </w:r>
      <w:r w:rsidR="00363726">
        <w:rPr>
          <w:bCs/>
          <w:sz w:val="26"/>
          <w:szCs w:val="26"/>
        </w:rPr>
        <w:t xml:space="preserve">г                       </w:t>
      </w:r>
      <w:r>
        <w:rPr>
          <w:bCs/>
          <w:sz w:val="26"/>
          <w:szCs w:val="26"/>
        </w:rPr>
        <w:t xml:space="preserve">  с. Екатериновка                                   </w:t>
      </w:r>
      <w:r w:rsidR="00363726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</w:t>
      </w:r>
      <w:r w:rsidR="0098103D">
        <w:rPr>
          <w:bCs/>
          <w:sz w:val="26"/>
          <w:szCs w:val="26"/>
        </w:rPr>
        <w:t xml:space="preserve">      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 w:rsidRPr="00A71A67">
        <w:rPr>
          <w:bCs/>
          <w:sz w:val="26"/>
          <w:szCs w:val="26"/>
        </w:rPr>
        <w:t xml:space="preserve">№ </w:t>
      </w:r>
      <w:r w:rsidR="008C11A0">
        <w:rPr>
          <w:bCs/>
          <w:sz w:val="26"/>
          <w:szCs w:val="26"/>
        </w:rPr>
        <w:t>2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 w:rsidR="008741C0">
        <w:rPr>
          <w:b/>
          <w:bCs/>
          <w:sz w:val="26"/>
          <w:szCs w:val="26"/>
          <w:lang w:eastAsia="ar-SA"/>
        </w:rPr>
        <w:t>»</w:t>
      </w:r>
    </w:p>
    <w:p w:rsidR="00DF0119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>4</w:t>
      </w:r>
      <w:r w:rsidRPr="00240D51">
        <w:rPr>
          <w:b/>
          <w:bCs/>
          <w:sz w:val="26"/>
          <w:szCs w:val="26"/>
          <w:lang w:eastAsia="ar-SA"/>
        </w:rPr>
        <w:t>г</w:t>
      </w:r>
      <w:r>
        <w:rPr>
          <w:b/>
          <w:bCs/>
          <w:sz w:val="26"/>
          <w:szCs w:val="26"/>
          <w:lang w:eastAsia="ar-SA"/>
        </w:rPr>
        <w:t>.</w:t>
      </w:r>
      <w:r w:rsidR="00174C14">
        <w:rPr>
          <w:b/>
          <w:bCs/>
          <w:sz w:val="26"/>
          <w:szCs w:val="26"/>
          <w:lang w:eastAsia="ar-SA"/>
        </w:rPr>
        <w:t>, в редакции от 24 февраля 2016</w:t>
      </w:r>
      <w:r w:rsidR="008576C9">
        <w:rPr>
          <w:b/>
          <w:bCs/>
          <w:sz w:val="26"/>
          <w:szCs w:val="26"/>
          <w:lang w:eastAsia="ar-SA"/>
        </w:rPr>
        <w:t xml:space="preserve"> № 445</w:t>
      </w:r>
      <w:r w:rsidR="00AC3AA2">
        <w:rPr>
          <w:b/>
          <w:bCs/>
          <w:sz w:val="26"/>
          <w:szCs w:val="26"/>
          <w:lang w:eastAsia="ar-SA"/>
        </w:rPr>
        <w:t>, от 19 сентября 2017 № 16</w:t>
      </w:r>
    </w:p>
    <w:p w:rsidR="00240D51" w:rsidRPr="006B1C2A" w:rsidRDefault="00240D51" w:rsidP="00240D51">
      <w:pPr>
        <w:suppressLineNumbers/>
        <w:jc w:val="center"/>
        <w:rPr>
          <w:sz w:val="26"/>
          <w:szCs w:val="26"/>
        </w:rPr>
      </w:pPr>
    </w:p>
    <w:p w:rsidR="00240D51" w:rsidRDefault="00240D51" w:rsidP="008741C0">
      <w:pPr>
        <w:ind w:firstLine="709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пунктом 3 статьи 402, статьёй 406 Налогового кодекса Российской Федерации, Законом Приморского края от 28 ноября 2003 года N 82-КЗ "О налоге на имущество организаций", Уставом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 Партизанского муниципального района, в связи с распоряжением департамента земельных и имущественных отношений Приморского края № </w:t>
      </w:r>
      <w:r w:rsidR="006246EE">
        <w:rPr>
          <w:sz w:val="26"/>
          <w:szCs w:val="26"/>
        </w:rPr>
        <w:t>673</w:t>
      </w:r>
      <w:r w:rsidRPr="00240D51">
        <w:rPr>
          <w:sz w:val="26"/>
          <w:szCs w:val="26"/>
        </w:rPr>
        <w:t>-ри «Об утверждении перечня объектов недвижимого имущества, в отношении которых налоговая база определяется как кадастровая стоимость на 201</w:t>
      </w:r>
      <w:r w:rsidR="006246EE">
        <w:rPr>
          <w:sz w:val="26"/>
          <w:szCs w:val="26"/>
        </w:rPr>
        <w:t>6</w:t>
      </w:r>
      <w:r w:rsidRPr="00240D51">
        <w:rPr>
          <w:sz w:val="26"/>
          <w:szCs w:val="26"/>
        </w:rPr>
        <w:t xml:space="preserve"> год» муниципальный комитет </w:t>
      </w:r>
      <w:r w:rsidR="008741C0"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</w:t>
      </w:r>
      <w:r w:rsidR="008741C0">
        <w:rPr>
          <w:sz w:val="26"/>
          <w:szCs w:val="26"/>
        </w:rPr>
        <w:t xml:space="preserve"> Партизанского муниципального района</w:t>
      </w:r>
    </w:p>
    <w:p w:rsidR="00240D51" w:rsidRDefault="00240D51" w:rsidP="00DF0119">
      <w:pPr>
        <w:rPr>
          <w:sz w:val="26"/>
          <w:szCs w:val="26"/>
        </w:rPr>
      </w:pPr>
    </w:p>
    <w:p w:rsidR="00DF0119" w:rsidRDefault="000629D3" w:rsidP="00DF0119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F0119" w:rsidRPr="00F3582B">
        <w:rPr>
          <w:sz w:val="26"/>
          <w:szCs w:val="26"/>
        </w:rPr>
        <w:t>РЕШИЛ:</w:t>
      </w:r>
    </w:p>
    <w:p w:rsidR="008576C9" w:rsidRDefault="008576C9" w:rsidP="00DF0119">
      <w:pPr>
        <w:rPr>
          <w:sz w:val="26"/>
          <w:szCs w:val="26"/>
        </w:rPr>
      </w:pPr>
    </w:p>
    <w:p w:rsidR="008576C9" w:rsidRPr="00240D51" w:rsidRDefault="008C11A0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1. Пункт 3 изложить в следующий редакции: «</w:t>
      </w:r>
      <w:r w:rsidR="008576C9">
        <w:rPr>
          <w:bCs/>
          <w:sz w:val="26"/>
          <w:szCs w:val="26"/>
          <w:lang w:eastAsia="ar-SA"/>
        </w:rPr>
        <w:t>Данный муниципальный правовой акт</w:t>
      </w:r>
      <w:r>
        <w:rPr>
          <w:bCs/>
          <w:sz w:val="26"/>
          <w:szCs w:val="26"/>
          <w:lang w:eastAsia="ar-SA"/>
        </w:rPr>
        <w:t xml:space="preserve"> вступает в силу с 1 января 2018</w:t>
      </w:r>
      <w:r w:rsidR="008576C9">
        <w:rPr>
          <w:bCs/>
          <w:sz w:val="26"/>
          <w:szCs w:val="26"/>
          <w:lang w:eastAsia="ar-SA"/>
        </w:rPr>
        <w:t xml:space="preserve"> года.</w:t>
      </w:r>
    </w:p>
    <w:p w:rsidR="00240D51" w:rsidRPr="00240D51" w:rsidRDefault="008C11A0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240D51" w:rsidRPr="00240D51">
        <w:rPr>
          <w:bCs/>
          <w:sz w:val="26"/>
          <w:szCs w:val="26"/>
          <w:lang w:eastAsia="ar-SA"/>
        </w:rPr>
        <w:t>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DF0119" w:rsidRPr="001B5F70" w:rsidRDefault="008C11A0" w:rsidP="00240D51">
      <w:pPr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3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240D51" w:rsidRPr="00240D51">
        <w:rPr>
          <w:bCs/>
          <w:sz w:val="26"/>
          <w:szCs w:val="26"/>
          <w:lang w:eastAsia="ar-SA"/>
        </w:rPr>
        <w:t xml:space="preserve">Настоящее решение вступает в силу </w:t>
      </w:r>
      <w:r w:rsidR="00174C14">
        <w:rPr>
          <w:bCs/>
          <w:sz w:val="26"/>
          <w:szCs w:val="26"/>
          <w:lang w:eastAsia="ar-SA"/>
        </w:rPr>
        <w:t xml:space="preserve">с </w:t>
      </w:r>
      <w:r>
        <w:rPr>
          <w:bCs/>
          <w:sz w:val="26"/>
          <w:szCs w:val="26"/>
          <w:lang w:eastAsia="ar-SA"/>
        </w:rPr>
        <w:t>01 января 2018</w:t>
      </w:r>
      <w:r w:rsidR="00174C14">
        <w:rPr>
          <w:bCs/>
          <w:sz w:val="26"/>
          <w:szCs w:val="26"/>
          <w:lang w:eastAsia="ar-SA"/>
        </w:rPr>
        <w:t xml:space="preserve"> года</w:t>
      </w: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             </w:t>
      </w:r>
      <w:r w:rsidR="00F86020"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 w:rsidR="00F86020">
        <w:rPr>
          <w:sz w:val="26"/>
          <w:szCs w:val="26"/>
        </w:rPr>
        <w:t xml:space="preserve"> </w:t>
      </w:r>
      <w:r w:rsidR="00F86020" w:rsidRPr="00DF7DB9">
        <w:rPr>
          <w:sz w:val="26"/>
          <w:szCs w:val="26"/>
        </w:rPr>
        <w:t>О.</w:t>
      </w:r>
      <w:r w:rsidR="00F86020">
        <w:rPr>
          <w:sz w:val="26"/>
          <w:szCs w:val="26"/>
        </w:rPr>
        <w:t xml:space="preserve"> Г</w:t>
      </w:r>
      <w:r w:rsidR="00F86020" w:rsidRPr="00DF7DB9">
        <w:rPr>
          <w:sz w:val="26"/>
          <w:szCs w:val="26"/>
        </w:rPr>
        <w:t>.</w:t>
      </w:r>
      <w:r w:rsidR="00F86020">
        <w:rPr>
          <w:sz w:val="26"/>
          <w:szCs w:val="26"/>
        </w:rPr>
        <w:t xml:space="preserve"> </w:t>
      </w:r>
      <w:r w:rsidR="00DF7DB9" w:rsidRPr="00DF7DB9">
        <w:rPr>
          <w:sz w:val="26"/>
          <w:szCs w:val="26"/>
        </w:rPr>
        <w:t xml:space="preserve">Каишян </w:t>
      </w: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sectPr w:rsidR="008C11A0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B13"/>
    <w:multiLevelType w:val="hybridMultilevel"/>
    <w:tmpl w:val="DEA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5654"/>
    <w:multiLevelType w:val="hybridMultilevel"/>
    <w:tmpl w:val="77E29272"/>
    <w:lvl w:ilvl="0" w:tplc="B69C0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0119"/>
    <w:rsid w:val="00044145"/>
    <w:rsid w:val="000520ED"/>
    <w:rsid w:val="00060BB0"/>
    <w:rsid w:val="000629D3"/>
    <w:rsid w:val="000C60EC"/>
    <w:rsid w:val="00165EB7"/>
    <w:rsid w:val="0017489F"/>
    <w:rsid w:val="00174C14"/>
    <w:rsid w:val="001B5F70"/>
    <w:rsid w:val="001F3D8F"/>
    <w:rsid w:val="00240D51"/>
    <w:rsid w:val="00257372"/>
    <w:rsid w:val="002D34F2"/>
    <w:rsid w:val="0034224F"/>
    <w:rsid w:val="00363726"/>
    <w:rsid w:val="00412B9A"/>
    <w:rsid w:val="006246EE"/>
    <w:rsid w:val="006335EC"/>
    <w:rsid w:val="00785A0E"/>
    <w:rsid w:val="00813452"/>
    <w:rsid w:val="008369BC"/>
    <w:rsid w:val="008427B6"/>
    <w:rsid w:val="008576C9"/>
    <w:rsid w:val="008741C0"/>
    <w:rsid w:val="008C11A0"/>
    <w:rsid w:val="008F3B8D"/>
    <w:rsid w:val="00946C65"/>
    <w:rsid w:val="0098103D"/>
    <w:rsid w:val="009F79B1"/>
    <w:rsid w:val="00A71A67"/>
    <w:rsid w:val="00AC3AA2"/>
    <w:rsid w:val="00AC57B9"/>
    <w:rsid w:val="00AD14DA"/>
    <w:rsid w:val="00B6335D"/>
    <w:rsid w:val="00B64B83"/>
    <w:rsid w:val="00B82FB8"/>
    <w:rsid w:val="00BA7815"/>
    <w:rsid w:val="00BF239A"/>
    <w:rsid w:val="00C531EF"/>
    <w:rsid w:val="00DF0119"/>
    <w:rsid w:val="00DF7DB9"/>
    <w:rsid w:val="00E34E52"/>
    <w:rsid w:val="00E41C96"/>
    <w:rsid w:val="00EE4200"/>
    <w:rsid w:val="00EE7760"/>
    <w:rsid w:val="00F16722"/>
    <w:rsid w:val="00F23C06"/>
    <w:rsid w:val="00F70AB8"/>
    <w:rsid w:val="00F86020"/>
    <w:rsid w:val="00FA0C65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ED53E-AB78-423D-AF94-A777A9EE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174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7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Катя</cp:lastModifiedBy>
  <cp:revision>32</cp:revision>
  <cp:lastPrinted>2017-09-05T01:37:00Z</cp:lastPrinted>
  <dcterms:created xsi:type="dcterms:W3CDTF">2014-05-28T01:55:00Z</dcterms:created>
  <dcterms:modified xsi:type="dcterms:W3CDTF">2018-03-05T00:52:00Z</dcterms:modified>
</cp:coreProperties>
</file>