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521DE3" w:rsidRPr="00BA5A7B" w:rsidRDefault="00521DE3" w:rsidP="0098028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6"/>
          <w:szCs w:val="26"/>
        </w:rPr>
      </w:pPr>
    </w:p>
    <w:p w:rsidR="009C4D7C" w:rsidRPr="00BA5A7B" w:rsidRDefault="009C4D7C" w:rsidP="0098028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6"/>
          <w:szCs w:val="26"/>
        </w:rPr>
      </w:pPr>
      <w:r w:rsidRPr="00BA5A7B">
        <w:rPr>
          <w:b/>
          <w:bCs/>
          <w:color w:val="0D0D0D"/>
          <w:spacing w:val="-3"/>
          <w:sz w:val="26"/>
          <w:szCs w:val="26"/>
        </w:rPr>
        <w:t>РЕШЕНИЕ</w:t>
      </w:r>
    </w:p>
    <w:p w:rsidR="009C4D7C" w:rsidRPr="00BA5A7B" w:rsidRDefault="009C4D7C" w:rsidP="00980283">
      <w:pPr>
        <w:spacing w:line="276" w:lineRule="auto"/>
        <w:jc w:val="center"/>
        <w:rPr>
          <w:sz w:val="26"/>
          <w:szCs w:val="26"/>
        </w:rPr>
      </w:pPr>
    </w:p>
    <w:p w:rsidR="009C4D7C" w:rsidRPr="00BA5A7B" w:rsidRDefault="000C070C" w:rsidP="0098028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11.02</w:t>
      </w:r>
      <w:r w:rsidR="005F54EE" w:rsidRPr="00BA5A7B">
        <w:rPr>
          <w:sz w:val="26"/>
          <w:szCs w:val="26"/>
        </w:rPr>
        <w:t>.</w:t>
      </w:r>
      <w:r w:rsidR="00077D33" w:rsidRPr="00BA5A7B">
        <w:rPr>
          <w:sz w:val="26"/>
          <w:szCs w:val="26"/>
        </w:rPr>
        <w:t>202</w:t>
      </w:r>
      <w:r w:rsidR="00980283" w:rsidRPr="00BA5A7B">
        <w:rPr>
          <w:sz w:val="26"/>
          <w:szCs w:val="26"/>
        </w:rPr>
        <w:t>1</w:t>
      </w:r>
      <w:r w:rsidR="009C4D7C" w:rsidRPr="00BA5A7B">
        <w:rPr>
          <w:sz w:val="26"/>
          <w:szCs w:val="26"/>
        </w:rPr>
        <w:t xml:space="preserve">               </w:t>
      </w:r>
      <w:r w:rsidR="005F54EE" w:rsidRPr="00BA5A7B">
        <w:rPr>
          <w:sz w:val="26"/>
          <w:szCs w:val="26"/>
        </w:rPr>
        <w:t xml:space="preserve">      </w:t>
      </w:r>
      <w:r w:rsidR="009C4D7C" w:rsidRPr="00BA5A7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proofErr w:type="gramStart"/>
      <w:r w:rsidR="009C4D7C" w:rsidRPr="00BA5A7B">
        <w:rPr>
          <w:sz w:val="26"/>
          <w:szCs w:val="26"/>
        </w:rPr>
        <w:t>с</w:t>
      </w:r>
      <w:proofErr w:type="gramEnd"/>
      <w:r w:rsidR="009C4D7C" w:rsidRPr="00BA5A7B">
        <w:rPr>
          <w:sz w:val="26"/>
          <w:szCs w:val="26"/>
        </w:rPr>
        <w:t xml:space="preserve">. Екатериновка               </w:t>
      </w:r>
      <w:r>
        <w:rPr>
          <w:sz w:val="26"/>
          <w:szCs w:val="26"/>
        </w:rPr>
        <w:t xml:space="preserve">                                № 01</w:t>
      </w:r>
    </w:p>
    <w:p w:rsidR="009C4D7C" w:rsidRPr="00BA5A7B" w:rsidRDefault="009C4D7C" w:rsidP="00980283">
      <w:pPr>
        <w:spacing w:line="276" w:lineRule="auto"/>
        <w:jc w:val="center"/>
        <w:rPr>
          <w:sz w:val="26"/>
          <w:szCs w:val="26"/>
        </w:rPr>
      </w:pPr>
    </w:p>
    <w:tbl>
      <w:tblPr>
        <w:tblStyle w:val="a5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786"/>
      </w:tblGrid>
      <w:tr w:rsidR="00D109C1" w:rsidRPr="00BA5A7B" w:rsidTr="00224CA5">
        <w:tc>
          <w:tcPr>
            <w:tcW w:w="9464" w:type="dxa"/>
            <w:hideMark/>
          </w:tcPr>
          <w:p w:rsidR="00D109C1" w:rsidRPr="00BA5A7B" w:rsidRDefault="00D109C1" w:rsidP="009802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BA5A7B">
              <w:rPr>
                <w:b/>
                <w:sz w:val="26"/>
                <w:szCs w:val="26"/>
              </w:rPr>
              <w:t>О</w:t>
            </w:r>
            <w:r w:rsidR="00E84530" w:rsidRPr="00BA5A7B">
              <w:rPr>
                <w:b/>
                <w:sz w:val="26"/>
                <w:szCs w:val="26"/>
              </w:rPr>
              <w:t xml:space="preserve"> внесении изменений в Порядок</w:t>
            </w:r>
            <w:r w:rsidRPr="00BA5A7B">
              <w:rPr>
                <w:b/>
                <w:sz w:val="26"/>
                <w:szCs w:val="26"/>
              </w:rPr>
              <w:t xml:space="preserve"> принятия решения о применении </w:t>
            </w:r>
            <w:r w:rsidR="00AD6DCF" w:rsidRPr="00BA5A7B">
              <w:rPr>
                <w:b/>
                <w:sz w:val="26"/>
                <w:szCs w:val="26"/>
              </w:rPr>
              <w:t xml:space="preserve">мер ответственности </w:t>
            </w:r>
            <w:r w:rsidRPr="00BA5A7B">
              <w:rPr>
                <w:b/>
                <w:sz w:val="26"/>
                <w:szCs w:val="26"/>
              </w:rPr>
              <w:t xml:space="preserve">к </w:t>
            </w:r>
            <w:r w:rsidR="00AD6DCF" w:rsidRPr="00BA5A7B">
              <w:rPr>
                <w:b/>
                <w:sz w:val="26"/>
                <w:szCs w:val="26"/>
              </w:rPr>
              <w:t>депутату, члену выборного органа местного самоуправления, выборному должностному лицу местного самоуправления</w:t>
            </w:r>
            <w:r w:rsidRPr="00BA5A7B">
              <w:rPr>
                <w:b/>
                <w:sz w:val="26"/>
                <w:szCs w:val="26"/>
              </w:rPr>
              <w:t xml:space="preserve">, </w:t>
            </w:r>
            <w:r w:rsidR="00AD6DCF" w:rsidRPr="00BA5A7B">
              <w:rPr>
                <w:b/>
                <w:sz w:val="26"/>
                <w:szCs w:val="26"/>
              </w:rPr>
              <w:t>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="00AD6DCF" w:rsidRPr="00BA5A7B">
              <w:rPr>
                <w:b/>
                <w:sz w:val="26"/>
                <w:szCs w:val="26"/>
              </w:rPr>
              <w:t xml:space="preserve"> сведений является несущественным</w:t>
            </w:r>
            <w:r w:rsidR="000C070C">
              <w:rPr>
                <w:b/>
                <w:sz w:val="26"/>
                <w:szCs w:val="26"/>
              </w:rPr>
              <w:t xml:space="preserve"> </w:t>
            </w:r>
            <w:r w:rsidR="000C070C" w:rsidRPr="00BA5A7B">
              <w:rPr>
                <w:b/>
                <w:sz w:val="26"/>
                <w:szCs w:val="26"/>
              </w:rPr>
              <w:t>от 08.10.2020 № 34</w:t>
            </w:r>
          </w:p>
          <w:p w:rsidR="00D109C1" w:rsidRPr="00BA5A7B" w:rsidRDefault="00D109C1" w:rsidP="00980283">
            <w:pPr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109C1" w:rsidRPr="00BA5A7B" w:rsidRDefault="00D109C1" w:rsidP="00980283">
            <w:pPr>
              <w:tabs>
                <w:tab w:val="left" w:pos="57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C4D7C" w:rsidRDefault="00DF6EA3" w:rsidP="00980283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BA5A7B">
        <w:rPr>
          <w:sz w:val="26"/>
          <w:szCs w:val="26"/>
        </w:rPr>
        <w:t>В соответствии с частью 7.3.-2</w:t>
      </w:r>
      <w:r w:rsidR="00D109C1" w:rsidRPr="00BA5A7B">
        <w:rPr>
          <w:sz w:val="26"/>
          <w:szCs w:val="26"/>
        </w:rPr>
        <w:t xml:space="preserve"> статьи 40 Федерального закона от 06.10.2003 № 131-ФЗ «Об общих принципах организации местного самоуправления в Российской Федерации», </w:t>
      </w:r>
      <w:r w:rsidR="008E1720" w:rsidRPr="00BA5A7B">
        <w:rPr>
          <w:sz w:val="26"/>
          <w:szCs w:val="26"/>
        </w:rPr>
        <w:t xml:space="preserve">Федерального закона от 25.12.2008 № 273-ФЗ «О противодействии коррупции», </w:t>
      </w:r>
      <w:r w:rsidR="00D109C1" w:rsidRPr="00BA5A7B">
        <w:rPr>
          <w:sz w:val="26"/>
          <w:szCs w:val="26"/>
        </w:rPr>
        <w:t xml:space="preserve">статьей </w:t>
      </w:r>
      <w:r w:rsidR="009C4D7C" w:rsidRPr="00BA5A7B">
        <w:rPr>
          <w:sz w:val="26"/>
          <w:szCs w:val="26"/>
        </w:rPr>
        <w:t>3</w:t>
      </w:r>
      <w:r w:rsidR="00D109C1" w:rsidRPr="00BA5A7B">
        <w:rPr>
          <w:sz w:val="26"/>
          <w:szCs w:val="26"/>
        </w:rPr>
        <w:t xml:space="preserve"> Закона </w:t>
      </w:r>
      <w:r w:rsidR="009C4D7C" w:rsidRPr="00BA5A7B">
        <w:rPr>
          <w:sz w:val="26"/>
          <w:szCs w:val="26"/>
        </w:rPr>
        <w:t>Приморского края</w:t>
      </w:r>
      <w:r w:rsidR="00D109C1" w:rsidRPr="00BA5A7B">
        <w:rPr>
          <w:sz w:val="26"/>
          <w:szCs w:val="26"/>
        </w:rPr>
        <w:t xml:space="preserve"> от </w:t>
      </w:r>
      <w:r w:rsidR="009C4D7C" w:rsidRPr="00BA5A7B">
        <w:rPr>
          <w:sz w:val="26"/>
          <w:szCs w:val="26"/>
        </w:rPr>
        <w:t>25.05.2017</w:t>
      </w:r>
      <w:r w:rsidR="00D109C1" w:rsidRPr="00BA5A7B">
        <w:rPr>
          <w:sz w:val="26"/>
          <w:szCs w:val="26"/>
        </w:rPr>
        <w:t xml:space="preserve"> № </w:t>
      </w:r>
      <w:r w:rsidR="009C4D7C" w:rsidRPr="00BA5A7B">
        <w:rPr>
          <w:sz w:val="26"/>
          <w:szCs w:val="26"/>
        </w:rPr>
        <w:t>122-КЗ</w:t>
      </w:r>
      <w:r w:rsidR="00D109C1" w:rsidRPr="00BA5A7B">
        <w:rPr>
          <w:sz w:val="26"/>
          <w:szCs w:val="26"/>
        </w:rPr>
        <w:t xml:space="preserve"> «</w:t>
      </w:r>
      <w:r w:rsidR="009C4D7C" w:rsidRPr="00BA5A7B">
        <w:rPr>
          <w:sz w:val="26"/>
          <w:szCs w:val="26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предусмотренные законодательством о</w:t>
      </w:r>
      <w:proofErr w:type="gramEnd"/>
      <w:r w:rsidR="009C4D7C" w:rsidRPr="00BA5A7B">
        <w:rPr>
          <w:sz w:val="26"/>
          <w:szCs w:val="26"/>
        </w:rPr>
        <w:t xml:space="preserve"> </w:t>
      </w:r>
      <w:proofErr w:type="gramStart"/>
      <w:r w:rsidR="009C4D7C" w:rsidRPr="00BA5A7B">
        <w:rPr>
          <w:sz w:val="26"/>
          <w:szCs w:val="26"/>
        </w:rPr>
        <w:t>противодействии коррупции отдельных обязанностей, запретов и ограничений, проверки их соблюдения</w:t>
      </w:r>
      <w:r w:rsidR="00D109C1" w:rsidRPr="00BA5A7B">
        <w:rPr>
          <w:sz w:val="26"/>
          <w:szCs w:val="26"/>
        </w:rPr>
        <w:t xml:space="preserve">», </w:t>
      </w:r>
      <w:r w:rsidR="00F36CE0" w:rsidRPr="00BA5A7B">
        <w:rPr>
          <w:sz w:val="26"/>
          <w:szCs w:val="26"/>
        </w:rPr>
        <w:t xml:space="preserve">на основании </w:t>
      </w:r>
      <w:r w:rsidR="00D109C1" w:rsidRPr="00BA5A7B">
        <w:rPr>
          <w:sz w:val="26"/>
          <w:szCs w:val="26"/>
        </w:rPr>
        <w:t xml:space="preserve">Устава </w:t>
      </w:r>
      <w:r w:rsidR="009C4D7C" w:rsidRPr="00BA5A7B">
        <w:rPr>
          <w:spacing w:val="-1"/>
          <w:sz w:val="26"/>
          <w:szCs w:val="26"/>
        </w:rPr>
        <w:t>Екатериновского сельского поселения Партизанского муниципального района</w:t>
      </w:r>
      <w:r w:rsidR="008E1720" w:rsidRPr="00BA5A7B">
        <w:rPr>
          <w:spacing w:val="-1"/>
          <w:sz w:val="26"/>
          <w:szCs w:val="26"/>
        </w:rPr>
        <w:t>, муниципальный комитет Екатериновского сельского поселения Партизанского муниципального района</w:t>
      </w:r>
      <w:proofErr w:type="gramEnd"/>
    </w:p>
    <w:p w:rsidR="000C070C" w:rsidRPr="00BA5A7B" w:rsidRDefault="000C070C" w:rsidP="00980283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spacing w:val="-1"/>
          <w:sz w:val="26"/>
          <w:szCs w:val="26"/>
        </w:rPr>
      </w:pPr>
    </w:p>
    <w:p w:rsidR="009C4D7C" w:rsidRDefault="009C4D7C" w:rsidP="0098028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A5A7B">
        <w:rPr>
          <w:b/>
          <w:sz w:val="26"/>
          <w:szCs w:val="26"/>
        </w:rPr>
        <w:t>РЕШИЛ:</w:t>
      </w:r>
    </w:p>
    <w:p w:rsidR="000C070C" w:rsidRPr="00BA5A7B" w:rsidRDefault="000C070C" w:rsidP="00980283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109C1" w:rsidRPr="00BA5A7B" w:rsidRDefault="00A62657" w:rsidP="00980283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BA5A7B">
        <w:rPr>
          <w:sz w:val="26"/>
          <w:szCs w:val="26"/>
        </w:rPr>
        <w:t xml:space="preserve">Принять муниципальный правовой акт «О внесении изменений в </w:t>
      </w:r>
      <w:r w:rsidR="00D109C1" w:rsidRPr="00BA5A7B">
        <w:rPr>
          <w:sz w:val="26"/>
          <w:szCs w:val="26"/>
        </w:rPr>
        <w:t xml:space="preserve">Порядок принятия решения </w:t>
      </w:r>
      <w:r w:rsidR="008E1720" w:rsidRPr="00BA5A7B">
        <w:rPr>
          <w:sz w:val="26"/>
          <w:szCs w:val="26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8E1720" w:rsidRPr="00BA5A7B">
        <w:rPr>
          <w:sz w:val="26"/>
          <w:szCs w:val="26"/>
        </w:rPr>
        <w:t xml:space="preserve"> детей, если искажение этих сведений является несущественным</w:t>
      </w:r>
      <w:r w:rsidR="005677EB" w:rsidRPr="00BA5A7B">
        <w:rPr>
          <w:sz w:val="26"/>
          <w:szCs w:val="26"/>
        </w:rPr>
        <w:t>».</w:t>
      </w:r>
      <w:r w:rsidR="00D109C1" w:rsidRPr="00BA5A7B">
        <w:rPr>
          <w:sz w:val="26"/>
          <w:szCs w:val="26"/>
        </w:rPr>
        <w:t xml:space="preserve"> </w:t>
      </w:r>
    </w:p>
    <w:p w:rsidR="00D109C1" w:rsidRPr="00BA5A7B" w:rsidRDefault="00D109C1" w:rsidP="00980283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Опубликовать настоящее решение  в  периодическом печатном издании «</w:t>
      </w:r>
      <w:r w:rsidR="00F769D0" w:rsidRPr="00BA5A7B">
        <w:rPr>
          <w:sz w:val="26"/>
          <w:szCs w:val="26"/>
        </w:rPr>
        <w:t>Екатериновский</w:t>
      </w:r>
      <w:r w:rsidR="00224CA5" w:rsidRPr="00BA5A7B">
        <w:rPr>
          <w:sz w:val="26"/>
          <w:szCs w:val="26"/>
        </w:rPr>
        <w:t xml:space="preserve"> вестник</w:t>
      </w:r>
      <w:r w:rsidRPr="00BA5A7B">
        <w:rPr>
          <w:sz w:val="26"/>
          <w:szCs w:val="26"/>
        </w:rPr>
        <w:t xml:space="preserve">» и разместить на официальном сайте администрации </w:t>
      </w:r>
      <w:r w:rsidR="00F769D0" w:rsidRPr="00BA5A7B">
        <w:rPr>
          <w:spacing w:val="-1"/>
          <w:sz w:val="26"/>
          <w:szCs w:val="26"/>
        </w:rPr>
        <w:t>Екатериновского сельского поселения</w:t>
      </w:r>
      <w:r w:rsidRPr="00BA5A7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109C1" w:rsidRPr="00BA5A7B" w:rsidRDefault="00D109C1" w:rsidP="00980283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lastRenderedPageBreak/>
        <w:t>Настоящее решение вступает в силу со дня его официального опубликования.</w:t>
      </w:r>
    </w:p>
    <w:p w:rsidR="00DE55ED" w:rsidRPr="00BA5A7B" w:rsidRDefault="00DE55ED" w:rsidP="00980283">
      <w:pPr>
        <w:spacing w:line="276" w:lineRule="auto"/>
        <w:jc w:val="both"/>
        <w:rPr>
          <w:sz w:val="26"/>
          <w:szCs w:val="26"/>
        </w:rPr>
      </w:pPr>
    </w:p>
    <w:p w:rsidR="00DE55ED" w:rsidRDefault="00DE55ED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P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Председатель муниципального комитета                                         </w:t>
      </w:r>
      <w:r w:rsidR="00A62657" w:rsidRPr="00BA5A7B">
        <w:rPr>
          <w:sz w:val="26"/>
          <w:szCs w:val="26"/>
        </w:rPr>
        <w:t>А.Е.Иванова</w:t>
      </w: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Екатериновского сельского поселения</w:t>
      </w:r>
      <w:r w:rsidRPr="00BA5A7B">
        <w:rPr>
          <w:sz w:val="26"/>
          <w:szCs w:val="26"/>
        </w:rPr>
        <w:tab/>
        <w:t xml:space="preserve">                                          </w:t>
      </w: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Партизанского муниципального района        </w:t>
      </w: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6B7571" w:rsidRPr="00BA5A7B" w:rsidRDefault="006B7571" w:rsidP="00980283">
      <w:pPr>
        <w:spacing w:line="276" w:lineRule="auto"/>
        <w:jc w:val="both"/>
        <w:rPr>
          <w:sz w:val="26"/>
          <w:szCs w:val="26"/>
        </w:rPr>
      </w:pPr>
    </w:p>
    <w:p w:rsidR="006B7571" w:rsidRPr="00BA5A7B" w:rsidRDefault="006B7571" w:rsidP="00980283">
      <w:pPr>
        <w:spacing w:line="276" w:lineRule="auto"/>
        <w:jc w:val="both"/>
        <w:rPr>
          <w:sz w:val="26"/>
          <w:szCs w:val="26"/>
        </w:rPr>
      </w:pPr>
    </w:p>
    <w:p w:rsidR="006B7571" w:rsidRPr="00BA5A7B" w:rsidRDefault="006B7571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</w:p>
    <w:p w:rsidR="00980283" w:rsidRDefault="00980283" w:rsidP="00980283">
      <w:pPr>
        <w:spacing w:line="276" w:lineRule="auto"/>
        <w:jc w:val="both"/>
        <w:rPr>
          <w:sz w:val="26"/>
          <w:szCs w:val="26"/>
        </w:rPr>
      </w:pPr>
    </w:p>
    <w:p w:rsidR="005D01E2" w:rsidRDefault="005D01E2" w:rsidP="00980283">
      <w:pPr>
        <w:spacing w:line="276" w:lineRule="auto"/>
        <w:jc w:val="both"/>
        <w:rPr>
          <w:sz w:val="26"/>
          <w:szCs w:val="26"/>
        </w:rPr>
      </w:pPr>
    </w:p>
    <w:p w:rsidR="005D01E2" w:rsidRPr="00BA5A7B" w:rsidRDefault="005D01E2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CA2DDF" w:rsidRPr="00BA5A7B" w:rsidTr="000C070C">
        <w:trPr>
          <w:trHeight w:val="1557"/>
        </w:trPr>
        <w:tc>
          <w:tcPr>
            <w:tcW w:w="5920" w:type="dxa"/>
          </w:tcPr>
          <w:p w:rsidR="00CA2DDF" w:rsidRPr="00BA5A7B" w:rsidRDefault="00CA2DDF" w:rsidP="009802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  <w:hideMark/>
          </w:tcPr>
          <w:p w:rsidR="00A067DD" w:rsidRPr="00BA5A7B" w:rsidRDefault="00CA2DDF" w:rsidP="00980283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proofErr w:type="gramStart"/>
            <w:r w:rsidRPr="00BA5A7B">
              <w:rPr>
                <w:sz w:val="26"/>
                <w:szCs w:val="26"/>
              </w:rPr>
              <w:t>Принят</w:t>
            </w:r>
            <w:proofErr w:type="gramEnd"/>
            <w:r w:rsidRPr="00BA5A7B">
              <w:rPr>
                <w:sz w:val="26"/>
                <w:szCs w:val="26"/>
              </w:rPr>
              <w:t xml:space="preserve"> решением муниципального комитета Екатериновского сельского </w:t>
            </w:r>
            <w:r w:rsidR="00A067DD" w:rsidRPr="00BA5A7B">
              <w:rPr>
                <w:sz w:val="26"/>
                <w:szCs w:val="26"/>
              </w:rPr>
              <w:t>поселения</w:t>
            </w:r>
          </w:p>
          <w:p w:rsidR="00A067DD" w:rsidRPr="00BA5A7B" w:rsidRDefault="00CA2DDF" w:rsidP="00980283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BA5A7B">
              <w:rPr>
                <w:sz w:val="26"/>
                <w:szCs w:val="26"/>
              </w:rPr>
              <w:t>Партизанского</w:t>
            </w:r>
            <w:r w:rsidR="00A067DD" w:rsidRPr="00BA5A7B">
              <w:rPr>
                <w:sz w:val="26"/>
                <w:szCs w:val="26"/>
              </w:rPr>
              <w:t xml:space="preserve"> </w:t>
            </w:r>
          </w:p>
          <w:p w:rsidR="00CA2DDF" w:rsidRPr="00BA5A7B" w:rsidRDefault="00CA2DDF" w:rsidP="00980283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BA5A7B">
              <w:rPr>
                <w:sz w:val="26"/>
                <w:szCs w:val="26"/>
              </w:rPr>
              <w:t>муниципального района</w:t>
            </w:r>
          </w:p>
          <w:p w:rsidR="00CA2DDF" w:rsidRPr="00BA5A7B" w:rsidRDefault="000C070C" w:rsidP="000C07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11.02</w:t>
            </w:r>
            <w:r w:rsidR="00CA2DDF" w:rsidRPr="00BA5A7B">
              <w:rPr>
                <w:sz w:val="26"/>
                <w:szCs w:val="26"/>
              </w:rPr>
              <w:t>.2021 № 0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CA2DDF" w:rsidRPr="00BA5A7B" w:rsidRDefault="00CA2DDF" w:rsidP="00980283">
      <w:pPr>
        <w:spacing w:line="276" w:lineRule="auto"/>
        <w:jc w:val="right"/>
        <w:rPr>
          <w:sz w:val="26"/>
          <w:szCs w:val="26"/>
        </w:rPr>
      </w:pPr>
    </w:p>
    <w:p w:rsidR="00A62657" w:rsidRPr="00BA5A7B" w:rsidRDefault="00A62657" w:rsidP="00980283">
      <w:pPr>
        <w:spacing w:line="276" w:lineRule="auto"/>
        <w:jc w:val="center"/>
        <w:rPr>
          <w:caps/>
          <w:sz w:val="26"/>
          <w:szCs w:val="26"/>
        </w:rPr>
      </w:pPr>
      <w:r w:rsidRPr="00BA5A7B">
        <w:rPr>
          <w:caps/>
          <w:sz w:val="26"/>
          <w:szCs w:val="26"/>
        </w:rPr>
        <w:t>Муниципальный правовой акт</w:t>
      </w:r>
    </w:p>
    <w:p w:rsidR="00A62657" w:rsidRPr="00BA5A7B" w:rsidRDefault="00A62657" w:rsidP="0098028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proofErr w:type="gramStart"/>
      <w:r w:rsidRPr="00BA5A7B">
        <w:rPr>
          <w:b/>
          <w:sz w:val="26"/>
          <w:szCs w:val="26"/>
        </w:rPr>
        <w:t xml:space="preserve">О внесении изменений в </w:t>
      </w:r>
      <w:r w:rsidR="00A5502B" w:rsidRPr="00BA5A7B">
        <w:rPr>
          <w:b/>
          <w:sz w:val="26"/>
          <w:szCs w:val="26"/>
        </w:rPr>
        <w:t>решение муниципального комитета «Об утверждении Порядка</w:t>
      </w:r>
      <w:r w:rsidRPr="00BA5A7B">
        <w:rPr>
          <w:b/>
          <w:sz w:val="26"/>
          <w:szCs w:val="26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A5A7B">
        <w:rPr>
          <w:b/>
          <w:sz w:val="26"/>
          <w:szCs w:val="26"/>
        </w:rPr>
        <w:t xml:space="preserve"> несовершеннолетних детей, если искажение этих сведений является несущественным</w:t>
      </w:r>
      <w:r w:rsidR="00A5502B" w:rsidRPr="00BA5A7B">
        <w:rPr>
          <w:b/>
          <w:sz w:val="26"/>
          <w:szCs w:val="26"/>
        </w:rPr>
        <w:t>» от 08.10.2020 № 34</w:t>
      </w:r>
    </w:p>
    <w:p w:rsidR="00A62657" w:rsidRPr="00BA5A7B" w:rsidRDefault="00A62657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A62657" w:rsidP="0098028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A5A7B">
        <w:rPr>
          <w:sz w:val="26"/>
          <w:szCs w:val="26"/>
        </w:rPr>
        <w:t xml:space="preserve">Внести в </w:t>
      </w:r>
      <w:r w:rsidR="00BC0C95" w:rsidRPr="00BA5A7B">
        <w:rPr>
          <w:sz w:val="26"/>
          <w:szCs w:val="26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BC0C95" w:rsidRPr="00BA5A7B">
        <w:rPr>
          <w:sz w:val="26"/>
          <w:szCs w:val="26"/>
        </w:rPr>
        <w:t xml:space="preserve"> </w:t>
      </w:r>
      <w:proofErr w:type="gramStart"/>
      <w:r w:rsidR="00BC0C95" w:rsidRPr="00BA5A7B">
        <w:rPr>
          <w:sz w:val="26"/>
          <w:szCs w:val="26"/>
        </w:rPr>
        <w:t>несущественным</w:t>
      </w:r>
      <w:proofErr w:type="gramEnd"/>
      <w:r w:rsidR="00BC0C95" w:rsidRPr="00BA5A7B">
        <w:rPr>
          <w:sz w:val="26"/>
          <w:szCs w:val="26"/>
        </w:rPr>
        <w:t xml:space="preserve">, </w:t>
      </w:r>
      <w:r w:rsidRPr="00BA5A7B">
        <w:rPr>
          <w:sz w:val="26"/>
          <w:szCs w:val="26"/>
        </w:rPr>
        <w:t>следующие изменения:</w:t>
      </w:r>
      <w:r w:rsidR="00BC0C95" w:rsidRPr="00BA5A7B">
        <w:rPr>
          <w:sz w:val="26"/>
          <w:szCs w:val="26"/>
        </w:rPr>
        <w:t xml:space="preserve">  </w:t>
      </w:r>
    </w:p>
    <w:p w:rsidR="00F313DD" w:rsidRPr="00BA5A7B" w:rsidRDefault="00F313DD" w:rsidP="00980283">
      <w:pPr>
        <w:pStyle w:val="af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Пункт 8 дополнить </w:t>
      </w:r>
      <w:r w:rsidR="00CA2DDF" w:rsidRPr="00BA5A7B">
        <w:rPr>
          <w:sz w:val="26"/>
          <w:szCs w:val="26"/>
        </w:rPr>
        <w:t>абзацем</w:t>
      </w:r>
      <w:r w:rsidRPr="00BA5A7B">
        <w:rPr>
          <w:sz w:val="26"/>
          <w:szCs w:val="26"/>
        </w:rPr>
        <w:t>:</w:t>
      </w:r>
    </w:p>
    <w:p w:rsidR="00F313DD" w:rsidRPr="00BA5A7B" w:rsidRDefault="00CA2DDF" w:rsidP="00980283">
      <w:pPr>
        <w:pStyle w:val="Style7"/>
        <w:widowControl/>
        <w:spacing w:line="276" w:lineRule="auto"/>
        <w:rPr>
          <w:sz w:val="26"/>
          <w:szCs w:val="26"/>
        </w:rPr>
      </w:pPr>
      <w:r w:rsidRPr="00BA5A7B">
        <w:rPr>
          <w:sz w:val="26"/>
          <w:szCs w:val="26"/>
        </w:rPr>
        <w:t>«</w:t>
      </w:r>
      <w:r w:rsidR="00F313DD" w:rsidRPr="00BA5A7B">
        <w:rPr>
          <w:sz w:val="26"/>
          <w:szCs w:val="26"/>
        </w:rPr>
        <w:t>В решении должна быть указана обоснованность применения ответственности к выборному должностному лицу.</w:t>
      </w:r>
    </w:p>
    <w:p w:rsidR="00F313DD" w:rsidRPr="00BA5A7B" w:rsidRDefault="00F313DD" w:rsidP="00980283">
      <w:pPr>
        <w:pStyle w:val="Style7"/>
        <w:widowControl/>
        <w:spacing w:line="276" w:lineRule="auto"/>
        <w:rPr>
          <w:sz w:val="26"/>
          <w:szCs w:val="26"/>
        </w:rPr>
      </w:pPr>
      <w:r w:rsidRPr="00BA5A7B">
        <w:rPr>
          <w:sz w:val="26"/>
          <w:szCs w:val="26"/>
        </w:rPr>
        <w:t xml:space="preserve"> При принятии решения учитываются характер совершенного</w:t>
      </w:r>
      <w:r w:rsidR="00CA2DDF" w:rsidRPr="00BA5A7B">
        <w:rPr>
          <w:sz w:val="26"/>
          <w:szCs w:val="26"/>
        </w:rPr>
        <w:t xml:space="preserve">  коррупционного правонарушения</w:t>
      </w:r>
      <w:r w:rsidRPr="00BA5A7B">
        <w:rPr>
          <w:sz w:val="26"/>
          <w:szCs w:val="26"/>
        </w:rPr>
        <w:t>, его тяжесть, обстоятельства, при которых оно совершено, а также личность лица, указанного в абзаце первом настоящей статьи, результаты соблюдения им других ограничений, запретов и обязанностей,  установленных в целях проти</w:t>
      </w:r>
      <w:r w:rsidR="00CA2DDF" w:rsidRPr="00BA5A7B">
        <w:rPr>
          <w:sz w:val="26"/>
          <w:szCs w:val="26"/>
        </w:rPr>
        <w:t>водействия коррупции».</w:t>
      </w:r>
    </w:p>
    <w:p w:rsidR="00980283" w:rsidRPr="00BA5A7B" w:rsidRDefault="00284E8E" w:rsidP="00284E8E">
      <w:pPr>
        <w:pStyle w:val="Style7"/>
        <w:widowControl/>
        <w:spacing w:line="276" w:lineRule="auto"/>
        <w:rPr>
          <w:sz w:val="26"/>
          <w:szCs w:val="26"/>
        </w:rPr>
      </w:pPr>
      <w:proofErr w:type="gramStart"/>
      <w:r w:rsidRPr="00BA5A7B">
        <w:rPr>
          <w:spacing w:val="2"/>
          <w:sz w:val="26"/>
          <w:szCs w:val="26"/>
        </w:rPr>
        <w:t>2.</w:t>
      </w:r>
      <w:r w:rsidR="00980283" w:rsidRPr="00BA5A7B">
        <w:rPr>
          <w:spacing w:val="2"/>
          <w:sz w:val="26"/>
          <w:szCs w:val="26"/>
        </w:rPr>
        <w:t>Муниципальный правовой акт «</w:t>
      </w:r>
      <w:r w:rsidRPr="00BA5A7B">
        <w:rPr>
          <w:sz w:val="26"/>
          <w:szCs w:val="26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BA5A7B">
        <w:rPr>
          <w:sz w:val="26"/>
          <w:szCs w:val="26"/>
        </w:rPr>
        <w:lastRenderedPageBreak/>
        <w:t>(супруга) и несовершеннолетних детей, если искажение этих</w:t>
      </w:r>
      <w:proofErr w:type="gramEnd"/>
      <w:r w:rsidRPr="00BA5A7B">
        <w:rPr>
          <w:sz w:val="26"/>
          <w:szCs w:val="26"/>
        </w:rPr>
        <w:t xml:space="preserve"> сведений является несущественным</w:t>
      </w:r>
      <w:r w:rsidR="00980283" w:rsidRPr="00BA5A7B">
        <w:rPr>
          <w:sz w:val="26"/>
          <w:szCs w:val="26"/>
        </w:rPr>
        <w:t>» изложить в новой редакции.</w:t>
      </w:r>
    </w:p>
    <w:p w:rsidR="00980283" w:rsidRDefault="00980283" w:rsidP="00980283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A5A7B" w:rsidRDefault="00BA5A7B" w:rsidP="00980283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A5A7B" w:rsidRDefault="00BA5A7B" w:rsidP="00980283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A5A7B" w:rsidRPr="00BA5A7B" w:rsidRDefault="00BA5A7B" w:rsidP="00980283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Глава Екатериновского                                                          </w:t>
      </w: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сельского поселения</w:t>
      </w: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Партизанского муниципального района                                           </w:t>
      </w:r>
      <w:r w:rsidR="00BA5A7B">
        <w:rPr>
          <w:sz w:val="26"/>
          <w:szCs w:val="26"/>
        </w:rPr>
        <w:t xml:space="preserve">          </w:t>
      </w:r>
      <w:r w:rsidRPr="00BA5A7B">
        <w:rPr>
          <w:sz w:val="26"/>
          <w:szCs w:val="26"/>
        </w:rPr>
        <w:t>О.И.Денисов</w:t>
      </w:r>
    </w:p>
    <w:p w:rsidR="00BA5A7B" w:rsidRDefault="00980283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ab/>
      </w: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BA5A7B" w:rsidRDefault="00BA5A7B" w:rsidP="00980283">
      <w:pPr>
        <w:spacing w:line="276" w:lineRule="auto"/>
        <w:jc w:val="both"/>
        <w:rPr>
          <w:sz w:val="26"/>
          <w:szCs w:val="26"/>
        </w:rPr>
      </w:pPr>
    </w:p>
    <w:p w:rsidR="00980283" w:rsidRPr="00BA5A7B" w:rsidRDefault="00980283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         </w:t>
      </w:r>
      <w:r w:rsidRPr="00BA5A7B">
        <w:rPr>
          <w:sz w:val="26"/>
          <w:szCs w:val="26"/>
        </w:rPr>
        <w:tab/>
        <w:t xml:space="preserve">           </w:t>
      </w:r>
    </w:p>
    <w:p w:rsidR="00980283" w:rsidRPr="00BA5A7B" w:rsidRDefault="000C070C" w:rsidP="009802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11.02</w:t>
      </w:r>
      <w:r w:rsidR="00980283" w:rsidRPr="00BA5A7B">
        <w:rPr>
          <w:sz w:val="26"/>
          <w:szCs w:val="26"/>
        </w:rPr>
        <w:t>.2021</w:t>
      </w:r>
    </w:p>
    <w:p w:rsidR="00BA5A7B" w:rsidRDefault="000C070C" w:rsidP="00BA5A7B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№ 01</w:t>
      </w:r>
      <w:r w:rsidR="00980283" w:rsidRPr="00BA5A7B">
        <w:rPr>
          <w:sz w:val="26"/>
          <w:szCs w:val="26"/>
        </w:rPr>
        <w:t>-МП</w:t>
      </w:r>
      <w:r w:rsidR="00BA5A7B">
        <w:rPr>
          <w:sz w:val="26"/>
          <w:szCs w:val="26"/>
        </w:rPr>
        <w:t>А</w:t>
      </w:r>
    </w:p>
    <w:p w:rsidR="000C070C" w:rsidRDefault="000C070C" w:rsidP="00980283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245650" w:rsidRPr="00BA5A7B" w:rsidRDefault="00245650" w:rsidP="00980283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A5A7B">
        <w:rPr>
          <w:b/>
          <w:sz w:val="26"/>
          <w:szCs w:val="26"/>
        </w:rPr>
        <w:lastRenderedPageBreak/>
        <w:t>Порядок</w:t>
      </w:r>
    </w:p>
    <w:p w:rsidR="009D1483" w:rsidRPr="00BA5A7B" w:rsidRDefault="00245650" w:rsidP="00980283">
      <w:pPr>
        <w:spacing w:line="276" w:lineRule="auto"/>
        <w:contextualSpacing/>
        <w:jc w:val="center"/>
        <w:rPr>
          <w:sz w:val="26"/>
          <w:szCs w:val="26"/>
        </w:rPr>
      </w:pPr>
      <w:proofErr w:type="gramStart"/>
      <w:r w:rsidRPr="00BA5A7B">
        <w:rPr>
          <w:b/>
          <w:sz w:val="26"/>
          <w:szCs w:val="26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4A2166" w:rsidRPr="00BA5A7B" w:rsidRDefault="004A2166" w:rsidP="00980283">
      <w:pPr>
        <w:spacing w:line="276" w:lineRule="auto"/>
        <w:contextualSpacing/>
        <w:jc w:val="both"/>
        <w:rPr>
          <w:sz w:val="26"/>
          <w:szCs w:val="26"/>
        </w:rPr>
      </w:pPr>
    </w:p>
    <w:p w:rsidR="00245650" w:rsidRPr="00BA5A7B" w:rsidRDefault="009D1483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1. </w:t>
      </w:r>
      <w:proofErr w:type="gramStart"/>
      <w:r w:rsidRPr="00BA5A7B">
        <w:rPr>
          <w:sz w:val="26"/>
          <w:szCs w:val="26"/>
        </w:rPr>
        <w:t xml:space="preserve">Настоящий Порядок определяет </w:t>
      </w:r>
      <w:r w:rsidR="00245650" w:rsidRPr="00BA5A7B">
        <w:rPr>
          <w:sz w:val="26"/>
          <w:szCs w:val="26"/>
        </w:rPr>
        <w:t>правила</w:t>
      </w:r>
      <w:r w:rsidRPr="00BA5A7B">
        <w:rPr>
          <w:sz w:val="26"/>
          <w:szCs w:val="26"/>
        </w:rPr>
        <w:t xml:space="preserve"> принятия решения о </w:t>
      </w:r>
      <w:r w:rsidR="00245650" w:rsidRPr="00BA5A7B">
        <w:rPr>
          <w:sz w:val="26"/>
          <w:szCs w:val="26"/>
        </w:rPr>
        <w:t>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245650" w:rsidRPr="00BA5A7B">
        <w:rPr>
          <w:sz w:val="26"/>
          <w:szCs w:val="26"/>
        </w:rPr>
        <w:t xml:space="preserve"> является несущественным.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2. </w:t>
      </w:r>
      <w:proofErr w:type="gramStart"/>
      <w:r w:rsidRPr="00BA5A7B">
        <w:rPr>
          <w:sz w:val="26"/>
          <w:szCs w:val="26"/>
        </w:rPr>
        <w:t>К лицам, замещающим муниципальные должности,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  <w:proofErr w:type="gramEnd"/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1) предупреждение;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муниципальным комитетом Екатериновского сельского поселения.</w:t>
      </w:r>
    </w:p>
    <w:p w:rsidR="00245650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lastRenderedPageBreak/>
        <w:t>4. При поступлении в  муниципальный комитет Екатериновского сельского поселения заявления,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муниципального комитета Екатериновского сельского поселения в десятидневный срок:</w:t>
      </w:r>
    </w:p>
    <w:p w:rsidR="004A2166" w:rsidRPr="00BA5A7B" w:rsidRDefault="00245650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- письменно уведомляет о содержании поступившего заявления лицо, в отношении которого поступило </w:t>
      </w:r>
      <w:r w:rsidR="004A2166" w:rsidRPr="00BA5A7B">
        <w:rPr>
          <w:sz w:val="26"/>
          <w:szCs w:val="26"/>
        </w:rPr>
        <w:t>заявление, а также о дате, времени и месте его рассмотрения;</w:t>
      </w:r>
    </w:p>
    <w:p w:rsidR="004A2166" w:rsidRPr="00BA5A7B" w:rsidRDefault="004A2166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-предлагает лицу, в отношении которого поступило заявлении дать письменные пояснения по существу выявленных нарушений, которые буду оглашены при рассмотрении заявления муниципального комитета Екатериновского сельского поселения.</w:t>
      </w:r>
    </w:p>
    <w:p w:rsidR="004A2166" w:rsidRPr="00BA5A7B" w:rsidRDefault="004A2166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5. Неявка лица, в отношении которого поступило заявление своевременно извещенного о месте и времени заседания муниципального комитета Екатериновского сельского поселения, не препятствует рассмотрению заявления.</w:t>
      </w:r>
    </w:p>
    <w:p w:rsidR="00D41B27" w:rsidRPr="00BA5A7B" w:rsidRDefault="004A2166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6. </w:t>
      </w:r>
      <w:r w:rsidR="00245650" w:rsidRPr="00BA5A7B">
        <w:rPr>
          <w:sz w:val="26"/>
          <w:szCs w:val="26"/>
        </w:rPr>
        <w:t xml:space="preserve"> </w:t>
      </w:r>
      <w:r w:rsidRPr="00BA5A7B">
        <w:rPr>
          <w:sz w:val="26"/>
          <w:szCs w:val="26"/>
        </w:rPr>
        <w:t>В ходе рассмотрения вопроса по поступившему заявлению председатель муниципального комитета</w:t>
      </w:r>
      <w:r w:rsidR="00D41B27" w:rsidRPr="00BA5A7B">
        <w:rPr>
          <w:sz w:val="26"/>
          <w:szCs w:val="26"/>
        </w:rPr>
        <w:t xml:space="preserve"> Екатериновского сельского поселения: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 оглашает поступившее заявление;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A5A7B">
        <w:rPr>
          <w:sz w:val="26"/>
          <w:szCs w:val="26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муниципального комитета Екатериновского сельского поселения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 объявляет о наличии кворума для решения вопроса о применении меры ответственности;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 предлагает депутатам и иным лицам, присутствующим на заседании муниципального комитета Екатериновского сельского поселения, высказать мнения относительно рассматриваемого вопроса;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 объявляет о начале голосования;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41B27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7. Депутат, в отношении которого поступило заявление, не принимает участие в голосовании.</w:t>
      </w:r>
    </w:p>
    <w:p w:rsidR="00F06FDD" w:rsidRPr="00BA5A7B" w:rsidRDefault="00D41B27" w:rsidP="00980283">
      <w:pPr>
        <w:spacing w:line="276" w:lineRule="auto"/>
        <w:ind w:firstLine="708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8. По итогам голосования </w:t>
      </w:r>
      <w:r w:rsidR="00F06FDD" w:rsidRPr="00BA5A7B">
        <w:rPr>
          <w:sz w:val="26"/>
          <w:szCs w:val="26"/>
        </w:rPr>
        <w:t>депутатов муниципального комитета Екатериновского сельского поселения утверждает протокол и принимает определенное итогами голосования решение.</w:t>
      </w:r>
    </w:p>
    <w:p w:rsidR="00D9150E" w:rsidRPr="00BA5A7B" w:rsidRDefault="00F313DD" w:rsidP="005D01E2">
      <w:pPr>
        <w:pStyle w:val="Style7"/>
        <w:widowControl/>
        <w:spacing w:line="276" w:lineRule="auto"/>
        <w:ind w:firstLine="709"/>
        <w:rPr>
          <w:sz w:val="26"/>
          <w:szCs w:val="26"/>
        </w:rPr>
      </w:pPr>
      <w:r w:rsidRPr="00BA5A7B">
        <w:rPr>
          <w:sz w:val="26"/>
          <w:szCs w:val="26"/>
        </w:rPr>
        <w:t xml:space="preserve"> </w:t>
      </w:r>
      <w:r w:rsidR="00D9150E" w:rsidRPr="00BA5A7B">
        <w:rPr>
          <w:sz w:val="26"/>
          <w:szCs w:val="26"/>
        </w:rPr>
        <w:t>В решении должна быть указана обоснованность применения ответственности к выборному должностному лицу.</w:t>
      </w:r>
    </w:p>
    <w:p w:rsidR="00D9150E" w:rsidRPr="00BA5A7B" w:rsidRDefault="00D9150E" w:rsidP="005D01E2">
      <w:pPr>
        <w:pStyle w:val="Style7"/>
        <w:widowControl/>
        <w:spacing w:line="276" w:lineRule="auto"/>
        <w:ind w:firstLine="709"/>
        <w:rPr>
          <w:sz w:val="26"/>
          <w:szCs w:val="26"/>
        </w:rPr>
      </w:pPr>
      <w:r w:rsidRPr="00BA5A7B">
        <w:rPr>
          <w:sz w:val="26"/>
          <w:szCs w:val="26"/>
        </w:rPr>
        <w:lastRenderedPageBreak/>
        <w:t xml:space="preserve"> При принятии решения учитываются характер совершенного  коррупционного правонарушения, его тяжесть, обстоятельства, при которых оно совершено, а также личность лица, указанного в абзаце первом настоящей статьи, результаты соблюдения им других ограничений, запретов и обязанностей,  установленных в целях противодействия коррупции.</w:t>
      </w:r>
    </w:p>
    <w:p w:rsidR="00F06FDD" w:rsidRPr="00BA5A7B" w:rsidRDefault="00F06FDD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9. Результатом рассмотрения </w:t>
      </w:r>
      <w:r w:rsidR="007B01A2" w:rsidRPr="00BA5A7B">
        <w:rPr>
          <w:sz w:val="26"/>
          <w:szCs w:val="26"/>
        </w:rPr>
        <w:t>является принятие муниципальным</w:t>
      </w:r>
      <w:r w:rsidRPr="00BA5A7B">
        <w:rPr>
          <w:sz w:val="26"/>
          <w:szCs w:val="26"/>
        </w:rPr>
        <w:t xml:space="preserve"> комитет</w:t>
      </w:r>
      <w:r w:rsidR="007B01A2" w:rsidRPr="00BA5A7B">
        <w:rPr>
          <w:sz w:val="26"/>
          <w:szCs w:val="26"/>
        </w:rPr>
        <w:t>ом</w:t>
      </w:r>
      <w:r w:rsidRPr="00BA5A7B">
        <w:rPr>
          <w:sz w:val="26"/>
          <w:szCs w:val="26"/>
        </w:rPr>
        <w:t xml:space="preserve"> Екатериновского сельского поселения одного из решений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F06FDD" w:rsidRPr="00BA5A7B" w:rsidRDefault="00F06FDD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10. Решение муниципального комитета Екатериновского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муниципальный комитет заявления Губернатора Приморского края,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677EB" w:rsidRPr="00BA5A7B" w:rsidRDefault="005677EB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rFonts w:eastAsia="Arial"/>
          <w:sz w:val="26"/>
          <w:szCs w:val="26"/>
        </w:rPr>
        <w:t xml:space="preserve">11.  Копия </w:t>
      </w:r>
      <w:r w:rsidRPr="00BA5A7B">
        <w:rPr>
          <w:sz w:val="26"/>
          <w:szCs w:val="26"/>
        </w:rPr>
        <w:t xml:space="preserve">решения </w:t>
      </w:r>
      <w:r w:rsidRPr="00BA5A7B">
        <w:rPr>
          <w:iCs/>
          <w:sz w:val="26"/>
          <w:szCs w:val="26"/>
        </w:rPr>
        <w:t xml:space="preserve">муниципального комитета Екатериновского сельского поселения </w:t>
      </w:r>
      <w:r w:rsidRPr="00BA5A7B">
        <w:rPr>
          <w:sz w:val="26"/>
          <w:szCs w:val="26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с сопроводительным письмом от </w:t>
      </w:r>
      <w:r w:rsidRPr="00BA5A7B">
        <w:rPr>
          <w:iCs/>
          <w:sz w:val="26"/>
          <w:szCs w:val="26"/>
        </w:rPr>
        <w:t>муниципального комитета Екатериновского сельского поселения</w:t>
      </w:r>
      <w:r w:rsidRPr="00BA5A7B">
        <w:rPr>
          <w:sz w:val="26"/>
          <w:szCs w:val="26"/>
        </w:rPr>
        <w:t xml:space="preserve"> не позднее пяти рабочих дней со дня принятия указанного решения направляется Губернатору Приморского края. </w:t>
      </w:r>
    </w:p>
    <w:p w:rsidR="00F06FDD" w:rsidRPr="00BA5A7B" w:rsidRDefault="00F06FDD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11. Информация о результатах рассмотрения заявления Губернатора Приморского края подлежит размещению на официальном сайте администрации Екатериновского сельского поселения 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11C5D" w:rsidRPr="00BA5A7B" w:rsidRDefault="00F06FDD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12.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</w:t>
      </w:r>
      <w:r w:rsidR="00E11C5D" w:rsidRPr="00BA5A7B">
        <w:rPr>
          <w:sz w:val="26"/>
          <w:szCs w:val="26"/>
        </w:rPr>
        <w:t>.</w:t>
      </w:r>
    </w:p>
    <w:p w:rsidR="005D01E2" w:rsidRDefault="00E11C5D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13. В случае</w:t>
      </w:r>
      <w:proofErr w:type="gramStart"/>
      <w:r w:rsidRPr="00BA5A7B">
        <w:rPr>
          <w:sz w:val="26"/>
          <w:szCs w:val="26"/>
        </w:rPr>
        <w:t>,</w:t>
      </w:r>
      <w:proofErr w:type="gramEnd"/>
      <w:r w:rsidRPr="00BA5A7B">
        <w:rPr>
          <w:sz w:val="26"/>
          <w:szCs w:val="26"/>
        </w:rPr>
        <w:t xml:space="preserve"> если решение о применении мер ответственности невозможности довести до сведения лица, замещающего муниципальную должность, или указанное лицо отказывается ознакомиться с решением под роспись, секретарем муниципального комитета Екатериновского сельского поселения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E11C5D" w:rsidRPr="00BA5A7B" w:rsidRDefault="00E11C5D" w:rsidP="005D01E2">
      <w:pPr>
        <w:spacing w:line="276" w:lineRule="auto"/>
        <w:ind w:firstLine="709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677EB" w:rsidRPr="00BA5A7B" w:rsidRDefault="005677EB" w:rsidP="00980283">
      <w:pPr>
        <w:spacing w:line="276" w:lineRule="auto"/>
        <w:jc w:val="both"/>
        <w:rPr>
          <w:sz w:val="26"/>
          <w:szCs w:val="26"/>
        </w:rPr>
      </w:pPr>
    </w:p>
    <w:p w:rsidR="005677EB" w:rsidRPr="00BA5A7B" w:rsidRDefault="005677EB" w:rsidP="00980283">
      <w:pPr>
        <w:spacing w:line="276" w:lineRule="auto"/>
        <w:jc w:val="both"/>
        <w:rPr>
          <w:sz w:val="26"/>
          <w:szCs w:val="26"/>
        </w:rPr>
      </w:pPr>
    </w:p>
    <w:sectPr w:rsidR="005677EB" w:rsidRPr="00BA5A7B" w:rsidSect="005D01E2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0C" w:rsidRDefault="000C070C" w:rsidP="00D109C1">
      <w:r>
        <w:separator/>
      </w:r>
    </w:p>
  </w:endnote>
  <w:endnote w:type="continuationSeparator" w:id="1">
    <w:p w:rsidR="000C070C" w:rsidRDefault="000C070C" w:rsidP="00D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0C" w:rsidRDefault="000C070C">
    <w:pPr>
      <w:pStyle w:val="ab"/>
      <w:jc w:val="right"/>
    </w:pPr>
  </w:p>
  <w:p w:rsidR="000C070C" w:rsidRDefault="000C07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0C" w:rsidRDefault="000C070C" w:rsidP="00D109C1">
      <w:r>
        <w:separator/>
      </w:r>
    </w:p>
  </w:footnote>
  <w:footnote w:type="continuationSeparator" w:id="1">
    <w:p w:rsidR="000C070C" w:rsidRDefault="000C070C" w:rsidP="00D1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0A"/>
    <w:multiLevelType w:val="hybridMultilevel"/>
    <w:tmpl w:val="B024EE2C"/>
    <w:lvl w:ilvl="0" w:tplc="8806B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156E9"/>
    <w:multiLevelType w:val="hybridMultilevel"/>
    <w:tmpl w:val="2B92F218"/>
    <w:lvl w:ilvl="0" w:tplc="C1FEC10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B4CF0"/>
    <w:multiLevelType w:val="hybridMultilevel"/>
    <w:tmpl w:val="CE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0841"/>
    <w:multiLevelType w:val="hybridMultilevel"/>
    <w:tmpl w:val="79ECCCF4"/>
    <w:lvl w:ilvl="0" w:tplc="5D1A2F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5BC2B32"/>
    <w:multiLevelType w:val="hybridMultilevel"/>
    <w:tmpl w:val="7110F932"/>
    <w:lvl w:ilvl="0" w:tplc="F294B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D109C1"/>
    <w:rsid w:val="0006206D"/>
    <w:rsid w:val="00077D33"/>
    <w:rsid w:val="000C070C"/>
    <w:rsid w:val="000C6F39"/>
    <w:rsid w:val="000D25C6"/>
    <w:rsid w:val="001401FD"/>
    <w:rsid w:val="00143B01"/>
    <w:rsid w:val="001868A8"/>
    <w:rsid w:val="00194FC3"/>
    <w:rsid w:val="001C5465"/>
    <w:rsid w:val="001E14B3"/>
    <w:rsid w:val="00224CA5"/>
    <w:rsid w:val="00245650"/>
    <w:rsid w:val="002624CB"/>
    <w:rsid w:val="00263E79"/>
    <w:rsid w:val="00284E8E"/>
    <w:rsid w:val="002C29C7"/>
    <w:rsid w:val="002E1269"/>
    <w:rsid w:val="00303A5B"/>
    <w:rsid w:val="00383574"/>
    <w:rsid w:val="003B3764"/>
    <w:rsid w:val="003B47D6"/>
    <w:rsid w:val="004044EF"/>
    <w:rsid w:val="0042300D"/>
    <w:rsid w:val="00473B68"/>
    <w:rsid w:val="00480B5D"/>
    <w:rsid w:val="004A2166"/>
    <w:rsid w:val="00521DE3"/>
    <w:rsid w:val="005677EB"/>
    <w:rsid w:val="005C5452"/>
    <w:rsid w:val="005C6618"/>
    <w:rsid w:val="005D01E2"/>
    <w:rsid w:val="005F54EE"/>
    <w:rsid w:val="00600A5C"/>
    <w:rsid w:val="00620399"/>
    <w:rsid w:val="00626795"/>
    <w:rsid w:val="00653B09"/>
    <w:rsid w:val="006657BB"/>
    <w:rsid w:val="00671E1D"/>
    <w:rsid w:val="00692D41"/>
    <w:rsid w:val="006B55EB"/>
    <w:rsid w:val="006B7571"/>
    <w:rsid w:val="006C1D09"/>
    <w:rsid w:val="00704905"/>
    <w:rsid w:val="007B01A2"/>
    <w:rsid w:val="007C1E27"/>
    <w:rsid w:val="008C48F2"/>
    <w:rsid w:val="008D5529"/>
    <w:rsid w:val="008E1720"/>
    <w:rsid w:val="00913D85"/>
    <w:rsid w:val="009745F6"/>
    <w:rsid w:val="00980283"/>
    <w:rsid w:val="009C4D7C"/>
    <w:rsid w:val="009D1483"/>
    <w:rsid w:val="00A067DD"/>
    <w:rsid w:val="00A31F92"/>
    <w:rsid w:val="00A5502B"/>
    <w:rsid w:val="00A62657"/>
    <w:rsid w:val="00A81D0E"/>
    <w:rsid w:val="00AD67F2"/>
    <w:rsid w:val="00AD6DCF"/>
    <w:rsid w:val="00B13F4D"/>
    <w:rsid w:val="00B2590A"/>
    <w:rsid w:val="00BA5A7B"/>
    <w:rsid w:val="00BC0C95"/>
    <w:rsid w:val="00C214AA"/>
    <w:rsid w:val="00C72E62"/>
    <w:rsid w:val="00C7739C"/>
    <w:rsid w:val="00C8342F"/>
    <w:rsid w:val="00CA2DDF"/>
    <w:rsid w:val="00CF2538"/>
    <w:rsid w:val="00CF5262"/>
    <w:rsid w:val="00D0483A"/>
    <w:rsid w:val="00D10185"/>
    <w:rsid w:val="00D109C1"/>
    <w:rsid w:val="00D12B3E"/>
    <w:rsid w:val="00D17A11"/>
    <w:rsid w:val="00D24245"/>
    <w:rsid w:val="00D41B27"/>
    <w:rsid w:val="00D9150E"/>
    <w:rsid w:val="00D92B5C"/>
    <w:rsid w:val="00DA7FD9"/>
    <w:rsid w:val="00DB2472"/>
    <w:rsid w:val="00DE0E7F"/>
    <w:rsid w:val="00DE55ED"/>
    <w:rsid w:val="00DF6EA3"/>
    <w:rsid w:val="00E11C5D"/>
    <w:rsid w:val="00E33DFE"/>
    <w:rsid w:val="00E40438"/>
    <w:rsid w:val="00E84530"/>
    <w:rsid w:val="00EB252E"/>
    <w:rsid w:val="00EF762F"/>
    <w:rsid w:val="00F06FDD"/>
    <w:rsid w:val="00F15647"/>
    <w:rsid w:val="00F313DD"/>
    <w:rsid w:val="00F36CE0"/>
    <w:rsid w:val="00F769D0"/>
    <w:rsid w:val="00F92A86"/>
    <w:rsid w:val="00FB71AA"/>
    <w:rsid w:val="00FC6452"/>
    <w:rsid w:val="00FE2603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077D33"/>
    <w:pPr>
      <w:ind w:left="720"/>
      <w:contextualSpacing/>
    </w:pPr>
  </w:style>
  <w:style w:type="paragraph" w:customStyle="1" w:styleId="Style7">
    <w:name w:val="Style7"/>
    <w:basedOn w:val="a"/>
    <w:rsid w:val="00D9150E"/>
    <w:pPr>
      <w:widowControl w:val="0"/>
      <w:autoSpaceDE w:val="0"/>
      <w:autoSpaceDN w:val="0"/>
      <w:adjustRightInd w:val="0"/>
      <w:spacing w:line="279" w:lineRule="exact"/>
      <w:ind w:firstLine="643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C9E6-CD79-4CC7-BD85-CF6A7854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15</cp:revision>
  <cp:lastPrinted>2021-02-11T22:24:00Z</cp:lastPrinted>
  <dcterms:created xsi:type="dcterms:W3CDTF">2020-09-17T03:23:00Z</dcterms:created>
  <dcterms:modified xsi:type="dcterms:W3CDTF">2021-02-11T23:16:00Z</dcterms:modified>
</cp:coreProperties>
</file>