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A5" w:rsidRPr="00786337" w:rsidRDefault="008812A5" w:rsidP="008812A5">
      <w:pPr>
        <w:shd w:val="clear" w:color="auto" w:fill="FFFFFF"/>
        <w:ind w:left="29"/>
        <w:jc w:val="center"/>
        <w:outlineLvl w:val="0"/>
        <w:rPr>
          <w:b/>
          <w:sz w:val="26"/>
          <w:szCs w:val="26"/>
        </w:rPr>
      </w:pPr>
      <w:r w:rsidRPr="00786337">
        <w:rPr>
          <w:b/>
          <w:spacing w:val="-6"/>
          <w:sz w:val="26"/>
          <w:szCs w:val="26"/>
        </w:rPr>
        <w:t>АДМИНИСТРАЦИЯ</w:t>
      </w:r>
    </w:p>
    <w:p w:rsidR="008812A5" w:rsidRPr="00786337" w:rsidRDefault="008812A5" w:rsidP="008812A5">
      <w:pPr>
        <w:shd w:val="clear" w:color="auto" w:fill="FFFFFF"/>
        <w:ind w:left="24"/>
        <w:jc w:val="center"/>
        <w:rPr>
          <w:b/>
          <w:sz w:val="26"/>
          <w:szCs w:val="26"/>
        </w:rPr>
      </w:pPr>
      <w:r w:rsidRPr="00786337">
        <w:rPr>
          <w:b/>
          <w:spacing w:val="-6"/>
          <w:sz w:val="26"/>
          <w:szCs w:val="26"/>
        </w:rPr>
        <w:t>ЕКАТЕРИНОВСКОГО СЕЛЬСКОГО ПОСЕЛЕНИЯ</w:t>
      </w:r>
    </w:p>
    <w:p w:rsidR="008812A5" w:rsidRPr="00786337" w:rsidRDefault="008812A5" w:rsidP="008812A5">
      <w:pPr>
        <w:shd w:val="clear" w:color="auto" w:fill="FFFFFF"/>
        <w:ind w:left="5"/>
        <w:jc w:val="center"/>
        <w:rPr>
          <w:b/>
          <w:sz w:val="26"/>
          <w:szCs w:val="26"/>
        </w:rPr>
      </w:pPr>
      <w:r w:rsidRPr="00786337">
        <w:rPr>
          <w:b/>
          <w:spacing w:val="-8"/>
          <w:sz w:val="26"/>
          <w:szCs w:val="26"/>
        </w:rPr>
        <w:t>ПАРТИЗАНСКОГО МУНИЦИПАЛЬНОГО РАЙОНА</w:t>
      </w:r>
    </w:p>
    <w:p w:rsidR="008812A5" w:rsidRPr="00786337" w:rsidRDefault="008812A5" w:rsidP="008812A5">
      <w:pPr>
        <w:shd w:val="clear" w:color="auto" w:fill="FFFFFF"/>
        <w:ind w:left="24"/>
        <w:jc w:val="center"/>
        <w:rPr>
          <w:b/>
          <w:sz w:val="26"/>
          <w:szCs w:val="26"/>
        </w:rPr>
      </w:pPr>
    </w:p>
    <w:p w:rsidR="008812A5" w:rsidRPr="00786337" w:rsidRDefault="008812A5" w:rsidP="008812A5">
      <w:pPr>
        <w:shd w:val="clear" w:color="auto" w:fill="FFFFFF"/>
        <w:jc w:val="center"/>
        <w:rPr>
          <w:b/>
          <w:bCs/>
          <w:spacing w:val="-8"/>
          <w:sz w:val="26"/>
          <w:szCs w:val="26"/>
        </w:rPr>
      </w:pPr>
    </w:p>
    <w:p w:rsidR="008812A5" w:rsidRPr="00786337" w:rsidRDefault="008812A5" w:rsidP="008812A5">
      <w:pPr>
        <w:shd w:val="clear" w:color="auto" w:fill="FFFFFF"/>
        <w:jc w:val="center"/>
        <w:rPr>
          <w:bCs/>
          <w:spacing w:val="8"/>
          <w:sz w:val="26"/>
          <w:szCs w:val="26"/>
        </w:rPr>
      </w:pPr>
      <w:r w:rsidRPr="00786337">
        <w:rPr>
          <w:bCs/>
          <w:spacing w:val="8"/>
          <w:sz w:val="26"/>
          <w:szCs w:val="26"/>
        </w:rPr>
        <w:t>ПОСТАНОВЛЕНИЕ</w:t>
      </w:r>
    </w:p>
    <w:p w:rsidR="008812A5" w:rsidRPr="00786337" w:rsidRDefault="008812A5" w:rsidP="008812A5">
      <w:pPr>
        <w:shd w:val="clear" w:color="auto" w:fill="FFFFFF"/>
        <w:jc w:val="center"/>
        <w:rPr>
          <w:b/>
          <w:bCs/>
          <w:spacing w:val="-8"/>
          <w:sz w:val="26"/>
          <w:szCs w:val="26"/>
        </w:rPr>
      </w:pPr>
    </w:p>
    <w:p w:rsidR="008812A5" w:rsidRPr="00786337" w:rsidRDefault="008812A5" w:rsidP="008812A5">
      <w:pPr>
        <w:shd w:val="clear" w:color="auto" w:fill="FFFFFF"/>
        <w:rPr>
          <w:sz w:val="26"/>
          <w:szCs w:val="26"/>
        </w:rPr>
      </w:pPr>
      <w:r>
        <w:rPr>
          <w:spacing w:val="-2"/>
          <w:sz w:val="26"/>
          <w:szCs w:val="26"/>
        </w:rPr>
        <w:t>09</w:t>
      </w:r>
      <w:r w:rsidRPr="00786337">
        <w:rPr>
          <w:spacing w:val="-2"/>
          <w:sz w:val="26"/>
          <w:szCs w:val="26"/>
        </w:rPr>
        <w:t xml:space="preserve"> декабря 2011 г</w:t>
      </w:r>
      <w:r>
        <w:rPr>
          <w:spacing w:val="-2"/>
          <w:sz w:val="26"/>
          <w:szCs w:val="26"/>
        </w:rPr>
        <w:t>.</w:t>
      </w:r>
      <w:r w:rsidRPr="00786337">
        <w:rPr>
          <w:spacing w:val="-2"/>
          <w:sz w:val="26"/>
          <w:szCs w:val="26"/>
        </w:rPr>
        <w:t xml:space="preserve">                           </w:t>
      </w:r>
      <w:proofErr w:type="gramStart"/>
      <w:r w:rsidRPr="00786337">
        <w:rPr>
          <w:spacing w:val="-2"/>
          <w:sz w:val="26"/>
          <w:szCs w:val="26"/>
        </w:rPr>
        <w:t>с</w:t>
      </w:r>
      <w:proofErr w:type="gramEnd"/>
      <w:r w:rsidRPr="00786337">
        <w:rPr>
          <w:spacing w:val="-2"/>
          <w:sz w:val="26"/>
          <w:szCs w:val="26"/>
        </w:rPr>
        <w:t>. Екатериновка</w:t>
      </w:r>
      <w:r w:rsidRPr="00786337">
        <w:rPr>
          <w:sz w:val="26"/>
          <w:szCs w:val="26"/>
        </w:rPr>
        <w:t xml:space="preserve">                                     № </w:t>
      </w:r>
      <w:r>
        <w:rPr>
          <w:sz w:val="26"/>
          <w:szCs w:val="26"/>
        </w:rPr>
        <w:t>128</w:t>
      </w:r>
    </w:p>
    <w:p w:rsidR="008812A5" w:rsidRPr="00786337" w:rsidRDefault="008812A5" w:rsidP="008812A5">
      <w:pPr>
        <w:shd w:val="clear" w:color="auto" w:fill="FFFFFF"/>
        <w:rPr>
          <w:sz w:val="26"/>
          <w:szCs w:val="26"/>
        </w:rPr>
      </w:pPr>
    </w:p>
    <w:p w:rsidR="008812A5" w:rsidRPr="00786337" w:rsidRDefault="008812A5" w:rsidP="008812A5">
      <w:pPr>
        <w:shd w:val="clear" w:color="auto" w:fill="FFFFFF"/>
        <w:rPr>
          <w:sz w:val="26"/>
          <w:szCs w:val="26"/>
        </w:rPr>
      </w:pPr>
    </w:p>
    <w:p w:rsidR="008812A5" w:rsidRPr="00786337" w:rsidRDefault="008812A5" w:rsidP="008812A5">
      <w:pPr>
        <w:jc w:val="center"/>
        <w:rPr>
          <w:b/>
          <w:sz w:val="26"/>
          <w:szCs w:val="26"/>
        </w:rPr>
      </w:pPr>
      <w:r w:rsidRPr="0078633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положение «Об администрации Екатериновского сельского поселения»</w:t>
      </w:r>
    </w:p>
    <w:p w:rsidR="008812A5" w:rsidRDefault="008812A5" w:rsidP="008812A5">
      <w:pPr>
        <w:jc w:val="center"/>
        <w:rPr>
          <w:b/>
          <w:sz w:val="26"/>
          <w:szCs w:val="26"/>
        </w:rPr>
      </w:pPr>
    </w:p>
    <w:p w:rsidR="008812A5" w:rsidRDefault="008812A5" w:rsidP="008812A5">
      <w:pPr>
        <w:jc w:val="center"/>
        <w:rPr>
          <w:b/>
          <w:sz w:val="26"/>
          <w:szCs w:val="26"/>
        </w:rPr>
      </w:pPr>
    </w:p>
    <w:p w:rsidR="008812A5" w:rsidRDefault="008812A5" w:rsidP="008812A5">
      <w:pPr>
        <w:ind w:firstLine="709"/>
        <w:jc w:val="both"/>
        <w:rPr>
          <w:sz w:val="26"/>
          <w:szCs w:val="26"/>
        </w:rPr>
      </w:pPr>
      <w:proofErr w:type="gramStart"/>
      <w:r w:rsidRPr="008812A5">
        <w:rPr>
          <w:sz w:val="26"/>
          <w:szCs w:val="26"/>
        </w:rPr>
        <w:t>В соответствии с Федеральным законом</w:t>
      </w:r>
      <w:r>
        <w:rPr>
          <w:sz w:val="26"/>
          <w:szCs w:val="26"/>
        </w:rPr>
        <w:t xml:space="preserve"> от 8 мая 2010 года № 83-ФЗ «О внесении изменений в отдельные законодательные акта в связи с совершенствованием правового положения государственных (муниципальных) учреждений», пунктом 3 части 1 статьи 17, частью 4 статьи 51 Федерального закона № 131-ФЗ «Об общих принципах организации местного самоуправления в Российской Федерации», руководствуясь статьей 68 Устава Екатериновского сельского поселения, Положение «О порядке создания</w:t>
      </w:r>
      <w:proofErr w:type="gramEnd"/>
      <w:r>
        <w:rPr>
          <w:sz w:val="26"/>
          <w:szCs w:val="26"/>
        </w:rPr>
        <w:t>, управления, организации и ликвидации муниципальных учреждений Екатериновского сельского поселения», администрация Екатериновского сельского поселения</w:t>
      </w:r>
    </w:p>
    <w:p w:rsidR="008812A5" w:rsidRDefault="008812A5" w:rsidP="008812A5">
      <w:pPr>
        <w:ind w:firstLine="709"/>
        <w:jc w:val="both"/>
        <w:rPr>
          <w:sz w:val="26"/>
          <w:szCs w:val="26"/>
        </w:rPr>
      </w:pPr>
    </w:p>
    <w:p w:rsidR="00D23900" w:rsidRPr="00D23900" w:rsidRDefault="008812A5" w:rsidP="00D239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812A5" w:rsidRDefault="008812A5" w:rsidP="008812A5">
      <w:pPr>
        <w:ind w:firstLine="709"/>
        <w:jc w:val="both"/>
        <w:rPr>
          <w:sz w:val="26"/>
          <w:szCs w:val="26"/>
        </w:rPr>
      </w:pPr>
    </w:p>
    <w:p w:rsidR="008812A5" w:rsidRDefault="008812A5" w:rsidP="00D23900">
      <w:pPr>
        <w:pStyle w:val="a3"/>
        <w:numPr>
          <w:ilvl w:val="0"/>
          <w:numId w:val="1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Внести в положение «Об администрации Екатериновского сельского поселения» следующие изменения:</w:t>
      </w:r>
    </w:p>
    <w:p w:rsidR="008812A5" w:rsidRDefault="008812A5" w:rsidP="00D23900">
      <w:pPr>
        <w:pStyle w:val="a3"/>
        <w:numPr>
          <w:ilvl w:val="1"/>
          <w:numId w:val="1"/>
        </w:numPr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>В п. 1.3. после слов «является муниципальным</w:t>
      </w:r>
      <w:r w:rsidR="00D23900">
        <w:rPr>
          <w:sz w:val="26"/>
          <w:szCs w:val="26"/>
        </w:rPr>
        <w:t>» добавить слово «казенным»</w:t>
      </w:r>
    </w:p>
    <w:p w:rsidR="00D23900" w:rsidRDefault="00D23900" w:rsidP="00D23900">
      <w:pPr>
        <w:pStyle w:val="a3"/>
        <w:numPr>
          <w:ilvl w:val="0"/>
          <w:numId w:val="1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Обнародовать настоящее постановление в установленном порядке.</w:t>
      </w:r>
    </w:p>
    <w:p w:rsidR="00D23900" w:rsidRDefault="00D23900" w:rsidP="00D23900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опубликования (обнародования) и распространяется на правоотношения, возникшие с 01.01.2012 года.</w:t>
      </w:r>
    </w:p>
    <w:p w:rsidR="00D23900" w:rsidRDefault="00D23900" w:rsidP="00D23900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23900" w:rsidRDefault="00D23900" w:rsidP="00D23900">
      <w:pPr>
        <w:jc w:val="both"/>
        <w:rPr>
          <w:sz w:val="26"/>
          <w:szCs w:val="26"/>
        </w:rPr>
      </w:pPr>
    </w:p>
    <w:p w:rsidR="00D23900" w:rsidRDefault="00D23900" w:rsidP="00D23900">
      <w:pPr>
        <w:jc w:val="both"/>
        <w:rPr>
          <w:sz w:val="26"/>
          <w:szCs w:val="26"/>
        </w:rPr>
      </w:pPr>
    </w:p>
    <w:p w:rsidR="00D23900" w:rsidRDefault="00D23900" w:rsidP="00D23900">
      <w:pPr>
        <w:jc w:val="both"/>
        <w:rPr>
          <w:sz w:val="26"/>
          <w:szCs w:val="26"/>
        </w:rPr>
      </w:pPr>
    </w:p>
    <w:p w:rsidR="00D23900" w:rsidRPr="00D23900" w:rsidRDefault="00D23900" w:rsidP="00D23900">
      <w:pPr>
        <w:jc w:val="both"/>
        <w:rPr>
          <w:sz w:val="26"/>
          <w:szCs w:val="26"/>
        </w:rPr>
      </w:pPr>
    </w:p>
    <w:p w:rsidR="008812A5" w:rsidRPr="00786337" w:rsidRDefault="008812A5" w:rsidP="008812A5">
      <w:pPr>
        <w:jc w:val="both"/>
        <w:rPr>
          <w:sz w:val="26"/>
          <w:szCs w:val="26"/>
        </w:rPr>
      </w:pPr>
      <w:r w:rsidRPr="00786337">
        <w:rPr>
          <w:sz w:val="26"/>
          <w:szCs w:val="26"/>
        </w:rPr>
        <w:t>Глава Екатериновского</w:t>
      </w:r>
    </w:p>
    <w:p w:rsidR="008812A5" w:rsidRPr="00786337" w:rsidRDefault="008812A5" w:rsidP="008812A5">
      <w:pPr>
        <w:jc w:val="both"/>
        <w:rPr>
          <w:sz w:val="26"/>
          <w:szCs w:val="26"/>
        </w:rPr>
      </w:pPr>
      <w:r w:rsidRPr="00786337">
        <w:rPr>
          <w:sz w:val="26"/>
          <w:szCs w:val="26"/>
        </w:rPr>
        <w:t xml:space="preserve">сельского поселения                  </w:t>
      </w:r>
      <w:r w:rsidR="00D23900">
        <w:rPr>
          <w:sz w:val="26"/>
          <w:szCs w:val="26"/>
        </w:rPr>
        <w:t xml:space="preserve">                 </w:t>
      </w:r>
      <w:r w:rsidRPr="00786337">
        <w:rPr>
          <w:sz w:val="26"/>
          <w:szCs w:val="26"/>
        </w:rPr>
        <w:t xml:space="preserve">                                                  Л.В. Хамхоев</w:t>
      </w:r>
    </w:p>
    <w:p w:rsidR="006108B3" w:rsidRDefault="006108B3"/>
    <w:sectPr w:rsidR="006108B3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75494"/>
    <w:multiLevelType w:val="multilevel"/>
    <w:tmpl w:val="9CDC423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6A24301E"/>
    <w:multiLevelType w:val="multilevel"/>
    <w:tmpl w:val="9CDC423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2A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4909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2A5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3900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2013-06-11T11:37:00Z</dcterms:created>
  <dcterms:modified xsi:type="dcterms:W3CDTF">2013-06-11T11:53:00Z</dcterms:modified>
</cp:coreProperties>
</file>