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317" w:rsidRDefault="00761317" w:rsidP="00181EB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</w:rPr>
      </w:pPr>
      <w:r>
        <w:rPr>
          <w:b/>
          <w:sz w:val="26"/>
        </w:rPr>
        <w:t>АДМИНИСТРАЦИЯ</w:t>
      </w:r>
    </w:p>
    <w:p w:rsidR="00761317" w:rsidRDefault="00761317" w:rsidP="0076131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</w:rPr>
      </w:pPr>
      <w:r>
        <w:rPr>
          <w:b/>
          <w:sz w:val="26"/>
        </w:rPr>
        <w:t>ЕКАТЕРИНОВСКОГО СЕЛЬСКОГО ПОСЕЛЕНИЯ</w:t>
      </w:r>
    </w:p>
    <w:p w:rsidR="00761317" w:rsidRDefault="00761317" w:rsidP="00761317">
      <w:pPr>
        <w:widowControl w:val="0"/>
        <w:autoSpaceDE w:val="0"/>
        <w:autoSpaceDN w:val="0"/>
        <w:adjustRightInd w:val="0"/>
        <w:rPr>
          <w:b/>
          <w:sz w:val="26"/>
        </w:rPr>
      </w:pPr>
    </w:p>
    <w:p w:rsidR="00761317" w:rsidRDefault="00761317" w:rsidP="00761317">
      <w:pPr>
        <w:widowControl w:val="0"/>
        <w:autoSpaceDE w:val="0"/>
        <w:autoSpaceDN w:val="0"/>
        <w:adjustRightInd w:val="0"/>
        <w:jc w:val="center"/>
        <w:rPr>
          <w:b/>
          <w:sz w:val="26"/>
        </w:rPr>
      </w:pPr>
    </w:p>
    <w:p w:rsidR="00761317" w:rsidRDefault="00761317" w:rsidP="00761317">
      <w:pPr>
        <w:widowControl w:val="0"/>
        <w:autoSpaceDE w:val="0"/>
        <w:autoSpaceDN w:val="0"/>
        <w:adjustRightInd w:val="0"/>
        <w:ind w:left="284" w:right="424"/>
        <w:jc w:val="center"/>
        <w:outlineLvl w:val="0"/>
        <w:rPr>
          <w:b/>
          <w:sz w:val="26"/>
        </w:rPr>
      </w:pPr>
      <w:r>
        <w:rPr>
          <w:b/>
          <w:sz w:val="26"/>
        </w:rPr>
        <w:t>ПОСТАНОВЛЕНИЕ</w:t>
      </w:r>
    </w:p>
    <w:p w:rsidR="00761317" w:rsidRDefault="00761317" w:rsidP="00761317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761317" w:rsidRDefault="00761317" w:rsidP="00761317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761317" w:rsidRDefault="00B77274" w:rsidP="007613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16.12</w:t>
      </w:r>
      <w:r w:rsidR="00376F15">
        <w:rPr>
          <w:sz w:val="26"/>
          <w:szCs w:val="26"/>
        </w:rPr>
        <w:t>.2019</w:t>
      </w:r>
      <w:r w:rsidR="00376F15">
        <w:rPr>
          <w:sz w:val="26"/>
          <w:szCs w:val="26"/>
        </w:rPr>
        <w:tab/>
      </w:r>
      <w:r w:rsidR="00376F15">
        <w:rPr>
          <w:sz w:val="26"/>
          <w:szCs w:val="26"/>
        </w:rPr>
        <w:tab/>
      </w:r>
      <w:r w:rsidR="003F2E19">
        <w:rPr>
          <w:sz w:val="26"/>
          <w:szCs w:val="26"/>
        </w:rPr>
        <w:t xml:space="preserve">                       </w:t>
      </w:r>
      <w:r w:rsidR="00761317">
        <w:rPr>
          <w:sz w:val="26"/>
          <w:szCs w:val="26"/>
        </w:rPr>
        <w:t xml:space="preserve"> с. Екатериновка     </w:t>
      </w:r>
      <w:r w:rsidR="00761317">
        <w:rPr>
          <w:sz w:val="20"/>
          <w:szCs w:val="20"/>
        </w:rPr>
        <w:t xml:space="preserve"> </w:t>
      </w:r>
      <w:r w:rsidR="00761317">
        <w:rPr>
          <w:sz w:val="26"/>
          <w:szCs w:val="26"/>
        </w:rPr>
        <w:t xml:space="preserve">     </w:t>
      </w:r>
      <w:r w:rsidR="00376F15">
        <w:rPr>
          <w:sz w:val="26"/>
          <w:szCs w:val="26"/>
        </w:rPr>
        <w:t xml:space="preserve">           </w:t>
      </w:r>
      <w:r w:rsidR="003F2E19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№ </w:t>
      </w:r>
      <w:r w:rsidR="00C41D6C">
        <w:rPr>
          <w:sz w:val="26"/>
          <w:szCs w:val="26"/>
        </w:rPr>
        <w:t>120</w:t>
      </w:r>
      <w:bookmarkStart w:id="0" w:name="_GoBack"/>
      <w:bookmarkEnd w:id="0"/>
    </w:p>
    <w:p w:rsidR="00761317" w:rsidRDefault="00761317" w:rsidP="007613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1317" w:rsidRDefault="00761317" w:rsidP="007613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497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9497"/>
      </w:tblGrid>
      <w:tr w:rsidR="00172F38" w:rsidRPr="00EC7656" w:rsidTr="00032CF1">
        <w:trPr>
          <w:trHeight w:val="976"/>
        </w:trPr>
        <w:tc>
          <w:tcPr>
            <w:tcW w:w="9497" w:type="dxa"/>
          </w:tcPr>
          <w:p w:rsidR="00172F38" w:rsidRPr="00EC7656" w:rsidRDefault="00172F38" w:rsidP="00EE20B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172F3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 установлении расходного обязательства на</w:t>
            </w:r>
            <w:r w:rsidR="00EE20B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финансирование мероприятий</w:t>
            </w:r>
            <w:r w:rsidRPr="00EC7656"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  <w:r w:rsidR="00EE20B7">
              <w:rPr>
                <w:rFonts w:ascii="Times New Roman" w:hAnsi="Times New Roman" w:cs="Times New Roman"/>
                <w:b/>
              </w:rPr>
              <w:t xml:space="preserve">муниципальной целевой </w:t>
            </w:r>
            <w:r w:rsidRPr="00EC7656">
              <w:rPr>
                <w:rFonts w:ascii="Times New Roman" w:hAnsi="Times New Roman" w:cs="Times New Roman"/>
                <w:b/>
              </w:rPr>
              <w:t>программ</w:t>
            </w:r>
            <w:r w:rsidR="00EE20B7">
              <w:rPr>
                <w:rFonts w:ascii="Times New Roman" w:hAnsi="Times New Roman" w:cs="Times New Roman"/>
                <w:b/>
              </w:rPr>
              <w:t>ы</w:t>
            </w:r>
            <w:r w:rsidRPr="00EC7656">
              <w:rPr>
                <w:rFonts w:ascii="Times New Roman" w:hAnsi="Times New Roman" w:cs="Times New Roman"/>
                <w:b/>
              </w:rPr>
              <w:t xml:space="preserve"> </w:t>
            </w:r>
            <w:r w:rsidR="00EE20B7" w:rsidRPr="00EE20B7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lang w:eastAsia="ar-SA"/>
              </w:rPr>
              <w:t>«Формирован</w:t>
            </w:r>
            <w:r w:rsidR="00B77274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lang w:eastAsia="ar-SA"/>
              </w:rPr>
              <w:t xml:space="preserve">ие современной городской среды </w:t>
            </w:r>
            <w:r w:rsidR="00EE20B7" w:rsidRPr="00EE20B7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lang w:eastAsia="ar-SA"/>
              </w:rPr>
              <w:t>на территории Екатериновского сельского поселения Партизанского муниципального района Приморского края на 2018-2024 годы»</w:t>
            </w:r>
          </w:p>
        </w:tc>
      </w:tr>
      <w:tr w:rsidR="00172F38" w:rsidRPr="000E545A" w:rsidTr="00032CF1">
        <w:trPr>
          <w:trHeight w:val="281"/>
        </w:trPr>
        <w:tc>
          <w:tcPr>
            <w:tcW w:w="9497" w:type="dxa"/>
          </w:tcPr>
          <w:p w:rsidR="00172F38" w:rsidRPr="000E545A" w:rsidRDefault="00172F38" w:rsidP="00032CF1">
            <w:pPr>
              <w:pStyle w:val="a3"/>
              <w:spacing w:after="0"/>
              <w:ind w:left="56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2F38" w:rsidRPr="001F6F08" w:rsidTr="00032CF1">
        <w:trPr>
          <w:trHeight w:val="299"/>
        </w:trPr>
        <w:tc>
          <w:tcPr>
            <w:tcW w:w="9497" w:type="dxa"/>
          </w:tcPr>
          <w:p w:rsidR="00172F38" w:rsidRPr="001F6F08" w:rsidRDefault="00172F38" w:rsidP="00032CF1">
            <w:pPr>
              <w:ind w:firstLine="567"/>
              <w:jc w:val="both"/>
            </w:pPr>
          </w:p>
        </w:tc>
      </w:tr>
      <w:tr w:rsidR="00172F38" w:rsidRPr="00E05AED" w:rsidTr="00032CF1">
        <w:trPr>
          <w:trHeight w:val="299"/>
        </w:trPr>
        <w:tc>
          <w:tcPr>
            <w:tcW w:w="9497" w:type="dxa"/>
          </w:tcPr>
          <w:p w:rsidR="00172F38" w:rsidRPr="00172F38" w:rsidRDefault="00172F38" w:rsidP="00032CF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72F38">
              <w:rPr>
                <w:sz w:val="28"/>
                <w:szCs w:val="28"/>
              </w:rPr>
              <w:t xml:space="preserve"> </w:t>
            </w:r>
            <w:r w:rsidRPr="00172F38">
              <w:rPr>
                <w:color w:val="000000" w:themeColor="text1"/>
                <w:sz w:val="28"/>
                <w:szCs w:val="28"/>
              </w:rPr>
              <w:t>В соответствии с</w:t>
            </w:r>
            <w:r w:rsidR="00EE20B7">
              <w:rPr>
                <w:color w:val="000000" w:themeColor="text1"/>
                <w:sz w:val="28"/>
                <w:szCs w:val="28"/>
              </w:rPr>
              <w:t xml:space="preserve"> статьей 86</w:t>
            </w:r>
            <w:r w:rsidRPr="00172F38">
              <w:rPr>
                <w:color w:val="000000" w:themeColor="text1"/>
                <w:sz w:val="28"/>
                <w:szCs w:val="28"/>
              </w:rPr>
              <w:t xml:space="preserve"> Бюджетн</w:t>
            </w:r>
            <w:r w:rsidR="00EE20B7">
              <w:rPr>
                <w:color w:val="000000" w:themeColor="text1"/>
                <w:sz w:val="28"/>
                <w:szCs w:val="28"/>
              </w:rPr>
              <w:t>ого</w:t>
            </w:r>
            <w:r w:rsidRPr="00172F38">
              <w:rPr>
                <w:color w:val="000000" w:themeColor="text1"/>
                <w:sz w:val="28"/>
                <w:szCs w:val="28"/>
              </w:rPr>
              <w:t xml:space="preserve"> кодекс</w:t>
            </w:r>
            <w:r w:rsidR="00EE20B7">
              <w:rPr>
                <w:color w:val="000000" w:themeColor="text1"/>
                <w:sz w:val="28"/>
                <w:szCs w:val="28"/>
              </w:rPr>
              <w:t>а</w:t>
            </w:r>
            <w:r w:rsidRPr="00172F38">
              <w:rPr>
                <w:color w:val="000000" w:themeColor="text1"/>
                <w:sz w:val="28"/>
                <w:szCs w:val="28"/>
              </w:rPr>
              <w:t xml:space="preserve">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Приморского края от 24.01.2018 № 28-па "О Перечне расходных обязательств муниципальных образований Приморского края,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краевого бюджета, и целевых показателях результативности предоставления субсидий на 2018 - 2020 годы", Постановлением Администрации</w:t>
            </w:r>
            <w:r w:rsidRPr="00172F38">
              <w:rPr>
                <w:rStyle w:val="fontstyle01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Екатериновского сельского поселения</w:t>
            </w:r>
            <w:r w:rsidRPr="00172F38">
              <w:rPr>
                <w:rStyle w:val="fontstyle01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72F38">
              <w:rPr>
                <w:bCs/>
                <w:color w:val="000000" w:themeColor="text1"/>
                <w:kern w:val="36"/>
                <w:sz w:val="28"/>
                <w:szCs w:val="28"/>
              </w:rPr>
              <w:t xml:space="preserve">от </w:t>
            </w:r>
            <w:r w:rsidRPr="00172F38">
              <w:rPr>
                <w:rFonts w:eastAsia="DejaVu Sans"/>
                <w:color w:val="000000" w:themeColor="text1"/>
                <w:kern w:val="2"/>
                <w:sz w:val="28"/>
                <w:szCs w:val="28"/>
                <w:lang w:eastAsia="ar-SA"/>
              </w:rPr>
              <w:t>11.02.2019 № 08 «Об утверждении муниципальной программы Екатериновского   сельского поселения Партизанского муниципального района «Формирование современной городской среды  на территории Екатериновского сельского поселения Партизанского муниципального района Приморского края на 2018-2024 годы», в новой редакции</w:t>
            </w:r>
            <w:r w:rsidRPr="00172F38">
              <w:rPr>
                <w:color w:val="000000" w:themeColor="text1"/>
                <w:sz w:val="28"/>
                <w:szCs w:val="28"/>
              </w:rPr>
              <w:t xml:space="preserve">, администрация </w:t>
            </w:r>
            <w:r>
              <w:rPr>
                <w:color w:val="000000" w:themeColor="text1"/>
                <w:sz w:val="28"/>
                <w:szCs w:val="28"/>
              </w:rPr>
              <w:t>Екатериновского</w:t>
            </w:r>
            <w:r w:rsidRPr="00172F38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</w:p>
          <w:p w:rsidR="00172F38" w:rsidRPr="00172F38" w:rsidRDefault="00172F38" w:rsidP="00032CF1">
            <w:pPr>
              <w:ind w:firstLine="742"/>
              <w:jc w:val="both"/>
              <w:rPr>
                <w:sz w:val="28"/>
                <w:szCs w:val="28"/>
              </w:rPr>
            </w:pPr>
          </w:p>
        </w:tc>
      </w:tr>
      <w:tr w:rsidR="00172F38" w:rsidRPr="002703F3" w:rsidTr="00032CF1">
        <w:trPr>
          <w:trHeight w:val="299"/>
        </w:trPr>
        <w:tc>
          <w:tcPr>
            <w:tcW w:w="9497" w:type="dxa"/>
          </w:tcPr>
          <w:p w:rsidR="00172F38" w:rsidRPr="002703F3" w:rsidRDefault="00172F38" w:rsidP="00032CF1">
            <w:pPr>
              <w:ind w:firstLine="567"/>
              <w:jc w:val="both"/>
            </w:pPr>
          </w:p>
        </w:tc>
      </w:tr>
      <w:tr w:rsidR="00172F38" w:rsidRPr="002703F3" w:rsidTr="00032CF1">
        <w:trPr>
          <w:trHeight w:val="299"/>
        </w:trPr>
        <w:tc>
          <w:tcPr>
            <w:tcW w:w="9497" w:type="dxa"/>
          </w:tcPr>
          <w:p w:rsidR="00172F38" w:rsidRPr="002703F3" w:rsidRDefault="00172F38" w:rsidP="00032CF1">
            <w:pPr>
              <w:jc w:val="both"/>
            </w:pPr>
            <w:r w:rsidRPr="002703F3">
              <w:t>ПОСТАНОВЛЯЕТ:</w:t>
            </w:r>
          </w:p>
        </w:tc>
      </w:tr>
      <w:tr w:rsidR="00172F38" w:rsidTr="00032CF1">
        <w:trPr>
          <w:trHeight w:val="483"/>
        </w:trPr>
        <w:tc>
          <w:tcPr>
            <w:tcW w:w="9497" w:type="dxa"/>
          </w:tcPr>
          <w:p w:rsidR="00172F38" w:rsidRDefault="00172F38" w:rsidP="00032CF1">
            <w:pPr>
              <w:jc w:val="both"/>
              <w:rPr>
                <w:sz w:val="20"/>
                <w:szCs w:val="20"/>
              </w:rPr>
            </w:pPr>
          </w:p>
        </w:tc>
      </w:tr>
      <w:tr w:rsidR="00172F38" w:rsidTr="00032CF1">
        <w:trPr>
          <w:trHeight w:val="299"/>
        </w:trPr>
        <w:tc>
          <w:tcPr>
            <w:tcW w:w="9497" w:type="dxa"/>
          </w:tcPr>
          <w:p w:rsidR="00172F38" w:rsidRPr="00BA31A4" w:rsidRDefault="00B77274" w:rsidP="00032CF1">
            <w:pPr>
              <w:numPr>
                <w:ilvl w:val="0"/>
                <w:numId w:val="1"/>
              </w:numPr>
              <w:ind w:left="0" w:firstLine="885"/>
              <w:jc w:val="both"/>
              <w:rPr>
                <w:rStyle w:val="fontstyle01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на 2020</w:t>
            </w:r>
            <w:r w:rsidR="00180A9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="00172F38" w:rsidRPr="00BA31A4">
              <w:rPr>
                <w:sz w:val="28"/>
                <w:szCs w:val="28"/>
              </w:rPr>
              <w:t>расход</w:t>
            </w:r>
            <w:r w:rsidR="00180A9A">
              <w:rPr>
                <w:sz w:val="28"/>
                <w:szCs w:val="28"/>
              </w:rPr>
              <w:t xml:space="preserve">ное обязательство </w:t>
            </w:r>
            <w:r>
              <w:rPr>
                <w:sz w:val="28"/>
                <w:szCs w:val="28"/>
              </w:rPr>
              <w:t xml:space="preserve">по реализации мероприятий </w:t>
            </w:r>
            <w:r w:rsidR="00180A9A">
              <w:rPr>
                <w:sz w:val="28"/>
                <w:szCs w:val="28"/>
              </w:rPr>
              <w:t>муниципальной целевой</w:t>
            </w:r>
            <w:r w:rsidR="00172F38" w:rsidRPr="00BA31A4">
              <w:rPr>
                <w:sz w:val="28"/>
                <w:szCs w:val="28"/>
              </w:rPr>
              <w:t xml:space="preserve"> программ</w:t>
            </w:r>
            <w:r w:rsidR="00180A9A">
              <w:rPr>
                <w:sz w:val="28"/>
                <w:szCs w:val="28"/>
              </w:rPr>
              <w:t>ы</w:t>
            </w:r>
            <w:r w:rsidR="00172F38" w:rsidRPr="00BA31A4">
              <w:rPr>
                <w:sz w:val="28"/>
                <w:szCs w:val="28"/>
              </w:rPr>
              <w:t xml:space="preserve"> </w:t>
            </w:r>
            <w:r w:rsidR="00180A9A">
              <w:rPr>
                <w:sz w:val="28"/>
                <w:szCs w:val="28"/>
              </w:rPr>
              <w:t>«Формирование</w:t>
            </w:r>
            <w:r w:rsidR="00172F38" w:rsidRPr="00BA31A4">
              <w:rPr>
                <w:sz w:val="28"/>
                <w:szCs w:val="28"/>
              </w:rPr>
              <w:t xml:space="preserve"> современной городской среды </w:t>
            </w:r>
            <w:r w:rsidR="00180A9A">
              <w:rPr>
                <w:sz w:val="28"/>
                <w:szCs w:val="28"/>
              </w:rPr>
              <w:t>на территории Екатериновского сельского поселения Партизанского муниципального района на 2018-2024 годы»</w:t>
            </w:r>
            <w:r w:rsidR="00172F38" w:rsidRPr="00BA31A4">
              <w:rPr>
                <w:rStyle w:val="fontstyle01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172F38" w:rsidRPr="00BA31A4" w:rsidRDefault="00180A9A" w:rsidP="00032CF1">
            <w:pPr>
              <w:numPr>
                <w:ilvl w:val="0"/>
                <w:numId w:val="1"/>
              </w:numPr>
              <w:ind w:left="0" w:firstLine="885"/>
              <w:jc w:val="both"/>
              <w:rPr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Уполн</w:t>
            </w:r>
            <w:r w:rsidR="00B77274">
              <w:rPr>
                <w:rStyle w:val="fontstyle01"/>
                <w:b w:val="0"/>
                <w:sz w:val="28"/>
                <w:szCs w:val="28"/>
              </w:rPr>
              <w:t>омоченным органом по исполнению расходного обязательства,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указанного в пункте 1 настоящего постановления</w:t>
            </w:r>
            <w:r w:rsidR="00BA31A4"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определить </w:t>
            </w:r>
            <w:r>
              <w:rPr>
                <w:sz w:val="28"/>
                <w:szCs w:val="28"/>
              </w:rPr>
              <w:t>А</w:t>
            </w:r>
            <w:r w:rsidR="00172F38" w:rsidRPr="00BA31A4">
              <w:rPr>
                <w:sz w:val="28"/>
                <w:szCs w:val="28"/>
              </w:rPr>
              <w:t xml:space="preserve">дминистрацию </w:t>
            </w:r>
            <w:r w:rsidR="00BA31A4" w:rsidRPr="00BA31A4">
              <w:rPr>
                <w:sz w:val="28"/>
                <w:szCs w:val="28"/>
              </w:rPr>
              <w:t>Екатериновского</w:t>
            </w:r>
            <w:r w:rsidR="00172F38" w:rsidRPr="00BA31A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  <w:r w:rsidR="00172F38">
              <w:t xml:space="preserve"> </w:t>
            </w:r>
          </w:p>
          <w:p w:rsidR="004971AF" w:rsidRDefault="00180A9A" w:rsidP="001F6B0B">
            <w:pPr>
              <w:numPr>
                <w:ilvl w:val="0"/>
                <w:numId w:val="1"/>
              </w:numPr>
              <w:ind w:left="0" w:firstLine="885"/>
              <w:jc w:val="both"/>
              <w:rPr>
                <w:sz w:val="28"/>
                <w:szCs w:val="28"/>
              </w:rPr>
            </w:pPr>
            <w:proofErr w:type="spellStart"/>
            <w:r w:rsidRPr="004971AF">
              <w:rPr>
                <w:sz w:val="28"/>
                <w:szCs w:val="28"/>
              </w:rPr>
              <w:t>И.о</w:t>
            </w:r>
            <w:proofErr w:type="spellEnd"/>
            <w:r w:rsidRPr="004971AF">
              <w:rPr>
                <w:sz w:val="28"/>
                <w:szCs w:val="28"/>
              </w:rPr>
              <w:t xml:space="preserve">. начальника финансового отдела Администрации </w:t>
            </w:r>
            <w:r w:rsidRPr="004971AF">
              <w:rPr>
                <w:sz w:val="28"/>
                <w:szCs w:val="28"/>
              </w:rPr>
              <w:lastRenderedPageBreak/>
              <w:t xml:space="preserve">Екатериновского сельского поселения </w:t>
            </w:r>
            <w:proofErr w:type="spellStart"/>
            <w:r w:rsidRPr="004971AF">
              <w:rPr>
                <w:sz w:val="28"/>
                <w:szCs w:val="28"/>
              </w:rPr>
              <w:t>Торубура</w:t>
            </w:r>
            <w:proofErr w:type="spellEnd"/>
            <w:r w:rsidRPr="004971AF">
              <w:rPr>
                <w:sz w:val="28"/>
                <w:szCs w:val="28"/>
              </w:rPr>
              <w:t xml:space="preserve"> З.А. обеспечить исполнение расходного обя</w:t>
            </w:r>
            <w:r w:rsidR="00B77274">
              <w:rPr>
                <w:sz w:val="28"/>
                <w:szCs w:val="28"/>
              </w:rPr>
              <w:t xml:space="preserve">зательства, указанного в пункте </w:t>
            </w:r>
            <w:r w:rsidRPr="004971AF">
              <w:rPr>
                <w:sz w:val="28"/>
                <w:szCs w:val="28"/>
              </w:rPr>
              <w:t>1 настоящего постановления</w:t>
            </w:r>
            <w:r w:rsidR="004971AF" w:rsidRPr="004971AF">
              <w:rPr>
                <w:sz w:val="28"/>
                <w:szCs w:val="28"/>
              </w:rPr>
              <w:t>, в пределах средств, предусмотренных в бюджете Екатериновского се</w:t>
            </w:r>
            <w:r w:rsidR="00B77274">
              <w:rPr>
                <w:sz w:val="28"/>
                <w:szCs w:val="28"/>
              </w:rPr>
              <w:t xml:space="preserve">льского поселения на 2019 год в </w:t>
            </w:r>
            <w:r w:rsidR="00B77274" w:rsidRPr="004971AF">
              <w:rPr>
                <w:sz w:val="28"/>
                <w:szCs w:val="28"/>
              </w:rPr>
              <w:t>рамках</w:t>
            </w:r>
            <w:r w:rsidR="004971AF" w:rsidRPr="004971AF">
              <w:rPr>
                <w:sz w:val="28"/>
                <w:szCs w:val="28"/>
              </w:rPr>
              <w:t xml:space="preserve"> мероприятий муниципальной целевой программы «Формирование современной городской среды на территории Екатериновского сельского поселения Партизанского муниципального района на 2018-2024 годы»</w:t>
            </w:r>
            <w:r w:rsidR="004971AF" w:rsidRPr="004971AF">
              <w:rPr>
                <w:rStyle w:val="fontstyle01"/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4971AF" w:rsidRPr="004971AF">
              <w:rPr>
                <w:sz w:val="28"/>
                <w:szCs w:val="28"/>
              </w:rPr>
              <w:t xml:space="preserve"> </w:t>
            </w:r>
          </w:p>
          <w:p w:rsidR="00C20CBA" w:rsidRPr="004971AF" w:rsidRDefault="00C20CBA" w:rsidP="001F6B0B">
            <w:pPr>
              <w:numPr>
                <w:ilvl w:val="0"/>
                <w:numId w:val="1"/>
              </w:numPr>
              <w:ind w:left="0" w:firstLine="885"/>
              <w:jc w:val="both"/>
              <w:rPr>
                <w:sz w:val="28"/>
                <w:szCs w:val="28"/>
              </w:rPr>
            </w:pPr>
            <w:r w:rsidRPr="004971AF">
              <w:rPr>
                <w:sz w:val="28"/>
                <w:szCs w:val="28"/>
              </w:rPr>
              <w:t>Настоящее постановление подлежит обнародованию в газете Екатериновский вестник и на официальном сайте Екатериновского сельского поселения в разделе «Территория комфорта Екатериновского сельского поселения».</w:t>
            </w:r>
          </w:p>
          <w:p w:rsidR="00C20CBA" w:rsidRPr="00C20CBA" w:rsidRDefault="004971AF" w:rsidP="00032CF1">
            <w:pPr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20CBA">
              <w:rPr>
                <w:sz w:val="28"/>
                <w:szCs w:val="28"/>
              </w:rPr>
              <w:t xml:space="preserve">. </w:t>
            </w:r>
            <w:r w:rsidR="00C20CBA" w:rsidRPr="00C20CBA">
              <w:rPr>
                <w:sz w:val="28"/>
                <w:szCs w:val="28"/>
              </w:rPr>
              <w:t>Контроль за исполнением данного постановления оставляю за собой.</w:t>
            </w:r>
          </w:p>
          <w:p w:rsidR="00172F38" w:rsidRDefault="00172F38" w:rsidP="00C20CBA">
            <w:pPr>
              <w:jc w:val="both"/>
              <w:rPr>
                <w:sz w:val="20"/>
                <w:szCs w:val="20"/>
              </w:rPr>
            </w:pPr>
          </w:p>
        </w:tc>
      </w:tr>
    </w:tbl>
    <w:p w:rsidR="003F2E19" w:rsidRPr="003F2E19" w:rsidRDefault="003F2E19" w:rsidP="003F2E19">
      <w:pPr>
        <w:spacing w:line="276" w:lineRule="auto"/>
        <w:ind w:left="142" w:right="283"/>
        <w:jc w:val="both"/>
        <w:rPr>
          <w:color w:val="000000"/>
          <w:sz w:val="26"/>
          <w:szCs w:val="26"/>
        </w:rPr>
      </w:pPr>
    </w:p>
    <w:p w:rsidR="00761317" w:rsidRDefault="00761317" w:rsidP="00761317">
      <w:pPr>
        <w:tabs>
          <w:tab w:val="left" w:pos="0"/>
        </w:tabs>
        <w:spacing w:line="276" w:lineRule="auto"/>
        <w:ind w:left="142" w:right="283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61317" w:rsidRDefault="00761317" w:rsidP="00761317">
      <w:pPr>
        <w:tabs>
          <w:tab w:val="left" w:pos="0"/>
        </w:tabs>
        <w:spacing w:line="276" w:lineRule="auto"/>
        <w:ind w:left="142" w:right="283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9765CB" w:rsidRPr="00C20CBA" w:rsidRDefault="00761317" w:rsidP="009765CB">
      <w:pPr>
        <w:tabs>
          <w:tab w:val="left" w:pos="0"/>
        </w:tabs>
        <w:spacing w:line="276" w:lineRule="auto"/>
        <w:ind w:left="142" w:right="283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C20CBA">
        <w:rPr>
          <w:sz w:val="28"/>
          <w:szCs w:val="28"/>
        </w:rPr>
        <w:t xml:space="preserve">Глава Екатериновского </w:t>
      </w:r>
    </w:p>
    <w:p w:rsidR="00761317" w:rsidRPr="00C20CBA" w:rsidRDefault="003F2E19" w:rsidP="003F2E19">
      <w:pPr>
        <w:tabs>
          <w:tab w:val="left" w:pos="0"/>
        </w:tabs>
        <w:spacing w:line="276" w:lineRule="auto"/>
        <w:ind w:right="283"/>
        <w:jc w:val="both"/>
        <w:rPr>
          <w:sz w:val="28"/>
          <w:szCs w:val="28"/>
        </w:rPr>
      </w:pPr>
      <w:r w:rsidRPr="00C20CBA">
        <w:rPr>
          <w:sz w:val="28"/>
          <w:szCs w:val="28"/>
        </w:rPr>
        <w:t xml:space="preserve">   </w:t>
      </w:r>
      <w:r w:rsidR="00761317" w:rsidRPr="00C20CBA">
        <w:rPr>
          <w:sz w:val="28"/>
          <w:szCs w:val="28"/>
        </w:rPr>
        <w:t xml:space="preserve">сельского поселения                                         </w:t>
      </w:r>
      <w:r w:rsidR="009765CB" w:rsidRPr="00C20CBA">
        <w:rPr>
          <w:sz w:val="28"/>
          <w:szCs w:val="28"/>
        </w:rPr>
        <w:tab/>
      </w:r>
      <w:r w:rsidR="009765CB" w:rsidRPr="00C20CBA">
        <w:rPr>
          <w:sz w:val="28"/>
          <w:szCs w:val="28"/>
        </w:rPr>
        <w:tab/>
      </w:r>
      <w:r w:rsidR="009765CB" w:rsidRPr="00C20CBA">
        <w:rPr>
          <w:sz w:val="28"/>
          <w:szCs w:val="28"/>
        </w:rPr>
        <w:tab/>
      </w:r>
      <w:r w:rsidR="00761317" w:rsidRPr="00C20CBA">
        <w:rPr>
          <w:sz w:val="28"/>
          <w:szCs w:val="28"/>
        </w:rPr>
        <w:t>О.Ф. Смыченко</w:t>
      </w:r>
    </w:p>
    <w:p w:rsidR="00761317" w:rsidRDefault="00761317" w:rsidP="00761317">
      <w:pPr>
        <w:tabs>
          <w:tab w:val="left" w:pos="0"/>
        </w:tabs>
        <w:ind w:left="142" w:right="283"/>
        <w:rPr>
          <w:sz w:val="26"/>
          <w:szCs w:val="26"/>
        </w:rPr>
      </w:pPr>
    </w:p>
    <w:p w:rsidR="00761317" w:rsidRDefault="00761317" w:rsidP="00761317">
      <w:pPr>
        <w:tabs>
          <w:tab w:val="left" w:pos="0"/>
        </w:tabs>
        <w:ind w:left="142" w:right="283"/>
        <w:rPr>
          <w:sz w:val="26"/>
          <w:szCs w:val="26"/>
        </w:rPr>
      </w:pPr>
    </w:p>
    <w:p w:rsidR="00761317" w:rsidRDefault="00761317" w:rsidP="00761317">
      <w:pPr>
        <w:ind w:left="142" w:right="283"/>
        <w:rPr>
          <w:sz w:val="26"/>
          <w:szCs w:val="26"/>
        </w:rPr>
      </w:pPr>
    </w:p>
    <w:p w:rsidR="00761317" w:rsidRDefault="00761317" w:rsidP="00761317">
      <w:pPr>
        <w:ind w:left="142" w:right="283"/>
        <w:rPr>
          <w:sz w:val="26"/>
          <w:szCs w:val="26"/>
        </w:rPr>
      </w:pPr>
    </w:p>
    <w:p w:rsidR="00761317" w:rsidRDefault="00761317" w:rsidP="00761317">
      <w:pPr>
        <w:ind w:left="142" w:right="283"/>
        <w:rPr>
          <w:sz w:val="26"/>
          <w:szCs w:val="26"/>
        </w:rPr>
      </w:pPr>
    </w:p>
    <w:p w:rsidR="00761317" w:rsidRDefault="00761317" w:rsidP="00761317">
      <w:pPr>
        <w:ind w:left="142" w:right="283"/>
        <w:rPr>
          <w:sz w:val="26"/>
          <w:szCs w:val="26"/>
        </w:rPr>
      </w:pPr>
    </w:p>
    <w:p w:rsidR="00761317" w:rsidRDefault="00761317" w:rsidP="00761317">
      <w:pPr>
        <w:ind w:left="142" w:right="283"/>
        <w:rPr>
          <w:sz w:val="26"/>
          <w:szCs w:val="26"/>
        </w:rPr>
      </w:pPr>
    </w:p>
    <w:p w:rsidR="00761317" w:rsidRDefault="00761317" w:rsidP="00761317">
      <w:pPr>
        <w:ind w:left="142" w:right="283"/>
        <w:rPr>
          <w:sz w:val="26"/>
          <w:szCs w:val="26"/>
        </w:rPr>
      </w:pPr>
    </w:p>
    <w:p w:rsidR="00200180" w:rsidRDefault="00200180"/>
    <w:sectPr w:rsidR="00200180" w:rsidSect="003D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85F27"/>
    <w:multiLevelType w:val="hybridMultilevel"/>
    <w:tmpl w:val="88FA691A"/>
    <w:lvl w:ilvl="0" w:tplc="715C7824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A33"/>
    <w:rsid w:val="00172F38"/>
    <w:rsid w:val="00180A9A"/>
    <w:rsid w:val="00181EB5"/>
    <w:rsid w:val="00200180"/>
    <w:rsid w:val="002D5E8B"/>
    <w:rsid w:val="00304F81"/>
    <w:rsid w:val="00376F15"/>
    <w:rsid w:val="003D1719"/>
    <w:rsid w:val="003F2E19"/>
    <w:rsid w:val="004971AF"/>
    <w:rsid w:val="00761317"/>
    <w:rsid w:val="00762018"/>
    <w:rsid w:val="00777F67"/>
    <w:rsid w:val="009765CB"/>
    <w:rsid w:val="00B77274"/>
    <w:rsid w:val="00BA31A4"/>
    <w:rsid w:val="00C20CBA"/>
    <w:rsid w:val="00C41D6C"/>
    <w:rsid w:val="00CE3600"/>
    <w:rsid w:val="00D87A33"/>
    <w:rsid w:val="00EE20B7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28FD1-8584-4C8F-B308-03A55322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2F38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4">
    <w:name w:val="Основной текст Знак"/>
    <w:basedOn w:val="a0"/>
    <w:link w:val="a3"/>
    <w:rsid w:val="00172F38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fontstyle01">
    <w:name w:val="fontstyle01"/>
    <w:rsid w:val="00172F38"/>
    <w:rPr>
      <w:rFonts w:ascii="Bold" w:hAnsi="Bold" w:hint="default"/>
      <w:b/>
      <w:bCs/>
      <w:i w:val="0"/>
      <w:iCs w:val="0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C20C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0C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0C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GlavBux</cp:lastModifiedBy>
  <cp:revision>15</cp:revision>
  <cp:lastPrinted>2019-12-17T00:08:00Z</cp:lastPrinted>
  <dcterms:created xsi:type="dcterms:W3CDTF">2019-02-14T01:08:00Z</dcterms:created>
  <dcterms:modified xsi:type="dcterms:W3CDTF">2019-12-17T00:08:00Z</dcterms:modified>
</cp:coreProperties>
</file>