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27" w:rsidRPr="000A249F" w:rsidRDefault="003D6327" w:rsidP="003D6327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6"/>
          <w:szCs w:val="26"/>
        </w:rPr>
      </w:pPr>
      <w:r w:rsidRPr="000A249F">
        <w:rPr>
          <w:rFonts w:ascii="Times New Roman" w:hAnsi="Times New Roman"/>
          <w:b/>
          <w:caps/>
          <w:sz w:val="26"/>
          <w:szCs w:val="26"/>
        </w:rPr>
        <w:t xml:space="preserve">Администрация </w:t>
      </w:r>
    </w:p>
    <w:p w:rsidR="003D6327" w:rsidRPr="000A249F" w:rsidRDefault="003D6327" w:rsidP="003D6327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A249F">
        <w:rPr>
          <w:rFonts w:ascii="Times New Roman" w:hAnsi="Times New Roman"/>
          <w:b/>
          <w:sz w:val="26"/>
          <w:szCs w:val="26"/>
        </w:rPr>
        <w:t xml:space="preserve">ЕКАТЕРИНОВСКОГО  СЕЛЬСКОГО ПОСЕЛЕНИЯ </w:t>
      </w:r>
    </w:p>
    <w:p w:rsidR="003D6327" w:rsidRPr="000A249F" w:rsidRDefault="003D6327" w:rsidP="003D6327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A249F">
        <w:rPr>
          <w:rFonts w:ascii="Times New Roman" w:hAnsi="Times New Roman"/>
          <w:b/>
          <w:sz w:val="26"/>
          <w:szCs w:val="26"/>
        </w:rPr>
        <w:t>ПАРТИЗАНСКОГО  МУНИЦИПАЛЬНОГО РАЙОНА</w:t>
      </w:r>
    </w:p>
    <w:p w:rsidR="003D6327" w:rsidRPr="000A249F" w:rsidRDefault="003D6327" w:rsidP="003D63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A249F" w:rsidRPr="000A249F" w:rsidRDefault="000A249F" w:rsidP="003D63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D6327" w:rsidRPr="000A249F" w:rsidRDefault="003D6327" w:rsidP="003D63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D6327" w:rsidRPr="000A249F" w:rsidRDefault="003D6327" w:rsidP="003D6327">
      <w:pPr>
        <w:spacing w:after="0" w:line="240" w:lineRule="auto"/>
        <w:jc w:val="center"/>
        <w:rPr>
          <w:rFonts w:ascii="Times New Roman" w:hAnsi="Times New Roman"/>
          <w:spacing w:val="30"/>
          <w:sz w:val="26"/>
          <w:szCs w:val="26"/>
        </w:rPr>
      </w:pPr>
      <w:r w:rsidRPr="000A249F">
        <w:rPr>
          <w:rFonts w:ascii="Times New Roman" w:hAnsi="Times New Roman"/>
          <w:spacing w:val="30"/>
          <w:sz w:val="26"/>
          <w:szCs w:val="26"/>
        </w:rPr>
        <w:t>ПОСТАНОВЛЕНИЕ</w:t>
      </w:r>
    </w:p>
    <w:p w:rsidR="003D6327" w:rsidRPr="000A249F" w:rsidRDefault="003D6327" w:rsidP="003D6327">
      <w:pPr>
        <w:spacing w:after="0" w:line="240" w:lineRule="auto"/>
        <w:jc w:val="center"/>
        <w:rPr>
          <w:rFonts w:ascii="Times New Roman" w:hAnsi="Times New Roman"/>
          <w:spacing w:val="30"/>
          <w:sz w:val="26"/>
          <w:szCs w:val="26"/>
        </w:rPr>
      </w:pPr>
    </w:p>
    <w:p w:rsidR="003D6327" w:rsidRPr="000A249F" w:rsidRDefault="003D6327" w:rsidP="003D6327">
      <w:pPr>
        <w:spacing w:after="0" w:line="240" w:lineRule="auto"/>
        <w:jc w:val="center"/>
        <w:rPr>
          <w:rFonts w:ascii="Times New Roman" w:hAnsi="Times New Roman"/>
          <w:spacing w:val="30"/>
          <w:sz w:val="26"/>
          <w:szCs w:val="26"/>
        </w:rPr>
      </w:pPr>
    </w:p>
    <w:p w:rsidR="003D6327" w:rsidRPr="000A249F" w:rsidRDefault="00493F37" w:rsidP="003D63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</w:t>
      </w:r>
      <w:r w:rsidR="00371221">
        <w:rPr>
          <w:rFonts w:ascii="Times New Roman" w:hAnsi="Times New Roman"/>
          <w:sz w:val="26"/>
          <w:szCs w:val="26"/>
        </w:rPr>
        <w:t xml:space="preserve"> октября</w:t>
      </w:r>
      <w:r w:rsidR="0043592B">
        <w:rPr>
          <w:rFonts w:ascii="Times New Roman" w:hAnsi="Times New Roman"/>
          <w:sz w:val="26"/>
          <w:szCs w:val="26"/>
        </w:rPr>
        <w:t xml:space="preserve"> </w:t>
      </w:r>
      <w:r w:rsidR="003D6327" w:rsidRPr="000A249F">
        <w:rPr>
          <w:rFonts w:ascii="Times New Roman" w:hAnsi="Times New Roman"/>
          <w:sz w:val="26"/>
          <w:szCs w:val="26"/>
        </w:rPr>
        <w:t xml:space="preserve"> 2012</w:t>
      </w:r>
      <w:r w:rsidR="000A249F" w:rsidRPr="000A249F">
        <w:rPr>
          <w:rFonts w:ascii="Times New Roman" w:hAnsi="Times New Roman"/>
          <w:sz w:val="26"/>
          <w:szCs w:val="26"/>
        </w:rPr>
        <w:t xml:space="preserve"> </w:t>
      </w:r>
      <w:r w:rsidR="003D6327" w:rsidRPr="000A249F">
        <w:rPr>
          <w:rFonts w:ascii="Times New Roman" w:hAnsi="Times New Roman"/>
          <w:sz w:val="26"/>
          <w:szCs w:val="26"/>
        </w:rPr>
        <w:t>г.</w:t>
      </w:r>
      <w:r w:rsidR="003D6327" w:rsidRPr="000A249F">
        <w:rPr>
          <w:rFonts w:ascii="Times New Roman" w:hAnsi="Times New Roman"/>
          <w:sz w:val="26"/>
          <w:szCs w:val="26"/>
        </w:rPr>
        <w:tab/>
        <w:t xml:space="preserve"> </w:t>
      </w:r>
      <w:r w:rsidR="00494AFA" w:rsidRPr="000A249F">
        <w:rPr>
          <w:rFonts w:ascii="Times New Roman" w:hAnsi="Times New Roman"/>
          <w:sz w:val="26"/>
          <w:szCs w:val="26"/>
        </w:rPr>
        <w:t xml:space="preserve">         </w:t>
      </w:r>
      <w:r w:rsidR="000A249F">
        <w:rPr>
          <w:rFonts w:ascii="Times New Roman" w:hAnsi="Times New Roman"/>
          <w:sz w:val="26"/>
          <w:szCs w:val="26"/>
        </w:rPr>
        <w:t xml:space="preserve">                </w:t>
      </w:r>
      <w:r w:rsidR="00494AFA" w:rsidRPr="000A249F">
        <w:rPr>
          <w:rFonts w:ascii="Times New Roman" w:hAnsi="Times New Roman"/>
          <w:sz w:val="26"/>
          <w:szCs w:val="26"/>
        </w:rPr>
        <w:t xml:space="preserve"> </w:t>
      </w:r>
      <w:r w:rsidR="003D6327" w:rsidRPr="000A249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D6327" w:rsidRPr="000A249F">
        <w:rPr>
          <w:rFonts w:ascii="Times New Roman" w:hAnsi="Times New Roman"/>
          <w:sz w:val="26"/>
          <w:szCs w:val="26"/>
        </w:rPr>
        <w:t>с</w:t>
      </w:r>
      <w:proofErr w:type="gramEnd"/>
      <w:r w:rsidR="003D6327" w:rsidRPr="000A249F">
        <w:rPr>
          <w:rFonts w:ascii="Times New Roman" w:hAnsi="Times New Roman"/>
          <w:sz w:val="26"/>
          <w:szCs w:val="26"/>
        </w:rPr>
        <w:t>. Екатериновка</w:t>
      </w:r>
      <w:r w:rsidR="003D6327" w:rsidRPr="000A249F">
        <w:rPr>
          <w:rFonts w:ascii="Times New Roman" w:hAnsi="Times New Roman"/>
          <w:sz w:val="26"/>
          <w:szCs w:val="26"/>
        </w:rPr>
        <w:tab/>
      </w:r>
      <w:r w:rsidR="003D6327" w:rsidRPr="000A249F">
        <w:rPr>
          <w:rFonts w:ascii="Times New Roman" w:hAnsi="Times New Roman"/>
          <w:sz w:val="26"/>
          <w:szCs w:val="26"/>
        </w:rPr>
        <w:tab/>
      </w:r>
      <w:r w:rsidR="003D6327" w:rsidRPr="000A249F">
        <w:rPr>
          <w:rFonts w:ascii="Times New Roman" w:hAnsi="Times New Roman"/>
          <w:sz w:val="26"/>
          <w:szCs w:val="26"/>
        </w:rPr>
        <w:tab/>
        <w:t xml:space="preserve">         № </w:t>
      </w:r>
      <w:r>
        <w:rPr>
          <w:rFonts w:ascii="Times New Roman" w:hAnsi="Times New Roman"/>
          <w:sz w:val="26"/>
          <w:szCs w:val="26"/>
        </w:rPr>
        <w:t>157</w:t>
      </w:r>
    </w:p>
    <w:p w:rsidR="003D6327" w:rsidRPr="000A249F" w:rsidRDefault="003D6327" w:rsidP="003D63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6327" w:rsidRPr="000A249F" w:rsidRDefault="003D6327" w:rsidP="003D63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6327" w:rsidRPr="000A249F" w:rsidRDefault="003D6327" w:rsidP="000A249F">
      <w:pPr>
        <w:spacing w:after="0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0A249F">
        <w:rPr>
          <w:rFonts w:ascii="Times New Roman" w:hAnsi="Times New Roman"/>
          <w:b/>
          <w:bCs/>
          <w:kern w:val="32"/>
          <w:sz w:val="26"/>
          <w:szCs w:val="26"/>
        </w:rPr>
        <w:t xml:space="preserve">Об </w:t>
      </w:r>
      <w:r w:rsidR="00493F37">
        <w:rPr>
          <w:rFonts w:ascii="Times New Roman" w:hAnsi="Times New Roman"/>
          <w:b/>
          <w:bCs/>
          <w:kern w:val="32"/>
          <w:sz w:val="26"/>
          <w:szCs w:val="26"/>
        </w:rPr>
        <w:t>отмене постановления от 07.08.02009 № 137 «Об утверждении порядка проведения конкурса на замещение вакантной должности муниципальной службы в органах местного самоуправления Екатериновского сельского поселения»</w:t>
      </w:r>
    </w:p>
    <w:p w:rsidR="003D6327" w:rsidRDefault="003D6327" w:rsidP="000A249F">
      <w:pPr>
        <w:pStyle w:val="a3"/>
        <w:ind w:firstLine="840"/>
        <w:jc w:val="center"/>
        <w:rPr>
          <w:sz w:val="26"/>
          <w:szCs w:val="26"/>
        </w:rPr>
      </w:pPr>
    </w:p>
    <w:p w:rsidR="000A249F" w:rsidRPr="000A249F" w:rsidRDefault="000A249F" w:rsidP="000A249F">
      <w:pPr>
        <w:pStyle w:val="a3"/>
        <w:ind w:firstLine="840"/>
        <w:jc w:val="center"/>
        <w:rPr>
          <w:sz w:val="26"/>
          <w:szCs w:val="26"/>
        </w:rPr>
      </w:pPr>
    </w:p>
    <w:p w:rsidR="003D6327" w:rsidRPr="000A249F" w:rsidRDefault="00493F37" w:rsidP="003D6327">
      <w:pPr>
        <w:pStyle w:val="a3"/>
        <w:spacing w:line="360" w:lineRule="auto"/>
        <w:ind w:firstLine="840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протест прокуратуры Партизанского района от 19.10.2012 № 7/5/1-113-12/4386 на постановление администрации Екатериновского сельского поселения от 07.08.2009 № 137 «Об утверждении порядка проведения конкурса на замещение вакантной должности муниципальной службы в органах местного самоуправления Екатериновского сельского поселения», руководствуясь ч. 2 ст. 17 Федерального закона от 02.03.2007 № 25-ФЗ «О муниципальной службе в РФ», администрация Екатериновского сельского поселения</w:t>
      </w:r>
      <w:proofErr w:type="gramEnd"/>
    </w:p>
    <w:p w:rsidR="003D6327" w:rsidRPr="000A249F" w:rsidRDefault="003D6327" w:rsidP="000A249F">
      <w:pPr>
        <w:pStyle w:val="a3"/>
        <w:contextualSpacing/>
        <w:jc w:val="both"/>
        <w:rPr>
          <w:sz w:val="26"/>
          <w:szCs w:val="26"/>
        </w:rPr>
      </w:pPr>
    </w:p>
    <w:p w:rsidR="003D6327" w:rsidRPr="000A249F" w:rsidRDefault="003D6327" w:rsidP="003D6327">
      <w:pPr>
        <w:pStyle w:val="a3"/>
        <w:spacing w:line="360" w:lineRule="auto"/>
        <w:contextualSpacing/>
        <w:jc w:val="both"/>
        <w:rPr>
          <w:sz w:val="26"/>
          <w:szCs w:val="26"/>
        </w:rPr>
      </w:pPr>
      <w:r w:rsidRPr="000A249F">
        <w:rPr>
          <w:sz w:val="26"/>
          <w:szCs w:val="26"/>
        </w:rPr>
        <w:t>ПОСТАНОВЛЯЕТ:</w:t>
      </w:r>
    </w:p>
    <w:p w:rsidR="003D6327" w:rsidRPr="000A249F" w:rsidRDefault="003D6327" w:rsidP="000A249F">
      <w:pPr>
        <w:pStyle w:val="a3"/>
        <w:contextualSpacing/>
        <w:jc w:val="both"/>
        <w:rPr>
          <w:b/>
          <w:sz w:val="26"/>
          <w:szCs w:val="26"/>
        </w:rPr>
      </w:pPr>
    </w:p>
    <w:p w:rsidR="00371221" w:rsidRPr="00371221" w:rsidRDefault="00493F37" w:rsidP="00371221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от 07.08.2009 № 137 «Об утверждении порядка п</w:t>
      </w:r>
      <w:r w:rsidR="00E25496">
        <w:rPr>
          <w:rFonts w:ascii="Times New Roman" w:hAnsi="Times New Roman"/>
          <w:sz w:val="26"/>
          <w:szCs w:val="26"/>
        </w:rPr>
        <w:t>роведения конкурса на замещение вакантной должности муниципальной службы в органах местного самоуправления Екатериновского сельского поселения» признать утратившим силу.</w:t>
      </w:r>
    </w:p>
    <w:p w:rsidR="008F4EC2" w:rsidRPr="008F4EC2" w:rsidRDefault="008F4EC2" w:rsidP="00E25496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Настоящее постановление вступает в силу </w:t>
      </w:r>
      <w:r w:rsidR="00E25496">
        <w:rPr>
          <w:rFonts w:ascii="Times New Roman" w:hAnsi="Times New Roman"/>
          <w:bCs/>
          <w:sz w:val="26"/>
          <w:szCs w:val="26"/>
        </w:rPr>
        <w:t>со дня опубликования (обнародования)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3D6327" w:rsidRDefault="003D6327" w:rsidP="000A24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3D6327" w:rsidRPr="000A249F" w:rsidRDefault="003D6327" w:rsidP="003D632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249F">
        <w:rPr>
          <w:rFonts w:ascii="Times New Roman" w:hAnsi="Times New Roman"/>
          <w:sz w:val="26"/>
          <w:szCs w:val="26"/>
        </w:rPr>
        <w:t>Глава Екатериновского</w:t>
      </w:r>
      <w:r w:rsidRPr="000A249F">
        <w:rPr>
          <w:rFonts w:ascii="Times New Roman" w:hAnsi="Times New Roman"/>
          <w:sz w:val="26"/>
          <w:szCs w:val="26"/>
        </w:rPr>
        <w:tab/>
      </w:r>
    </w:p>
    <w:p w:rsidR="003D6327" w:rsidRPr="000A249F" w:rsidRDefault="003D6327" w:rsidP="003D63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249F">
        <w:rPr>
          <w:rFonts w:ascii="Times New Roman" w:hAnsi="Times New Roman"/>
          <w:sz w:val="26"/>
          <w:szCs w:val="26"/>
        </w:rPr>
        <w:t>сельского поселения</w:t>
      </w:r>
      <w:r w:rsidRPr="000A249F">
        <w:rPr>
          <w:rFonts w:ascii="Times New Roman" w:hAnsi="Times New Roman"/>
          <w:sz w:val="26"/>
          <w:szCs w:val="26"/>
        </w:rPr>
        <w:tab/>
      </w:r>
      <w:r w:rsidRPr="000A249F">
        <w:rPr>
          <w:rFonts w:ascii="Times New Roman" w:hAnsi="Times New Roman"/>
          <w:sz w:val="26"/>
          <w:szCs w:val="26"/>
        </w:rPr>
        <w:tab/>
      </w:r>
      <w:r w:rsidRPr="000A249F">
        <w:rPr>
          <w:rFonts w:ascii="Times New Roman" w:hAnsi="Times New Roman"/>
          <w:sz w:val="26"/>
          <w:szCs w:val="26"/>
        </w:rPr>
        <w:tab/>
      </w:r>
      <w:r w:rsidRPr="000A249F">
        <w:rPr>
          <w:rFonts w:ascii="Times New Roman" w:hAnsi="Times New Roman"/>
          <w:sz w:val="26"/>
          <w:szCs w:val="26"/>
        </w:rPr>
        <w:tab/>
      </w:r>
      <w:r w:rsidRPr="000A249F">
        <w:rPr>
          <w:rFonts w:ascii="Times New Roman" w:hAnsi="Times New Roman"/>
          <w:sz w:val="26"/>
          <w:szCs w:val="26"/>
        </w:rPr>
        <w:tab/>
      </w:r>
      <w:r w:rsidRPr="000A249F">
        <w:rPr>
          <w:rFonts w:ascii="Times New Roman" w:hAnsi="Times New Roman"/>
          <w:sz w:val="26"/>
          <w:szCs w:val="26"/>
        </w:rPr>
        <w:tab/>
      </w:r>
      <w:r w:rsidRPr="000A249F">
        <w:rPr>
          <w:rFonts w:ascii="Times New Roman" w:hAnsi="Times New Roman"/>
          <w:sz w:val="26"/>
          <w:szCs w:val="26"/>
        </w:rPr>
        <w:tab/>
        <w:t xml:space="preserve">          </w:t>
      </w:r>
      <w:r w:rsidRPr="000A249F">
        <w:rPr>
          <w:rFonts w:ascii="Times New Roman" w:hAnsi="Times New Roman"/>
          <w:sz w:val="26"/>
          <w:szCs w:val="26"/>
        </w:rPr>
        <w:tab/>
      </w:r>
      <w:proofErr w:type="spellStart"/>
      <w:r w:rsidRPr="000A249F">
        <w:rPr>
          <w:rFonts w:ascii="Times New Roman" w:hAnsi="Times New Roman"/>
          <w:sz w:val="26"/>
          <w:szCs w:val="26"/>
        </w:rPr>
        <w:t>Л.В.Хамхоев</w:t>
      </w:r>
      <w:proofErr w:type="spellEnd"/>
    </w:p>
    <w:sectPr w:rsidR="003D6327" w:rsidRPr="000A249F" w:rsidSect="00B6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D5D"/>
    <w:multiLevelType w:val="hybridMultilevel"/>
    <w:tmpl w:val="3146CBB4"/>
    <w:lvl w:ilvl="0" w:tplc="B9825EE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327"/>
    <w:rsid w:val="0003282E"/>
    <w:rsid w:val="00065FD1"/>
    <w:rsid w:val="000A249F"/>
    <w:rsid w:val="00371221"/>
    <w:rsid w:val="003D6327"/>
    <w:rsid w:val="004170AB"/>
    <w:rsid w:val="0042749C"/>
    <w:rsid w:val="0043592B"/>
    <w:rsid w:val="00493F37"/>
    <w:rsid w:val="00494AFA"/>
    <w:rsid w:val="00564066"/>
    <w:rsid w:val="005E3D2E"/>
    <w:rsid w:val="007B2BDC"/>
    <w:rsid w:val="00811BE4"/>
    <w:rsid w:val="00855558"/>
    <w:rsid w:val="008F4EC2"/>
    <w:rsid w:val="00A147F2"/>
    <w:rsid w:val="00B67F26"/>
    <w:rsid w:val="00BE708D"/>
    <w:rsid w:val="00C476A4"/>
    <w:rsid w:val="00DC14DC"/>
    <w:rsid w:val="00DC4E7D"/>
    <w:rsid w:val="00E04FBA"/>
    <w:rsid w:val="00E25496"/>
    <w:rsid w:val="00E60707"/>
    <w:rsid w:val="00F623D2"/>
    <w:rsid w:val="00FC51D3"/>
    <w:rsid w:val="00FE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632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D63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F4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2012-02-21T06:45:00Z</cp:lastPrinted>
  <dcterms:created xsi:type="dcterms:W3CDTF">2012-01-12T08:43:00Z</dcterms:created>
  <dcterms:modified xsi:type="dcterms:W3CDTF">2013-06-18T09:51:00Z</dcterms:modified>
</cp:coreProperties>
</file>