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F9" w:rsidRPr="00EE2BF9" w:rsidRDefault="00EE2BF9" w:rsidP="00C84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C846C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8B1A39" w:rsidP="00EE2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октября 2020</w:t>
      </w:r>
      <w:r w:rsidR="00B6751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</w:t>
      </w:r>
      <w:r w:rsidR="00EE2BF9" w:rsidRPr="00EE2BF9">
        <w:rPr>
          <w:rFonts w:ascii="Times New Roman" w:hAnsi="Times New Roman" w:cs="Times New Roman"/>
          <w:sz w:val="26"/>
          <w:szCs w:val="26"/>
        </w:rPr>
        <w:t>с. Екатериновка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№ </w:t>
      </w:r>
      <w:r w:rsidR="001D58A2">
        <w:rPr>
          <w:rFonts w:ascii="Times New Roman" w:hAnsi="Times New Roman" w:cs="Times New Roman"/>
          <w:sz w:val="26"/>
          <w:szCs w:val="26"/>
        </w:rPr>
        <w:t>87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C51A17" w:rsidRPr="00EE2BF9" w:rsidRDefault="00C51A17" w:rsidP="00C51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</w:t>
      </w:r>
    </w:p>
    <w:p w:rsidR="00C51A17" w:rsidRPr="00EE2BF9" w:rsidRDefault="00C51A17" w:rsidP="00C51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</w:t>
      </w:r>
      <w:r>
        <w:rPr>
          <w:rFonts w:ascii="Times New Roman" w:hAnsi="Times New Roman" w:cs="Times New Roman"/>
          <w:b/>
          <w:bCs/>
          <w:sz w:val="26"/>
          <w:szCs w:val="26"/>
        </w:rPr>
        <w:t>иновск</w:t>
      </w:r>
      <w:r>
        <w:rPr>
          <w:rFonts w:ascii="Times New Roman" w:hAnsi="Times New Roman" w:cs="Times New Roman"/>
          <w:b/>
          <w:bCs/>
          <w:sz w:val="26"/>
          <w:szCs w:val="26"/>
        </w:rPr>
        <w:t>ого сельского поселения» на 2021-2023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359E5" w:rsidRPr="00B359E5" w:rsidRDefault="00EE2BF9" w:rsidP="00B359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 Уставом Екатериновского сельского поселения Партизанского муниципального района Приморского края</w:t>
      </w: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51A17" w:rsidRDefault="00C51A17" w:rsidP="00C51A1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Утвердить муниципальную программу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поселения»» на 2021-2023</w:t>
      </w:r>
      <w:r w:rsidRPr="00EE2BF9">
        <w:rPr>
          <w:rFonts w:ascii="Times New Roman" w:hAnsi="Times New Roman" w:cs="Times New Roman"/>
          <w:sz w:val="26"/>
          <w:szCs w:val="26"/>
        </w:rPr>
        <w:t xml:space="preserve"> годы» (Прилагается)</w:t>
      </w:r>
    </w:p>
    <w:p w:rsidR="00C51A17" w:rsidRPr="00C51A17" w:rsidRDefault="00C51A17" w:rsidP="00C51A1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A17">
        <w:rPr>
          <w:rFonts w:ascii="Times New Roman" w:hAnsi="Times New Roman" w:cs="Times New Roman"/>
          <w:sz w:val="26"/>
          <w:szCs w:val="26"/>
        </w:rPr>
        <w:t xml:space="preserve"> </w:t>
      </w:r>
      <w:r w:rsidRPr="00C51A17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в газете Екатериновский            вестник и на официальном сайте Екате</w:t>
      </w:r>
      <w:r w:rsidRPr="00C51A17">
        <w:rPr>
          <w:rFonts w:ascii="Times New Roman" w:hAnsi="Times New Roman" w:cs="Times New Roman"/>
          <w:sz w:val="26"/>
          <w:szCs w:val="26"/>
        </w:rPr>
        <w:t>риновского сельского поселения.</w:t>
      </w:r>
    </w:p>
    <w:p w:rsidR="00C51A17" w:rsidRPr="00C51A17" w:rsidRDefault="00C51A17" w:rsidP="00C51A1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A1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обнародования.</w:t>
      </w:r>
    </w:p>
    <w:p w:rsidR="00C51A17" w:rsidRPr="00C51A17" w:rsidRDefault="00C51A17" w:rsidP="00C51A17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A1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B6B98" w:rsidRPr="00EE2BF9" w:rsidRDefault="00CB6B98" w:rsidP="00CB6B98">
      <w:pPr>
        <w:pStyle w:val="a9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C51A17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 Екатериновского</w:t>
      </w:r>
    </w:p>
    <w:p w:rsidR="00CB6B98" w:rsidRDefault="00EE2BF9" w:rsidP="00C51A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51A17">
        <w:rPr>
          <w:rFonts w:ascii="Times New Roman" w:hAnsi="Times New Roman" w:cs="Times New Roman"/>
          <w:sz w:val="26"/>
          <w:szCs w:val="26"/>
        </w:rPr>
        <w:t>С. С. Ощепкова</w:t>
      </w:r>
    </w:p>
    <w:p w:rsidR="00C51A17" w:rsidRDefault="00C51A17" w:rsidP="00C51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A17" w:rsidRPr="00C51A17" w:rsidRDefault="00C51A17" w:rsidP="00C51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A39" w:rsidRDefault="008B1A39" w:rsidP="008B1A3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EE2BF9">
        <w:rPr>
          <w:rFonts w:ascii="Times New Roman" w:hAnsi="Times New Roman" w:cs="Times New Roman"/>
          <w:sz w:val="21"/>
          <w:szCs w:val="21"/>
        </w:rPr>
        <w:lastRenderedPageBreak/>
        <w:t>УТВЕРЖДЕНА</w:t>
      </w:r>
      <w:r w:rsidRPr="00EE2BF9">
        <w:rPr>
          <w:rFonts w:ascii="Times New Roman" w:hAnsi="Times New Roman" w:cs="Times New Roman"/>
          <w:sz w:val="21"/>
          <w:szCs w:val="21"/>
        </w:rPr>
        <w:br/>
        <w:t xml:space="preserve">     постановлением администрации Екатериновского</w:t>
      </w:r>
    </w:p>
    <w:p w:rsidR="008B1A39" w:rsidRDefault="001D58A2" w:rsidP="008B1A3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сельского поселения № 87</w:t>
      </w:r>
      <w:r w:rsidR="000958CB">
        <w:rPr>
          <w:rFonts w:ascii="Times New Roman" w:hAnsi="Times New Roman" w:cs="Times New Roman"/>
          <w:sz w:val="21"/>
          <w:szCs w:val="21"/>
        </w:rPr>
        <w:t xml:space="preserve"> от 26.10.2020</w:t>
      </w:r>
    </w:p>
    <w:p w:rsidR="008B1A39" w:rsidRDefault="008B1A39" w:rsidP="008B1A3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8B1A39" w:rsidRDefault="008B1A39" w:rsidP="008B1A3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8B1A39" w:rsidRPr="00EE2BF9" w:rsidRDefault="008B1A39" w:rsidP="008B1A39">
      <w:pPr>
        <w:pStyle w:val="30"/>
        <w:shd w:val="clear" w:color="auto" w:fill="auto"/>
        <w:spacing w:before="0" w:after="0"/>
        <w:ind w:right="331"/>
        <w:rPr>
          <w:rFonts w:ascii="Times New Roman" w:hAnsi="Times New Roman" w:cs="Times New Roman"/>
        </w:rPr>
      </w:pPr>
      <w:r w:rsidRPr="00EE2BF9">
        <w:rPr>
          <w:rFonts w:ascii="Times New Roman" w:hAnsi="Times New Roman" w:cs="Times New Roman"/>
        </w:rPr>
        <w:t>Муниципальная программа</w:t>
      </w:r>
    </w:p>
    <w:p w:rsidR="008B1A39" w:rsidRPr="00EE2BF9" w:rsidRDefault="008B1A39" w:rsidP="008B1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</w:t>
      </w:r>
      <w:r w:rsidR="00C51A17">
        <w:rPr>
          <w:rFonts w:ascii="Times New Roman" w:hAnsi="Times New Roman" w:cs="Times New Roman"/>
          <w:b/>
          <w:sz w:val="26"/>
          <w:szCs w:val="26"/>
        </w:rPr>
        <w:t>льского поселения»» на 2021-2023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B1A39" w:rsidRDefault="008B1A39" w:rsidP="008B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6008"/>
      </w:tblGrid>
      <w:tr w:rsidR="008B1A39" w:rsidTr="00A062C4">
        <w:trPr>
          <w:trHeight w:val="25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«Материально-техническое обеспечение </w:t>
            </w:r>
            <w:proofErr w:type="gramStart"/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деятельности</w:t>
            </w:r>
            <w:r w:rsidRPr="00EE2BF9"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Муниципального</w:t>
            </w:r>
            <w:proofErr w:type="gramEnd"/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казённого учреждения культуры, спорта и административно-хозяйственного обеспечения деятельности Администрации Екатериновского с</w:t>
            </w:r>
            <w:r w:rsidR="00C51A1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ельского поселения» на 2021-2023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годы» (далее - Программа)</w:t>
            </w:r>
          </w:p>
        </w:tc>
      </w:tr>
      <w:tr w:rsidR="008B1A39" w:rsidTr="00A062C4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Муниципального казённого учреждение культуры, спорта административно-хозяйственного обеспечения деятельности Администрации Екатериновского сельского поселения (далее -  муниципального учреждения)</w:t>
            </w:r>
          </w:p>
        </w:tc>
      </w:tr>
      <w:tr w:rsidR="008B1A39" w:rsidTr="00A062C4">
        <w:trPr>
          <w:trHeight w:val="8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качества ведения бухгалтерского и статистического учета доходов расходов, составление требуемой отчетности и предоставление ее в установленном порядке и в сроки.</w:t>
            </w:r>
          </w:p>
          <w:p w:rsidR="008B1A39" w:rsidRPr="00EE2BF9" w:rsidRDefault="008B1A39" w:rsidP="00A062C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деятельности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чистка, уборка и ремонт административного здания, оборудования;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административном здании;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46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материально-техническое обеспечение деятельности администрации поселения: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фонда, органы статистики, главному распорядителю средств;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повышение качества выполняемых функций.</w:t>
            </w:r>
          </w:p>
        </w:tc>
      </w:tr>
      <w:tr w:rsidR="008B1A39" w:rsidTr="00A062C4">
        <w:trPr>
          <w:trHeight w:val="3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Сроки реализации</w:t>
            </w:r>
          </w:p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программы</w:t>
            </w:r>
          </w:p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C51A17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2021-2023</w:t>
            </w:r>
            <w:r w:rsidR="008B1A39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</w:tr>
      <w:tr w:rsidR="008B1A39" w:rsidTr="00A062C4">
        <w:trPr>
          <w:trHeight w:val="1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Объём планируемого финансирования </w:t>
            </w:r>
            <w:r w:rsidR="00C51A17">
              <w:rPr>
                <w:rFonts w:ascii="Times New Roman" w:hAnsi="Times New Roman" w:cs="Times New Roman"/>
                <w:sz w:val="23"/>
                <w:szCs w:val="23"/>
              </w:rPr>
              <w:t>2767,34 тыс.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рублей, из них:</w:t>
            </w:r>
          </w:p>
          <w:p w:rsidR="008B1A39" w:rsidRPr="00EE2BF9" w:rsidRDefault="00C51A17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2021 год – 1390,0 тыс. рублей; на 2022 год – 1341,30 тыс.  рублей; на 2023 год – 1287,04</w:t>
            </w:r>
            <w:r w:rsidR="008B1A39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 Источник финансирования -  бюджет Екатериновского сельского поселения.</w:t>
            </w:r>
          </w:p>
        </w:tc>
      </w:tr>
      <w:tr w:rsidR="008B1A39" w:rsidTr="00A062C4">
        <w:trPr>
          <w:trHeight w:val="211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и целевые индикаторы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Обеспечение высокого качества и своевременного предоставления услуг по обслуживанию администрации Екатериновского сельского поселения. Показатели эффективности: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5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нарушение сроков предоставления форм бюджетной отчетности - 0 единиц.</w:t>
            </w:r>
          </w:p>
        </w:tc>
      </w:tr>
    </w:tbl>
    <w:p w:rsidR="008B1A39" w:rsidRDefault="008B1A39" w:rsidP="008B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39" w:rsidRPr="00EE2BF9" w:rsidRDefault="008B1A39" w:rsidP="008B1A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BF9">
        <w:rPr>
          <w:rFonts w:ascii="Times New Roman" w:hAnsi="Times New Roman" w:cs="Times New Roman"/>
          <w:b/>
          <w:sz w:val="28"/>
          <w:szCs w:val="28"/>
        </w:rPr>
        <w:t>Характеристика задачи, решение которой осуществляется путем</w:t>
      </w:r>
      <w:r w:rsidRPr="00EE2BF9"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</w:t>
      </w:r>
    </w:p>
    <w:p w:rsidR="008B1A39" w:rsidRPr="00EE2BF9" w:rsidRDefault="008B1A39" w:rsidP="008B1A39">
      <w:pPr>
        <w:ind w:left="360"/>
      </w:pPr>
    </w:p>
    <w:p w:rsidR="008B1A39" w:rsidRPr="00EE2BF9" w:rsidRDefault="008B1A39" w:rsidP="008B1A39">
      <w:pPr>
        <w:pStyle w:val="50"/>
        <w:shd w:val="clear" w:color="auto" w:fill="auto"/>
        <w:spacing w:before="0" w:line="36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Учреждение осуществляет следующие основные виды деятельности: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деятельность по чистке, уборке, ремонту административного здания, занятого администрацией Екатериновского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прилегающих</w:t>
      </w:r>
      <w:r w:rsidRPr="00EE2BF9">
        <w:rPr>
          <w:rFonts w:ascii="Times New Roman" w:hAnsi="Times New Roman" w:cs="Times New Roman"/>
          <w:sz w:val="26"/>
          <w:szCs w:val="26"/>
        </w:rPr>
        <w:t xml:space="preserve"> к ней</w:t>
      </w:r>
      <w:r w:rsidRPr="00EE2BF9">
        <w:rPr>
          <w:rFonts w:ascii="Times New Roman" w:hAnsi="Times New Roman" w:cs="Times New Roman"/>
          <w:sz w:val="26"/>
          <w:szCs w:val="26"/>
        </w:rPr>
        <w:br/>
        <w:t>территорий, занятыми муниципальными учреждениями;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 администрации поселения;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85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 (с. Екатериновка</w:t>
      </w:r>
      <w:r w:rsidRPr="00EE2BF9">
        <w:rPr>
          <w:rFonts w:ascii="Times New Roman" w:hAnsi="Times New Roman" w:cs="Times New Roman"/>
          <w:sz w:val="26"/>
          <w:szCs w:val="26"/>
        </w:rPr>
        <w:br/>
        <w:t>ул. Советская, д.6а);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</w:t>
      </w:r>
      <w:r w:rsidRPr="00EE2BF9">
        <w:rPr>
          <w:rFonts w:ascii="Times New Roman" w:hAnsi="Times New Roman" w:cs="Times New Roman"/>
          <w:sz w:val="26"/>
          <w:szCs w:val="26"/>
        </w:rPr>
        <w:br/>
        <w:t>здания администрации поселения и муниципального учреждения (договора на</w:t>
      </w:r>
      <w:r w:rsidRPr="00EE2BF9">
        <w:rPr>
          <w:rFonts w:ascii="Times New Roman" w:hAnsi="Times New Roman" w:cs="Times New Roman"/>
          <w:sz w:val="26"/>
          <w:szCs w:val="26"/>
        </w:rPr>
        <w:br/>
        <w:t>закупку ГСМ), ведение бухгалтерской отчетности, перечисление платежей;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8B1A39" w:rsidRDefault="008B1A39" w:rsidP="008B1A3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8B1A39" w:rsidRPr="003340FB" w:rsidRDefault="008B1A39" w:rsidP="008B1A3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3340FB">
        <w:rPr>
          <w:rFonts w:ascii="Times New Roman" w:hAnsi="Times New Roman" w:cs="Times New Roman"/>
        </w:rPr>
        <w:t>2. Цели и задачи Программы</w:t>
      </w:r>
      <w:bookmarkEnd w:id="0"/>
    </w:p>
    <w:p w:rsidR="008B1A39" w:rsidRPr="003340FB" w:rsidRDefault="008B1A39" w:rsidP="008B1A39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1" w:name="bookmark2"/>
      <w:r w:rsidRPr="003340FB">
        <w:rPr>
          <w:rFonts w:ascii="Times New Roman" w:hAnsi="Times New Roman" w:cs="Times New Roman"/>
        </w:rPr>
        <w:t>Цель Программы:</w:t>
      </w:r>
      <w:bookmarkEnd w:id="1"/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администрации Екатериновского сельского поселения. 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Style w:val="51"/>
        </w:rPr>
      </w:pPr>
      <w:r w:rsidRPr="003340FB">
        <w:rPr>
          <w:rStyle w:val="51"/>
        </w:rPr>
        <w:lastRenderedPageBreak/>
        <w:t xml:space="preserve">Задачи Программы: 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оборудования, администрации поселения;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 здания администрации поселения и муниципального учреждения;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поселения;</w:t>
      </w:r>
    </w:p>
    <w:p w:rsidR="008B1A39" w:rsidRDefault="008B1A39" w:rsidP="008B1A39">
      <w:pPr>
        <w:pStyle w:val="50"/>
        <w:shd w:val="clear" w:color="auto" w:fill="auto"/>
        <w:tabs>
          <w:tab w:val="left" w:pos="17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повышение качества выполняемых функций.</w:t>
      </w:r>
    </w:p>
    <w:p w:rsidR="008B1A39" w:rsidRDefault="008B1A39" w:rsidP="008B1A39"/>
    <w:p w:rsidR="008B1A39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2" w:name="bookmark3"/>
      <w:r w:rsidRPr="003340FB">
        <w:rPr>
          <w:rFonts w:ascii="Times New Roman" w:hAnsi="Times New Roman" w:cs="Times New Roman"/>
        </w:rPr>
        <w:t>3. Ожидаемые результаты реализации Программы</w:t>
      </w:r>
      <w:bookmarkEnd w:id="2"/>
    </w:p>
    <w:p w:rsidR="008B1A39" w:rsidRPr="003340FB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В рамках реализации Программы предполагается достижение следующих результатов: бесперебойное обеспечение администрации Екатериновского сельского поселения материально-техническими средствами; качественное обеспечение и контроль благоустройства и санитарного состояния территории Екатериновского сельского поселения, качественное ведение бухгалтерского и статистического учёта расходов, составление требуемой отчётности и предоставление её в установленном порядке и в сроки.</w:t>
      </w:r>
    </w:p>
    <w:p w:rsidR="008B1A39" w:rsidRPr="003340FB" w:rsidRDefault="008B1A39" w:rsidP="008B1A39">
      <w:pPr>
        <w:pStyle w:val="5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3" w:name="bookmark4"/>
      <w:r w:rsidRPr="003340FB">
        <w:rPr>
          <w:rFonts w:ascii="Times New Roman" w:hAnsi="Times New Roman" w:cs="Times New Roman"/>
        </w:rPr>
        <w:lastRenderedPageBreak/>
        <w:t>4. Перечень и описание программных мероприятий</w:t>
      </w:r>
      <w:bookmarkEnd w:id="3"/>
    </w:p>
    <w:p w:rsidR="008B1A39" w:rsidRPr="003340FB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40FB">
        <w:rPr>
          <w:rFonts w:ascii="Times New Roman" w:hAnsi="Times New Roman" w:cs="Times New Roman"/>
          <w:sz w:val="26"/>
          <w:szCs w:val="26"/>
        </w:rPr>
        <w:t>Мероприятия, предусмотренные настоящей Програм</w:t>
      </w:r>
      <w:r w:rsidR="00C51A17">
        <w:rPr>
          <w:rFonts w:ascii="Times New Roman" w:hAnsi="Times New Roman" w:cs="Times New Roman"/>
          <w:sz w:val="26"/>
          <w:szCs w:val="26"/>
        </w:rPr>
        <w:t>мой, реализуются в период с 2021-2023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8B1A39" w:rsidRPr="003340FB" w:rsidRDefault="008B1A39" w:rsidP="008B1A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Обслуживание здания, прилегающей территории;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Ведение бухгалтерского и статистического учета расходов, составление требуемой отчетности и представление её в установленном порядке и сроки, установленные Законами Российской Федерации и иными правовыми актами органов местного самоуправления.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Качественное осуществление экономических расчетов, расходов на содержание учреждения и оплату труда в соответствии с действующими нормативами для составления бюджетной сметы учреждения, составление и предоставление в администрацию поселения на утверждение бюджетную смету и поправки к ней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бюджетного учета, операции текущей деятельности в муниципальном казенном учреждении поселения по средствам бюджетов всех уровней. Составление и предоставление в вышестоящие организации бюджетной отчетности по учреждению.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средств в соответствии с лимитами бюджетных обязательств, утвержденной сметой на содержание учреждения.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систематического контроля за ходом исполнения бюджетных средств учреждений, состоянием расчётов, сохранностью активов учреждений.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Предусмотренные настоящей Программой мероприятия направ</w:t>
      </w:r>
      <w:r w:rsidR="001D58A2">
        <w:rPr>
          <w:rFonts w:ascii="Times New Roman" w:hAnsi="Times New Roman" w:cs="Times New Roman"/>
          <w:sz w:val="26"/>
          <w:szCs w:val="26"/>
        </w:rPr>
        <w:t xml:space="preserve">лены на повышение </w:t>
      </w:r>
      <w:proofErr w:type="gramStart"/>
      <w:r w:rsidR="001D58A2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3340FB">
        <w:rPr>
          <w:rFonts w:ascii="Times New Roman" w:hAnsi="Times New Roman" w:cs="Times New Roman"/>
          <w:sz w:val="26"/>
          <w:szCs w:val="26"/>
        </w:rPr>
        <w:t>и качества</w:t>
      </w:r>
      <w:proofErr w:type="gramEnd"/>
      <w:r w:rsidRPr="003340FB">
        <w:rPr>
          <w:rFonts w:ascii="Times New Roman" w:hAnsi="Times New Roman" w:cs="Times New Roman"/>
          <w:sz w:val="26"/>
          <w:szCs w:val="26"/>
        </w:rPr>
        <w:t xml:space="preserve"> выполняемых МКУКС и АХОДА ЕСП. Это требует укрепления материально-технической базы.</w:t>
      </w:r>
    </w:p>
    <w:p w:rsidR="008B1A39" w:rsidRPr="00C51A17" w:rsidRDefault="008B1A39" w:rsidP="008B1A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Объём финансирования мероприятий программы составляет </w:t>
      </w:r>
      <w:r w:rsidR="00C51A17">
        <w:rPr>
          <w:rFonts w:ascii="Times New Roman" w:hAnsi="Times New Roman" w:cs="Times New Roman"/>
          <w:sz w:val="26"/>
          <w:szCs w:val="26"/>
        </w:rPr>
        <w:t>2767,34</w:t>
      </w:r>
      <w:r w:rsidRPr="003340F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0FB">
        <w:rPr>
          <w:rFonts w:ascii="Times New Roman" w:hAnsi="Times New Roman" w:cs="Times New Roman"/>
          <w:sz w:val="26"/>
          <w:szCs w:val="26"/>
        </w:rPr>
        <w:t xml:space="preserve">руб., из них на обеспечение мероприятий планируется </w:t>
      </w:r>
      <w:r w:rsidR="00C51A17" w:rsidRPr="00C51A17">
        <w:rPr>
          <w:rFonts w:ascii="Times New Roman" w:hAnsi="Times New Roman" w:cs="Times New Roman"/>
          <w:sz w:val="26"/>
          <w:szCs w:val="26"/>
        </w:rPr>
        <w:t>на 2021 год – 1390,0 тыс. рублей; на 2022 год – 1341,30 тыс.  рублей; на 2023 год – 1287,04 тыс. рублей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Объемы финансирования программы ежегодно уточняются при формировании бюджета поселения на очередной финансовый год.</w:t>
      </w: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5. Срок реализации Программы</w:t>
      </w:r>
    </w:p>
    <w:p w:rsidR="008B1A39" w:rsidRPr="003340FB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 xml:space="preserve">Планируется осуществить реализацию мероприятий Программы в течение трех лет: с </w:t>
      </w:r>
      <w:r w:rsidR="00C51A17">
        <w:rPr>
          <w:rFonts w:ascii="Times New Roman" w:hAnsi="Times New Roman" w:cs="Times New Roman"/>
          <w:sz w:val="26"/>
          <w:szCs w:val="26"/>
        </w:rPr>
        <w:t>2021</w:t>
      </w:r>
      <w:r w:rsidR="000958CB">
        <w:rPr>
          <w:rFonts w:ascii="Times New Roman" w:hAnsi="Times New Roman" w:cs="Times New Roman"/>
          <w:sz w:val="26"/>
          <w:szCs w:val="26"/>
        </w:rPr>
        <w:t xml:space="preserve"> по 2023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B1A39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4" w:name="bookmark6"/>
      <w:r w:rsidRPr="003340FB">
        <w:rPr>
          <w:rFonts w:ascii="Times New Roman" w:hAnsi="Times New Roman" w:cs="Times New Roman"/>
        </w:rPr>
        <w:t>6. Риски реализации Программы</w:t>
      </w:r>
      <w:bookmarkEnd w:id="4"/>
    </w:p>
    <w:p w:rsidR="008B1A39" w:rsidRPr="003340FB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Поскольку мероприятия программы направлены на позитивные изменения деятельности МКУКС и АХОДА ЕСП, а сама Программа не предусматривает существенного изменения объемов финансирования этой деятельности, её можно считать нечувствительной к основным категориям риска, в том числе финансовых.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При реализации Программы возможны следующие риски: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коммунальные, транспортные услуги, строительные материалы, средства пожарной безопасности;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фонд заработной платы может изменяться в сторону увеличения с учётом индексации и изменения квалификационных категорий.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8B1A39" w:rsidRPr="003340FB" w:rsidRDefault="008B1A39" w:rsidP="008B1A39">
      <w:pPr>
        <w:pStyle w:val="5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5" w:name="bookmark7"/>
      <w:r w:rsidRPr="003340FB">
        <w:rPr>
          <w:rFonts w:ascii="Times New Roman" w:hAnsi="Times New Roman" w:cs="Times New Roman"/>
        </w:rPr>
        <w:t>7. Оценка эффективности расходования бюджетных средств</w:t>
      </w:r>
      <w:bookmarkEnd w:id="5"/>
    </w:p>
    <w:p w:rsidR="008B1A39" w:rsidRPr="003340FB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средств, проводится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По результатам оценки расходов бюджета делаются выводы: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снизилась по сравнению с предыдущим годом;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находится на уровне предыдущего года;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повысилась по сравнению с предыдущим годом;</w:t>
      </w:r>
    </w:p>
    <w:p w:rsidR="008B1A3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бюджетные расходы неэффективны.</w:t>
      </w:r>
    </w:p>
    <w:p w:rsidR="008B1A39" w:rsidRPr="003340FB" w:rsidRDefault="008B1A39" w:rsidP="008B1A39">
      <w:pPr>
        <w:pStyle w:val="50"/>
        <w:shd w:val="clear" w:color="auto" w:fill="auto"/>
        <w:tabs>
          <w:tab w:val="left" w:pos="183"/>
        </w:tabs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 xml:space="preserve">8. Обоснование потребностей в необходимых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340FB">
        <w:rPr>
          <w:rFonts w:ascii="Times New Roman" w:hAnsi="Times New Roman" w:cs="Times New Roman"/>
          <w:b/>
          <w:sz w:val="26"/>
          <w:szCs w:val="26"/>
        </w:rPr>
        <w:t>есурсах</w:t>
      </w:r>
    </w:p>
    <w:p w:rsidR="008B1A39" w:rsidRPr="003340FB" w:rsidRDefault="008B1A39" w:rsidP="008B1A3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Расчет объёма ресурсов осуществляется путём оценки объёма финансирования по каждому мероприятию исходя из необходимого достижения целевых показателей по укрупненной структуре затрат, учитывающей все необходимые расходы</w:t>
      </w:r>
      <w:bookmarkStart w:id="6" w:name="bookmark9"/>
      <w:r>
        <w:rPr>
          <w:rFonts w:ascii="Times New Roman" w:hAnsi="Times New Roman" w:cs="Times New Roman"/>
          <w:sz w:val="26"/>
          <w:szCs w:val="26"/>
        </w:rPr>
        <w:t>.</w:t>
      </w: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9. Система управления реализацией Программы</w:t>
      </w:r>
      <w:bookmarkEnd w:id="6"/>
    </w:p>
    <w:p w:rsidR="008B1A39" w:rsidRPr="003340FB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МКУКС и АХОД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40FB">
        <w:rPr>
          <w:rFonts w:ascii="Times New Roman" w:hAnsi="Times New Roman" w:cs="Times New Roman"/>
          <w:sz w:val="26"/>
          <w:szCs w:val="26"/>
        </w:rPr>
        <w:t xml:space="preserve"> ЕСП осуществляет: - контроль за ведением оперативной бухгалтерской, статистической отчетности в порядке законодательства Российской Федерации.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обеспечение и контроль благоустройства и санитарного состояния территории Екатериновского сельского поселения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Отчет о реализации Программы предоставляет МКУКС и АХОДА ЕСП в администрацию Екатериновского сельского поселения по итогам полугодия до 01 августа отчетного года, по итогам года - не позднее 15 февраля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Cs/>
          <w:sz w:val="20"/>
          <w:szCs w:val="20"/>
        </w:rPr>
        <w:t>1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 xml:space="preserve">спорта и административно-хозяйственного обеспечения 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 xml:space="preserve">деятельности Администрации Екатериновского сельского поселения»» </w:t>
      </w:r>
    </w:p>
    <w:p w:rsidR="008B1A39" w:rsidRDefault="000958CB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20</w:t>
      </w:r>
      <w:r w:rsidR="00C51A1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1-2023</w:t>
      </w:r>
      <w:r w:rsidR="008B1A39" w:rsidRPr="002337B2">
        <w:rPr>
          <w:rFonts w:ascii="Times New Roman" w:hAnsi="Times New Roman" w:cs="Times New Roman"/>
          <w:bCs/>
          <w:sz w:val="20"/>
          <w:szCs w:val="20"/>
        </w:rPr>
        <w:t xml:space="preserve"> годы»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1A39" w:rsidRDefault="008B1A39" w:rsidP="008B1A39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1A39" w:rsidRDefault="008B1A39" w:rsidP="008B1A39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</w:t>
      </w:r>
      <w:r w:rsidR="000958CB">
        <w:rPr>
          <w:rFonts w:ascii="Times New Roman" w:hAnsi="Times New Roman" w:cs="Times New Roman"/>
          <w:b/>
          <w:sz w:val="26"/>
          <w:szCs w:val="26"/>
        </w:rPr>
        <w:t>льского поселения»» на 20</w:t>
      </w:r>
      <w:r w:rsidR="00C51A17">
        <w:rPr>
          <w:rFonts w:ascii="Times New Roman" w:hAnsi="Times New Roman" w:cs="Times New Roman"/>
          <w:b/>
          <w:sz w:val="26"/>
          <w:szCs w:val="26"/>
        </w:rPr>
        <w:t>2</w:t>
      </w:r>
      <w:r w:rsidR="000958CB">
        <w:rPr>
          <w:rFonts w:ascii="Times New Roman" w:hAnsi="Times New Roman" w:cs="Times New Roman"/>
          <w:b/>
          <w:sz w:val="26"/>
          <w:szCs w:val="26"/>
        </w:rPr>
        <w:t>1-2023</w:t>
      </w:r>
      <w:r w:rsidRPr="002337B2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B1A39" w:rsidRDefault="008B1A39" w:rsidP="008B1A39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6020"/>
      </w:tblGrid>
      <w:tr w:rsidR="008B1A39" w:rsidTr="00A062C4">
        <w:trPr>
          <w:trHeight w:val="8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</w:tr>
      <w:tr w:rsidR="008B1A39" w:rsidTr="00A062C4">
        <w:trPr>
          <w:trHeight w:val="56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B1A39" w:rsidTr="00A062C4">
        <w:trPr>
          <w:trHeight w:val="54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Программно-целевой метод планирования муниципальной программы</w:t>
            </w:r>
          </w:p>
        </w:tc>
      </w:tr>
      <w:tr w:rsidR="008B1A39" w:rsidTr="00A062C4">
        <w:trPr>
          <w:trHeight w:val="8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ведения бухгалтерского и статистического учета расходов, составление требуемой отчетности и предоставление её в установленном порядке и сроки.</w:t>
            </w:r>
          </w:p>
          <w:p w:rsidR="008B1A39" w:rsidRPr="002337B2" w:rsidRDefault="008B1A39" w:rsidP="00A062C4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благоустройства и санитарного состояния территории Екатериновского сельского поселения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Style w:val="a6"/>
                <w:sz w:val="24"/>
                <w:szCs w:val="24"/>
                <w:lang w:eastAsia="ru-RU"/>
              </w:rPr>
              <w:t xml:space="preserve">Задачи Программы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деятельности: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4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чистка, уборка и ремонт административного здания, оборудования и муниципального учреждения; 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административном здании;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9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поселения и муниципального учреждения;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      </w:r>
          </w:p>
          <w:p w:rsidR="008B1A39" w:rsidRDefault="008B1A39" w:rsidP="00A062C4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ресурсов;</w:t>
            </w:r>
          </w:p>
          <w:p w:rsidR="008B1A39" w:rsidRDefault="008B1A39" w:rsidP="00A062C4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учреждения и других обязательств;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8B1A39" w:rsidRPr="002337B2" w:rsidRDefault="008B1A39" w:rsidP="00A062C4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благоустройства и санитарного состояния территории Екатериновского сельского поселения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качества выполняемых функций.</w:t>
            </w:r>
          </w:p>
        </w:tc>
      </w:tr>
      <w:tr w:rsidR="008B1A39" w:rsidTr="00A062C4">
        <w:trPr>
          <w:trHeight w:val="206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администрации Екатериновского поселения. Показатели эффективности: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сроков предоставления форм бюджетной отчетности – 0 единиц</w:t>
            </w:r>
          </w:p>
        </w:tc>
      </w:tr>
      <w:tr w:rsidR="008B1A39" w:rsidTr="00A062C4">
        <w:trPr>
          <w:trHeight w:val="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8B1A39" w:rsidRPr="002337B2" w:rsidRDefault="008B1A39" w:rsidP="00A062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C51A17" w:rsidP="00A0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958C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8B1A39"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8B1A39" w:rsidRPr="002337B2" w:rsidRDefault="008B1A39" w:rsidP="008B1A39">
      <w:pPr>
        <w:pStyle w:val="50"/>
        <w:spacing w:before="0" w:line="240" w:lineRule="auto"/>
        <w:ind w:right="2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Pr="002337B2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2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к муниципальной программе</w:t>
      </w: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муниципального казённого учреждения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культуры, </w:t>
      </w: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спорта и административно-хозяйственного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обеспечения</w:t>
      </w:r>
    </w:p>
    <w:p w:rsidR="008B1A39" w:rsidRPr="002337B2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деятельности Администрации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Екатериновского сельского поселения»»</w:t>
      </w:r>
    </w:p>
    <w:p w:rsidR="008B1A39" w:rsidRDefault="00C51A17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на 2021-2023</w:t>
      </w:r>
      <w:r w:rsidR="008B1A39" w:rsidRPr="002337B2">
        <w:rPr>
          <w:rFonts w:ascii="Times New Roman" w:hAnsi="Times New Roman" w:cs="Times New Roman"/>
          <w:b w:val="0"/>
          <w:sz w:val="20"/>
          <w:szCs w:val="20"/>
        </w:rPr>
        <w:t xml:space="preserve"> годы»</w:t>
      </w: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D58A2" w:rsidRDefault="001D58A2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1A39" w:rsidRPr="002337B2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Перечень</w:t>
      </w:r>
    </w:p>
    <w:p w:rsidR="008B1A39" w:rsidRPr="002337B2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показателей (индикаторов) муниципальной программы </w:t>
      </w:r>
    </w:p>
    <w:p w:rsidR="008B1A39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 «Материально-техническое обеспечение деятельности </w:t>
      </w:r>
    </w:p>
    <w:p w:rsidR="008B1A39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муниципального казённого учреждения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культуры, спорта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и административно-хозяйственного обеспечения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администрации Екатериновского сельского поселения»»</w:t>
      </w:r>
      <w:r>
        <w:rPr>
          <w:rFonts w:ascii="Times New Roman" w:hAnsi="Times New Roman" w:cs="Times New Roman"/>
        </w:rPr>
        <w:t xml:space="preserve"> </w:t>
      </w:r>
      <w:r w:rsidR="00C51A17">
        <w:rPr>
          <w:rFonts w:ascii="Times New Roman" w:hAnsi="Times New Roman" w:cs="Times New Roman"/>
        </w:rPr>
        <w:t>на 2021-2023</w:t>
      </w:r>
      <w:r w:rsidRPr="002337B2">
        <w:rPr>
          <w:rFonts w:ascii="Times New Roman" w:hAnsi="Times New Roman" w:cs="Times New Roman"/>
        </w:rPr>
        <w:t xml:space="preserve"> годы</w:t>
      </w:r>
    </w:p>
    <w:p w:rsidR="008B1A39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0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928"/>
        <w:gridCol w:w="850"/>
        <w:gridCol w:w="1134"/>
        <w:gridCol w:w="993"/>
        <w:gridCol w:w="850"/>
        <w:gridCol w:w="992"/>
        <w:gridCol w:w="1560"/>
      </w:tblGrid>
      <w:tr w:rsidR="001D58A2" w:rsidRPr="000958CB" w:rsidTr="001D58A2">
        <w:trPr>
          <w:trHeight w:val="8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0958CB">
            <w:pPr>
              <w:pStyle w:val="a4"/>
              <w:shd w:val="clear" w:color="auto" w:fill="auto"/>
              <w:spacing w:line="283" w:lineRule="exact"/>
              <w:ind w:left="120" w:hanging="35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D58A2" w:rsidRPr="000958CB" w:rsidTr="001D58A2">
        <w:trPr>
          <w:trHeight w:val="110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D58A2" w:rsidRPr="000958CB" w:rsidTr="001D58A2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</w:t>
            </w:r>
          </w:p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обоснованных жалоб со стороны потребителей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1D58A2" w:rsidRPr="000958CB" w:rsidTr="001D58A2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Нецелевое расходование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8B1A39" w:rsidRPr="002337B2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1D58A2" w:rsidRDefault="001D58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6DDF" w:rsidRPr="00336DDF" w:rsidRDefault="004E663E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3 </w:t>
      </w:r>
      <w:r w:rsidR="00336DDF" w:rsidRPr="00336DDF">
        <w:rPr>
          <w:rFonts w:ascii="Times New Roman" w:hAnsi="Times New Roman" w:cs="Times New Roman"/>
          <w:bCs/>
          <w:sz w:val="20"/>
          <w:szCs w:val="20"/>
        </w:rPr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1D58A2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2021</w:t>
      </w:r>
      <w:r w:rsidR="008B1A39">
        <w:rPr>
          <w:rFonts w:ascii="Times New Roman" w:hAnsi="Times New Roman" w:cs="Times New Roman"/>
          <w:sz w:val="20"/>
          <w:szCs w:val="20"/>
        </w:rPr>
        <w:t>-2023</w:t>
      </w:r>
      <w:r w:rsidR="00336DDF"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DDF">
        <w:rPr>
          <w:rFonts w:ascii="Times New Roman" w:hAnsi="Times New Roman" w:cs="Times New Roman"/>
          <w:b/>
          <w:sz w:val="26"/>
          <w:szCs w:val="26"/>
        </w:rPr>
        <w:t>муниципального казённого учреждения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культуры, спорта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и административно-хозяйственного обеспечения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администрации Екатериновского сельского поселения»»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D58A2">
        <w:rPr>
          <w:rFonts w:ascii="Times New Roman" w:hAnsi="Times New Roman" w:cs="Times New Roman"/>
          <w:b/>
          <w:sz w:val="26"/>
          <w:szCs w:val="26"/>
        </w:rPr>
        <w:t>на 2021</w:t>
      </w:r>
      <w:r w:rsidR="008B1A39">
        <w:rPr>
          <w:rFonts w:ascii="Times New Roman" w:hAnsi="Times New Roman" w:cs="Times New Roman"/>
          <w:b/>
          <w:sz w:val="26"/>
          <w:szCs w:val="26"/>
        </w:rPr>
        <w:t>-2023</w:t>
      </w:r>
      <w:r w:rsidRPr="00336DD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945"/>
        <w:gridCol w:w="1559"/>
        <w:gridCol w:w="1560"/>
        <w:gridCol w:w="1417"/>
        <w:gridCol w:w="1985"/>
      </w:tblGrid>
      <w:tr w:rsidR="001D58A2" w:rsidRPr="008B1A39" w:rsidTr="001D58A2">
        <w:trPr>
          <w:trHeight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336DDF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336DDF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Сумма финансирования мероприятия тыс.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bookmarkStart w:id="7" w:name="_GoBack"/>
            <w:bookmarkEnd w:id="7"/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</w:t>
            </w: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ки</w:t>
            </w:r>
          </w:p>
          <w:p w:rsidR="001D58A2" w:rsidRPr="008B1A39" w:rsidRDefault="001D58A2" w:rsidP="00336DDF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финанси</w:t>
            </w: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рования</w:t>
            </w:r>
          </w:p>
        </w:tc>
      </w:tr>
      <w:tr w:rsidR="001D58A2" w:rsidRPr="008B1A39" w:rsidTr="001D58A2">
        <w:trPr>
          <w:trHeight w:val="8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D58A2" w:rsidRPr="008B1A39" w:rsidTr="001D58A2">
        <w:trPr>
          <w:trHeight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функционирования МКУКС и АХОДА ЕСП</w:t>
            </w:r>
          </w:p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 Екатериновского сельского поселения</w:t>
            </w:r>
          </w:p>
        </w:tc>
      </w:tr>
      <w:tr w:rsidR="001D58A2" w:rsidRPr="008B1A39" w:rsidTr="001D58A2"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947,04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 Екатериновского сельского поселения</w:t>
            </w:r>
          </w:p>
        </w:tc>
      </w:tr>
      <w:tr w:rsidR="001D58A2" w:rsidRPr="008B1A39" w:rsidTr="001D58A2">
        <w:trPr>
          <w:trHeight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CB">
              <w:rPr>
                <w:rFonts w:ascii="Times New Roman" w:hAnsi="Times New Roman" w:cs="Times New Roman"/>
                <w:b/>
              </w:rPr>
              <w:t>1390,0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CB">
              <w:rPr>
                <w:rFonts w:ascii="Times New Roman" w:hAnsi="Times New Roman" w:cs="Times New Roman"/>
                <w:b/>
              </w:rPr>
              <w:t>1341,30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CB">
              <w:rPr>
                <w:rFonts w:ascii="Times New Roman" w:hAnsi="Times New Roman" w:cs="Times New Roman"/>
                <w:b/>
              </w:rPr>
              <w:t>1287,04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C51A17">
            <w:pPr>
              <w:rPr>
                <w:rFonts w:ascii="Times New Roman" w:hAnsi="Times New Roman" w:cs="Times New Roman"/>
              </w:rPr>
            </w:pPr>
          </w:p>
        </w:tc>
      </w:tr>
    </w:tbl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D58A2" w:rsidRDefault="001D58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E663E" w:rsidRDefault="004E663E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336DDF" w:rsidRDefault="001D58A2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2021</w:t>
      </w:r>
      <w:r w:rsidR="008B1A39">
        <w:rPr>
          <w:rFonts w:ascii="Times New Roman" w:hAnsi="Times New Roman" w:cs="Times New Roman"/>
          <w:sz w:val="20"/>
          <w:szCs w:val="20"/>
        </w:rPr>
        <w:t>-2023</w:t>
      </w:r>
      <w:r w:rsidR="00336DDF"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</w:t>
      </w:r>
      <w:r w:rsidR="001D5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льского поселения»» на 2021</w:t>
      </w:r>
      <w:r w:rsidR="008B1A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-2023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00"/>
        <w:gridCol w:w="1080"/>
        <w:gridCol w:w="898"/>
        <w:gridCol w:w="1080"/>
        <w:gridCol w:w="1227"/>
        <w:gridCol w:w="1115"/>
        <w:gridCol w:w="1118"/>
      </w:tblGrid>
      <w:tr w:rsidR="00BF0BAC" w:rsidTr="00BF0BAC">
        <w:trPr>
          <w:trHeight w:val="2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BF0BAC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Екатериновского сельского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исполнит.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BF0BAC" w:rsidTr="00BF0BAC">
        <w:trPr>
          <w:trHeight w:val="1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BF0BAC">
            <w:pPr>
              <w:pStyle w:val="6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BF0BAC">
            <w:pPr>
              <w:pStyle w:val="60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BF0BAC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1D58A2">
        <w:trPr>
          <w:trHeight w:val="2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BF0BAC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58A2" w:rsidTr="001D58A2">
        <w:trPr>
          <w:trHeight w:val="125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  <w:p w:rsidR="001D58A2" w:rsidRPr="008B1A39" w:rsidRDefault="001D58A2" w:rsidP="001D58A2">
            <w:pPr>
              <w:pStyle w:val="6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Программа Екатериновского сельского поселения Партизанского муниципального района Приморского края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8B1A39" w:rsidRDefault="001D58A2" w:rsidP="001D58A2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«Материально-техническое обеспечение деятельности муниципального казённого учреждения культуры, спорта административно-</w:t>
            </w:r>
            <w:proofErr w:type="gramStart"/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хозяйственного  обеспечения</w:t>
            </w:r>
            <w:proofErr w:type="gramEnd"/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деятельности администрации Екатериновского се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льского поселения»» на 2021-2023</w:t>
            </w:r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годы</w:t>
            </w:r>
          </w:p>
          <w:p w:rsidR="001D58A2" w:rsidRPr="008B1A39" w:rsidRDefault="001D58A2" w:rsidP="001D58A2">
            <w:pPr>
              <w:pStyle w:val="6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МКУКС И АХОДА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Default="001D58A2" w:rsidP="001D58A2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8A2" w:rsidTr="001D58A2">
        <w:trPr>
          <w:trHeight w:val="24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Default="001D58A2" w:rsidP="001D58A2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D58A2" w:rsidTr="001D58A2">
        <w:trPr>
          <w:trHeight w:val="24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Default="001D58A2" w:rsidP="001D58A2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1287,04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BF0BAC" w:rsidRDefault="001D58A2" w:rsidP="001D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48F10A0"/>
    <w:multiLevelType w:val="hybridMultilevel"/>
    <w:tmpl w:val="1B5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E8"/>
    <w:rsid w:val="00036CD1"/>
    <w:rsid w:val="000537E2"/>
    <w:rsid w:val="000958CB"/>
    <w:rsid w:val="001B2CED"/>
    <w:rsid w:val="001D58A2"/>
    <w:rsid w:val="001F12E0"/>
    <w:rsid w:val="002337B2"/>
    <w:rsid w:val="00313246"/>
    <w:rsid w:val="003340FB"/>
    <w:rsid w:val="00336DDF"/>
    <w:rsid w:val="00344577"/>
    <w:rsid w:val="004E663E"/>
    <w:rsid w:val="005E30E8"/>
    <w:rsid w:val="00655341"/>
    <w:rsid w:val="006D5584"/>
    <w:rsid w:val="007133E0"/>
    <w:rsid w:val="00754806"/>
    <w:rsid w:val="007D02B1"/>
    <w:rsid w:val="00866187"/>
    <w:rsid w:val="008B1A39"/>
    <w:rsid w:val="00AA0E8B"/>
    <w:rsid w:val="00AF0833"/>
    <w:rsid w:val="00B359E5"/>
    <w:rsid w:val="00B51AD2"/>
    <w:rsid w:val="00B67513"/>
    <w:rsid w:val="00B83516"/>
    <w:rsid w:val="00BF0BAC"/>
    <w:rsid w:val="00C51A17"/>
    <w:rsid w:val="00C846C2"/>
    <w:rsid w:val="00CB6B98"/>
    <w:rsid w:val="00DD2284"/>
    <w:rsid w:val="00DE1F1A"/>
    <w:rsid w:val="00EE2BF9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368E1-2976-4E49-843A-590E250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F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GlavBux</cp:lastModifiedBy>
  <cp:revision>19</cp:revision>
  <cp:lastPrinted>2020-10-27T00:10:00Z</cp:lastPrinted>
  <dcterms:created xsi:type="dcterms:W3CDTF">2017-11-08T06:14:00Z</dcterms:created>
  <dcterms:modified xsi:type="dcterms:W3CDTF">2020-10-27T00:10:00Z</dcterms:modified>
</cp:coreProperties>
</file>