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3D1231" w:rsidP="007233C7">
      <w:pPr>
        <w:rPr>
          <w:szCs w:val="26"/>
        </w:rPr>
      </w:pPr>
      <w:r w:rsidRPr="0010728A">
        <w:rPr>
          <w:szCs w:val="26"/>
        </w:rPr>
        <w:t>01</w:t>
      </w:r>
      <w:r w:rsidR="00A13991" w:rsidRPr="0010728A">
        <w:rPr>
          <w:szCs w:val="26"/>
        </w:rPr>
        <w:t xml:space="preserve"> </w:t>
      </w:r>
      <w:r w:rsidRPr="0010728A">
        <w:rPr>
          <w:szCs w:val="26"/>
        </w:rPr>
        <w:t>апре</w:t>
      </w:r>
      <w:r w:rsidR="00AF5A7F" w:rsidRPr="0010728A">
        <w:rPr>
          <w:szCs w:val="26"/>
        </w:rPr>
        <w:t>ля</w:t>
      </w:r>
      <w:r w:rsidR="00A13991" w:rsidRPr="0010728A">
        <w:rPr>
          <w:szCs w:val="26"/>
        </w:rPr>
        <w:t xml:space="preserve"> 2018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987A72">
        <w:rPr>
          <w:szCs w:val="26"/>
        </w:rPr>
        <w:t>26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D1231">
      <w:pPr>
        <w:spacing w:line="360" w:lineRule="atLeast"/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дизайн-проекта </w:t>
      </w:r>
      <w:r w:rsidR="003D1231" w:rsidRPr="0010728A">
        <w:rPr>
          <w:b/>
          <w:szCs w:val="26"/>
        </w:rPr>
        <w:t>сквера</w:t>
      </w:r>
      <w:r w:rsidRPr="0010728A">
        <w:rPr>
          <w:b/>
          <w:szCs w:val="26"/>
        </w:rPr>
        <w:t>, включенно</w:t>
      </w:r>
      <w:r w:rsidR="003D1231" w:rsidRPr="0010728A">
        <w:rPr>
          <w:b/>
          <w:szCs w:val="26"/>
        </w:rPr>
        <w:t>го</w:t>
      </w:r>
      <w:r w:rsidRPr="0010728A">
        <w:rPr>
          <w:b/>
          <w:szCs w:val="26"/>
        </w:rPr>
        <w:t xml:space="preserve"> в муниципальную программу «</w:t>
      </w:r>
      <w:r w:rsidR="003D1231" w:rsidRPr="0010728A">
        <w:rPr>
          <w:b/>
          <w:szCs w:val="26"/>
        </w:rPr>
        <w:t>Формирован</w:t>
      </w:r>
      <w:r w:rsidR="006A7B66">
        <w:rPr>
          <w:b/>
          <w:szCs w:val="26"/>
        </w:rPr>
        <w:t>ие современной городской среды </w:t>
      </w:r>
      <w:r w:rsidR="003D1231" w:rsidRPr="0010728A">
        <w:rPr>
          <w:b/>
          <w:szCs w:val="26"/>
        </w:rPr>
        <w:t>на территории Екатериновского сельского поселения Партизанского муниципального района Приморского края на 2018-2022 годы»</w:t>
      </w:r>
    </w:p>
    <w:p w:rsidR="00A13991" w:rsidRPr="0010728A" w:rsidRDefault="00A13991" w:rsidP="007233C7">
      <w:pPr>
        <w:jc w:val="center"/>
        <w:rPr>
          <w:szCs w:val="26"/>
        </w:rPr>
      </w:pPr>
      <w:bookmarkStart w:id="0" w:name="_GoBack"/>
      <w:bookmarkEnd w:id="0"/>
    </w:p>
    <w:p w:rsidR="00A13991" w:rsidRPr="0010728A" w:rsidRDefault="00A13991" w:rsidP="0010728A">
      <w:pPr>
        <w:tabs>
          <w:tab w:val="left" w:pos="9639"/>
        </w:tabs>
        <w:ind w:firstLine="709"/>
        <w:jc w:val="both"/>
        <w:rPr>
          <w:b/>
          <w:szCs w:val="26"/>
        </w:rPr>
      </w:pPr>
      <w:r w:rsidRPr="0010728A">
        <w:rPr>
          <w:szCs w:val="26"/>
        </w:rPr>
        <w:t xml:space="preserve">В соответствии с Федеральным законом от 6 октября 2003 года 131-ФЗ «Об общих принципах организации местного самоуправления в Российской Федерации», постановлением администрации Приморского края от 31 августа 2017 года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годы, </w:t>
      </w:r>
      <w:r w:rsidR="00AF5A7F" w:rsidRPr="0010728A">
        <w:rPr>
          <w:szCs w:val="26"/>
        </w:rPr>
        <w:t xml:space="preserve">Уставом </w:t>
      </w:r>
      <w:r w:rsidR="003D1231" w:rsidRPr="0010728A">
        <w:rPr>
          <w:szCs w:val="26"/>
        </w:rPr>
        <w:t>Екатериновского</w:t>
      </w:r>
      <w:r w:rsidR="00AF5A7F" w:rsidRPr="0010728A">
        <w:rPr>
          <w:szCs w:val="26"/>
        </w:rPr>
        <w:t xml:space="preserve"> сельского поселения Партизанского муниципального района Приморского края, в</w:t>
      </w:r>
      <w:r w:rsidR="00AF5A7F" w:rsidRPr="0010728A">
        <w:rPr>
          <w:b/>
          <w:szCs w:val="26"/>
        </w:rPr>
        <w:t xml:space="preserve"> </w:t>
      </w:r>
      <w:r w:rsidR="00AF5A7F" w:rsidRPr="0010728A">
        <w:rPr>
          <w:szCs w:val="26"/>
        </w:rPr>
        <w:t>целях реализации муниципальной  программы «Ф</w:t>
      </w:r>
      <w:r w:rsidR="00AF5A7F" w:rsidRPr="0010728A">
        <w:rPr>
          <w:color w:val="000000"/>
          <w:szCs w:val="26"/>
        </w:rPr>
        <w:t xml:space="preserve">ормирование современной городской среды на территории </w:t>
      </w:r>
      <w:r w:rsidR="003D1231" w:rsidRPr="0010728A">
        <w:rPr>
          <w:color w:val="000000"/>
          <w:szCs w:val="26"/>
        </w:rPr>
        <w:t>Екатериновского</w:t>
      </w:r>
      <w:r w:rsidR="00AF5A7F" w:rsidRPr="0010728A">
        <w:rPr>
          <w:color w:val="000000"/>
          <w:szCs w:val="26"/>
        </w:rPr>
        <w:t xml:space="preserve"> сельского поселения Партизанского муниципального района на 2018-2022гг», </w:t>
      </w:r>
      <w:r w:rsidR="00987A72">
        <w:rPr>
          <w:color w:val="000000"/>
          <w:szCs w:val="26"/>
        </w:rPr>
        <w:t xml:space="preserve"> </w:t>
      </w:r>
      <w:r w:rsidRPr="0010728A">
        <w:rPr>
          <w:szCs w:val="26"/>
        </w:rPr>
        <w:t xml:space="preserve">на основании протокола </w:t>
      </w:r>
      <w:r w:rsidR="003D1231" w:rsidRPr="0010728A">
        <w:rPr>
          <w:szCs w:val="26"/>
        </w:rPr>
        <w:t>подведения итогов общественного обсуждения дизайн - проекта сквера отдыха и архитектурно-художественной концепции по благоустройству по ул. Молодежная</w:t>
      </w:r>
      <w:r w:rsidRPr="0010728A">
        <w:rPr>
          <w:color w:val="000000"/>
          <w:szCs w:val="26"/>
        </w:rPr>
        <w:t xml:space="preserve"> </w:t>
      </w:r>
      <w:r w:rsidRPr="0010728A">
        <w:rPr>
          <w:szCs w:val="26"/>
        </w:rPr>
        <w:t xml:space="preserve">администрация </w:t>
      </w:r>
      <w:r w:rsidR="003D1231" w:rsidRPr="0010728A">
        <w:rPr>
          <w:szCs w:val="26"/>
        </w:rPr>
        <w:t>Екатериновского</w:t>
      </w:r>
      <w:r w:rsidRPr="0010728A">
        <w:rPr>
          <w:szCs w:val="26"/>
        </w:rPr>
        <w:t xml:space="preserve"> сельского поселения Партизанского муниципального района Приморского края</w:t>
      </w:r>
    </w:p>
    <w:p w:rsidR="00A13991" w:rsidRPr="0010728A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10728A" w:rsidRDefault="00A13991" w:rsidP="00DB11A5">
      <w:pPr>
        <w:spacing w:line="276" w:lineRule="auto"/>
        <w:jc w:val="both"/>
        <w:rPr>
          <w:b/>
          <w:szCs w:val="26"/>
        </w:rPr>
      </w:pPr>
      <w:r w:rsidRPr="0010728A">
        <w:rPr>
          <w:szCs w:val="26"/>
        </w:rPr>
        <w:t xml:space="preserve">1. 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>изайн-прое</w:t>
      </w:r>
      <w:proofErr w:type="gramStart"/>
      <w:r w:rsidRPr="0010728A">
        <w:rPr>
          <w:szCs w:val="26"/>
        </w:rPr>
        <w:t xml:space="preserve">кт </w:t>
      </w:r>
      <w:r w:rsidR="0010728A" w:rsidRPr="0010728A">
        <w:rPr>
          <w:szCs w:val="26"/>
        </w:rPr>
        <w:t>скв</w:t>
      </w:r>
      <w:proofErr w:type="gramEnd"/>
      <w:r w:rsidR="0010728A" w:rsidRPr="0010728A">
        <w:rPr>
          <w:szCs w:val="26"/>
        </w:rPr>
        <w:t>ера, включенного в муниципальную программу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 по ул. Молодежная села Екатериновка</w:t>
      </w:r>
      <w:r w:rsidR="00DB11A5">
        <w:rPr>
          <w:szCs w:val="26"/>
        </w:rPr>
        <w:t xml:space="preserve"> </w:t>
      </w:r>
      <w:r w:rsidR="0010728A" w:rsidRPr="0010728A">
        <w:rPr>
          <w:szCs w:val="26"/>
        </w:rPr>
        <w:t xml:space="preserve">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</w:p>
    <w:p w:rsidR="00DB11A5" w:rsidRDefault="00DB11A5" w:rsidP="00DB11A5">
      <w:pPr>
        <w:spacing w:line="276" w:lineRule="auto"/>
        <w:jc w:val="both"/>
        <w:rPr>
          <w:szCs w:val="26"/>
        </w:rPr>
      </w:pPr>
    </w:p>
    <w:p w:rsidR="00A13991" w:rsidRPr="0010728A" w:rsidRDefault="00A13991" w:rsidP="00DB11A5">
      <w:pPr>
        <w:spacing w:line="276" w:lineRule="auto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DB11A5">
      <w:pPr>
        <w:spacing w:line="276" w:lineRule="auto"/>
        <w:rPr>
          <w:szCs w:val="26"/>
        </w:rPr>
      </w:pPr>
      <w:r w:rsidRPr="0010728A">
        <w:rPr>
          <w:szCs w:val="26"/>
          <w:lang w:eastAsia="en-US"/>
        </w:rPr>
        <w:t>3. Контроль за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10728A" w:rsidRPr="0010728A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236D16" w:rsidRDefault="00A13991" w:rsidP="007233C7">
      <w:pPr>
        <w:autoSpaceDE w:val="0"/>
        <w:autoSpaceDN w:val="0"/>
        <w:adjustRightInd w:val="0"/>
        <w:ind w:firstLine="567"/>
        <w:jc w:val="center"/>
        <w:rPr>
          <w:sz w:val="20"/>
        </w:rPr>
        <w:sectPr w:rsidR="00A13991" w:rsidRPr="00236D16" w:rsidSect="0010728A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A13991" w:rsidRPr="00F80456" w:rsidRDefault="0010728A" w:rsidP="00AF5A7F">
      <w:pPr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Екатериновского</w:t>
      </w:r>
      <w:r w:rsidR="00A13991" w:rsidRPr="00F80456">
        <w:rPr>
          <w:sz w:val="16"/>
          <w:szCs w:val="16"/>
        </w:rPr>
        <w:t xml:space="preserve"> сельского поселения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10728A">
        <w:rPr>
          <w:sz w:val="16"/>
          <w:szCs w:val="16"/>
        </w:rPr>
        <w:t>01 апре</w:t>
      </w:r>
      <w:r w:rsidR="005E773F" w:rsidRPr="00F80456">
        <w:rPr>
          <w:sz w:val="16"/>
          <w:szCs w:val="16"/>
        </w:rPr>
        <w:t>ля</w:t>
      </w:r>
      <w:r w:rsidRPr="00F80456">
        <w:rPr>
          <w:sz w:val="16"/>
          <w:szCs w:val="16"/>
        </w:rPr>
        <w:t xml:space="preserve"> 2018 года №</w:t>
      </w:r>
      <w:r w:rsidR="0010728A">
        <w:rPr>
          <w:sz w:val="16"/>
          <w:szCs w:val="16"/>
        </w:rPr>
        <w:t xml:space="preserve"> </w:t>
      </w:r>
      <w:r w:rsidR="00FE13E8">
        <w:rPr>
          <w:sz w:val="16"/>
          <w:szCs w:val="16"/>
        </w:rPr>
        <w:t xml:space="preserve"> 26</w:t>
      </w:r>
    </w:p>
    <w:p w:rsidR="00CC3B0E" w:rsidRPr="00F80456" w:rsidRDefault="00CC3B0E" w:rsidP="00AF5A7F">
      <w:pPr>
        <w:ind w:left="10065"/>
        <w:jc w:val="center"/>
        <w:rPr>
          <w:sz w:val="10"/>
          <w:szCs w:val="10"/>
        </w:rPr>
      </w:pPr>
    </w:p>
    <w:p w:rsidR="00FE13E8" w:rsidRPr="0010728A" w:rsidRDefault="00FE13E8" w:rsidP="00FE13E8">
      <w:pPr>
        <w:spacing w:line="360" w:lineRule="atLeast"/>
        <w:jc w:val="center"/>
        <w:rPr>
          <w:b/>
          <w:szCs w:val="26"/>
        </w:rPr>
      </w:pPr>
      <w:proofErr w:type="gramStart"/>
      <w:r>
        <w:rPr>
          <w:b/>
          <w:szCs w:val="26"/>
        </w:rPr>
        <w:t>Д</w:t>
      </w:r>
      <w:r w:rsidRPr="0010728A">
        <w:rPr>
          <w:b/>
          <w:szCs w:val="26"/>
        </w:rPr>
        <w:t>изайн-проекта</w:t>
      </w:r>
      <w:proofErr w:type="gramEnd"/>
      <w:r w:rsidRPr="0010728A">
        <w:rPr>
          <w:b/>
          <w:szCs w:val="26"/>
        </w:rPr>
        <w:t xml:space="preserve"> сквера, включенного в муниципальную программу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</w:t>
      </w:r>
    </w:p>
    <w:p w:rsidR="00A13991" w:rsidRPr="00F80456" w:rsidRDefault="0044479C" w:rsidP="00CC3B0E">
      <w:pPr>
        <w:jc w:val="center"/>
        <w:rPr>
          <w:sz w:val="22"/>
          <w:szCs w:val="22"/>
        </w:rPr>
      </w:pPr>
      <w:r w:rsidRPr="0044479C">
        <w:rPr>
          <w:b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8.25pt;height:387.75pt">
            <v:imagedata r:id="rId5" o:title="001планировочное решение на топосьёмке"/>
          </v:shape>
        </w:pict>
      </w:r>
    </w:p>
    <w:sectPr w:rsidR="00A13991" w:rsidRPr="00F80456" w:rsidSect="003B0A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51536"/>
    <w:rsid w:val="0035320D"/>
    <w:rsid w:val="00356A16"/>
    <w:rsid w:val="00361114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13</cp:revision>
  <cp:lastPrinted>2018-05-03T02:32:00Z</cp:lastPrinted>
  <dcterms:created xsi:type="dcterms:W3CDTF">2017-11-02T04:40:00Z</dcterms:created>
  <dcterms:modified xsi:type="dcterms:W3CDTF">2018-09-20T05:00:00Z</dcterms:modified>
</cp:coreProperties>
</file>