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2F28D6" w:rsidRDefault="00D9757A" w:rsidP="002F28D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М</w:t>
      </w:r>
      <w:r w:rsidR="00EA0782"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УНИЦИПАЛЬНЫЙ КОМИТЕТ</w:t>
      </w:r>
    </w:p>
    <w:p w:rsidR="00EA0782" w:rsidRPr="002F28D6" w:rsidRDefault="00EA0782" w:rsidP="002F28D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ЕКАТЕРИНОВСКОГО СЕЛЬСКОГО ПОСЕЛЕНИЯ</w:t>
      </w:r>
    </w:p>
    <w:p w:rsidR="00EA0782" w:rsidRPr="002F28D6" w:rsidRDefault="00EA0782" w:rsidP="002F28D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ПАРТИЗАНСКОГО РАЙОНА</w:t>
      </w:r>
    </w:p>
    <w:p w:rsidR="00EA0782" w:rsidRPr="002F28D6" w:rsidRDefault="00EA0782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A0782" w:rsidRPr="002F28D6" w:rsidRDefault="00EA0782" w:rsidP="002F28D6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РЕШЕНИЕ</w:t>
      </w:r>
    </w:p>
    <w:p w:rsidR="00EA0782" w:rsidRPr="002F28D6" w:rsidRDefault="00EA0782" w:rsidP="002F28D6">
      <w:pPr>
        <w:spacing w:after="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EA0782" w:rsidRPr="002F28D6" w:rsidRDefault="00832AC8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18.03</w:t>
      </w:r>
      <w:r w:rsidR="00EE0116" w:rsidRPr="002F28D6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417042" w:rsidRPr="002F28D6">
        <w:rPr>
          <w:rFonts w:ascii="Times New Roman" w:hAnsi="Times New Roman"/>
          <w:sz w:val="26"/>
          <w:szCs w:val="26"/>
          <w:lang w:val="ru-RU" w:eastAsia="ru-RU" w:bidi="ar-SA"/>
        </w:rPr>
        <w:t>2021</w:t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  <w:t xml:space="preserve">   </w:t>
      </w:r>
      <w:proofErr w:type="gramStart"/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proofErr w:type="gramEnd"/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>. Екатериновка</w:t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86A09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E86E77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</w:t>
      </w:r>
      <w:r w:rsid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</w:t>
      </w:r>
      <w:r w:rsidR="00E86E77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№ 07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2F28D6" w:rsidRDefault="00EA0782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A0782" w:rsidRPr="002F28D6" w:rsidRDefault="00EA0782" w:rsidP="002F28D6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 w:bidi="ar-SA"/>
        </w:rPr>
      </w:pPr>
      <w:r w:rsidRPr="002F28D6">
        <w:rPr>
          <w:rFonts w:ascii="Times New Roman" w:hAnsi="Times New Roman"/>
          <w:b/>
          <w:color w:val="000000"/>
          <w:sz w:val="26"/>
          <w:szCs w:val="26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2F28D6">
        <w:rPr>
          <w:rFonts w:ascii="Times New Roman" w:hAnsi="Times New Roman"/>
          <w:b/>
          <w:color w:val="000000"/>
          <w:sz w:val="26"/>
          <w:szCs w:val="26"/>
          <w:lang w:val="ru-RU" w:bidi="ar-SA"/>
        </w:rPr>
        <w:t xml:space="preserve"> района</w:t>
      </w:r>
    </w:p>
    <w:p w:rsidR="00EA0782" w:rsidRPr="002F28D6" w:rsidRDefault="00EA0782" w:rsidP="002F2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417042" w:rsidRPr="002F28D6" w:rsidRDefault="00417042" w:rsidP="002F28D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F28D6">
        <w:rPr>
          <w:rFonts w:ascii="Times New Roman" w:hAnsi="Times New Roman"/>
          <w:sz w:val="26"/>
          <w:szCs w:val="26"/>
          <w:lang w:val="ru-RU"/>
        </w:rPr>
        <w:t>С целью приведения Устава Екатериновского сельского поселения Партизанского муниципального района в соответстви</w:t>
      </w:r>
      <w:r w:rsidR="00562004" w:rsidRPr="002F28D6">
        <w:rPr>
          <w:rFonts w:ascii="Times New Roman" w:hAnsi="Times New Roman"/>
          <w:sz w:val="26"/>
          <w:szCs w:val="26"/>
          <w:lang w:val="ru-RU"/>
        </w:rPr>
        <w:t>е с Федеральным законом от 20.07.2020 № 236</w:t>
      </w:r>
      <w:r w:rsidRPr="002F28D6">
        <w:rPr>
          <w:rFonts w:ascii="Times New Roman" w:hAnsi="Times New Roman"/>
          <w:sz w:val="26"/>
          <w:szCs w:val="26"/>
          <w:lang w:val="ru-RU"/>
        </w:rPr>
        <w:t>-ФЗ «О внесении изменений в Федеральный закон «Об общих принципах организации местного самоуправления в Российской Федерации», 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 Муниципальный комитет</w:t>
      </w:r>
      <w:proofErr w:type="gramEnd"/>
      <w:r w:rsidRPr="002F28D6">
        <w:rPr>
          <w:rFonts w:ascii="Times New Roman" w:hAnsi="Times New Roman"/>
          <w:sz w:val="26"/>
          <w:szCs w:val="26"/>
          <w:lang w:val="ru-RU"/>
        </w:rPr>
        <w:t xml:space="preserve"> Екатериновского сельского поселения Партизанского муниципального района </w:t>
      </w:r>
    </w:p>
    <w:p w:rsidR="00EA0782" w:rsidRPr="002F28D6" w:rsidRDefault="00EA0782" w:rsidP="002F28D6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86A09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2F28D6">
        <w:rPr>
          <w:rFonts w:ascii="Times New Roman" w:hAnsi="Times New Roman"/>
          <w:sz w:val="26"/>
          <w:szCs w:val="26"/>
          <w:lang w:val="ru-RU"/>
        </w:rPr>
        <w:tab/>
      </w:r>
      <w:r w:rsidR="00EA0782" w:rsidRPr="002F28D6">
        <w:rPr>
          <w:rFonts w:ascii="Times New Roman" w:hAnsi="Times New Roman"/>
          <w:sz w:val="26"/>
          <w:szCs w:val="26"/>
          <w:lang w:val="ru-RU"/>
        </w:rPr>
        <w:t>РЕШИЛ:</w:t>
      </w:r>
    </w:p>
    <w:p w:rsidR="00E86A09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2F28D6">
        <w:rPr>
          <w:rFonts w:ascii="Times New Roman" w:hAnsi="Times New Roman"/>
          <w:sz w:val="26"/>
          <w:szCs w:val="26"/>
          <w:lang w:val="ru-RU"/>
        </w:rPr>
        <w:tab/>
      </w:r>
      <w:r w:rsidR="00194329" w:rsidRPr="002F28D6">
        <w:rPr>
          <w:rFonts w:ascii="Times New Roman" w:hAnsi="Times New Roman"/>
          <w:sz w:val="26"/>
          <w:szCs w:val="26"/>
          <w:lang w:val="ru-RU"/>
        </w:rPr>
        <w:t>1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2F28D6">
        <w:rPr>
          <w:rFonts w:ascii="Times New Roman" w:hAnsi="Times New Roman"/>
          <w:sz w:val="26"/>
          <w:szCs w:val="26"/>
          <w:lang w:val="ru-RU"/>
        </w:rPr>
        <w:tab/>
      </w:r>
      <w:r w:rsidR="00944946" w:rsidRPr="002F28D6">
        <w:rPr>
          <w:rFonts w:ascii="Times New Roman" w:hAnsi="Times New Roman"/>
          <w:sz w:val="26"/>
          <w:szCs w:val="26"/>
          <w:lang w:val="ru-RU"/>
        </w:rPr>
        <w:t>3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. Направи</w:t>
      </w: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ть муниципальный правовой акт 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2F28D6">
        <w:rPr>
          <w:rFonts w:ascii="Times New Roman" w:hAnsi="Times New Roman"/>
          <w:sz w:val="26"/>
          <w:szCs w:val="26"/>
          <w:lang w:val="ru-RU"/>
        </w:rPr>
        <w:tab/>
      </w:r>
      <w:r w:rsidR="00944946" w:rsidRPr="002F28D6">
        <w:rPr>
          <w:rFonts w:ascii="Times New Roman" w:hAnsi="Times New Roman"/>
          <w:sz w:val="26"/>
          <w:szCs w:val="26"/>
          <w:lang w:val="ru-RU"/>
        </w:rPr>
        <w:t>4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. Настоящее </w:t>
      </w: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решение вступает в силу со дня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2F28D6" w:rsidRDefault="00EA0782" w:rsidP="002F2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94FF0" w:rsidRPr="002F28D6" w:rsidRDefault="00B94FF0" w:rsidP="002F2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94FF0" w:rsidRPr="002F28D6" w:rsidRDefault="00B94FF0" w:rsidP="002F2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94FF0" w:rsidRPr="002F28D6" w:rsidRDefault="00B94FF0" w:rsidP="002F2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86A09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Председатель муниципального комитета </w:t>
      </w:r>
    </w:p>
    <w:p w:rsidR="00E86A09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Екатериновского сельского поселения</w:t>
      </w: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153510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</w:t>
      </w:r>
      <w:r w:rsidR="00103561" w:rsidRPr="002F28D6">
        <w:rPr>
          <w:rFonts w:ascii="Times New Roman" w:hAnsi="Times New Roman"/>
          <w:sz w:val="26"/>
          <w:szCs w:val="26"/>
          <w:lang w:val="ru-RU" w:eastAsia="ru-RU" w:bidi="ar-SA"/>
        </w:rPr>
        <w:t>А.Е.Иванова</w:t>
      </w:r>
    </w:p>
    <w:p w:rsidR="00EA0782" w:rsidRPr="002F28D6" w:rsidRDefault="00E86A09" w:rsidP="002F28D6">
      <w:pPr>
        <w:spacing w:after="0"/>
        <w:jc w:val="both"/>
        <w:rPr>
          <w:rFonts w:ascii="Times New Roman" w:hAnsi="Times New Roman"/>
          <w:caps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B94FF0" w:rsidRPr="002F28D6" w:rsidRDefault="00B94FF0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B94FF0" w:rsidRPr="002F28D6" w:rsidRDefault="00B94FF0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B94FF0" w:rsidRDefault="00B94FF0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1F0E65" w:rsidRPr="002F28D6" w:rsidRDefault="001F0E65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B94FF0" w:rsidRPr="002F28D6" w:rsidRDefault="00B94FF0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194329" w:rsidRPr="002F28D6" w:rsidRDefault="00194329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B94FF0" w:rsidRPr="002F28D6" w:rsidTr="00B94FF0">
        <w:trPr>
          <w:trHeight w:val="1557"/>
        </w:trPr>
        <w:tc>
          <w:tcPr>
            <w:tcW w:w="5211" w:type="dxa"/>
          </w:tcPr>
          <w:p w:rsidR="00B94FF0" w:rsidRPr="002F28D6" w:rsidRDefault="00B94FF0" w:rsidP="002F28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642" w:type="dxa"/>
            <w:hideMark/>
          </w:tcPr>
          <w:p w:rsidR="00B94FF0" w:rsidRPr="002F28D6" w:rsidRDefault="00B94FF0" w:rsidP="002F28D6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2F28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Принят</w:t>
            </w:r>
            <w:proofErr w:type="gramEnd"/>
            <w:r w:rsidRPr="002F28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решением муниципального комитета Екатериновского сельского поселения Партизанского </w:t>
            </w:r>
          </w:p>
          <w:p w:rsidR="00B94FF0" w:rsidRPr="002F28D6" w:rsidRDefault="00B94FF0" w:rsidP="002F28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2F28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муниципального района</w:t>
            </w:r>
          </w:p>
          <w:p w:rsidR="00B94FF0" w:rsidRPr="002F28D6" w:rsidRDefault="00832AC8" w:rsidP="002F28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 18.03</w:t>
            </w:r>
            <w:r w:rsidR="00B94FF0" w:rsidRPr="002F28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.2021 № 0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</w:tr>
    </w:tbl>
    <w:p w:rsidR="00B94FF0" w:rsidRPr="002F28D6" w:rsidRDefault="00B94FF0" w:rsidP="002F28D6">
      <w:pPr>
        <w:spacing w:after="0"/>
        <w:jc w:val="right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</w:p>
    <w:p w:rsidR="00EA0782" w:rsidRPr="002F28D6" w:rsidRDefault="00EA0782" w:rsidP="002F28D6">
      <w:pPr>
        <w:spacing w:after="0"/>
        <w:jc w:val="center"/>
        <w:rPr>
          <w:rFonts w:ascii="Times New Roman" w:hAnsi="Times New Roman"/>
          <w:caps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caps/>
          <w:sz w:val="26"/>
          <w:szCs w:val="26"/>
          <w:lang w:val="ru-RU" w:eastAsia="ru-RU" w:bidi="ar-SA"/>
        </w:rPr>
        <w:t>Муниципальный правовой акт</w:t>
      </w:r>
    </w:p>
    <w:p w:rsidR="00E86A09" w:rsidRPr="002F28D6" w:rsidRDefault="00EA0782" w:rsidP="002F28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внесении изменений </w:t>
      </w:r>
    </w:p>
    <w:p w:rsidR="00EA0782" w:rsidRPr="002F28D6" w:rsidRDefault="00EA0782" w:rsidP="002F28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 w:rsidRPr="002F28D6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Приморского края</w:t>
      </w:r>
    </w:p>
    <w:p w:rsidR="00EA0782" w:rsidRPr="002F28D6" w:rsidRDefault="00EA0782" w:rsidP="002F28D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A0782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B8157E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района</w:t>
      </w:r>
      <w:proofErr w:type="gramEnd"/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следующие изменения:</w:t>
      </w:r>
    </w:p>
    <w:p w:rsidR="00EA0782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eastAsia="Calibri" w:hAnsi="Times New Roman"/>
          <w:sz w:val="26"/>
          <w:szCs w:val="26"/>
          <w:lang w:val="ru-RU" w:eastAsia="ru-RU" w:bidi="ar-SA"/>
        </w:rPr>
        <w:tab/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B8157E" w:rsidRPr="002F28D6">
        <w:rPr>
          <w:rFonts w:ascii="Times New Roman" w:hAnsi="Times New Roman"/>
          <w:sz w:val="26"/>
          <w:szCs w:val="26"/>
          <w:lang w:val="ru-RU" w:eastAsia="ru-RU" w:bidi="ar-SA"/>
        </w:rPr>
        <w:t>.1.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94FF0" w:rsidRPr="002F28D6">
        <w:rPr>
          <w:rFonts w:ascii="Times New Roman" w:hAnsi="Times New Roman"/>
          <w:sz w:val="26"/>
          <w:szCs w:val="26"/>
          <w:lang w:val="ru-RU" w:eastAsia="ru-RU" w:bidi="ar-SA"/>
        </w:rPr>
        <w:t>дополнить статьей 16.1 следующего содержания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:rsidR="00B94FF0" w:rsidRPr="002F28D6" w:rsidRDefault="00B94FF0" w:rsidP="002F28D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«Инициативные проекты.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 </w:t>
      </w:r>
      <w:bookmarkStart w:id="0" w:name="dst100014"/>
      <w:bookmarkEnd w:id="0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1. В целях реализации мероприятий, имеющих приоритетное значение для жителей </w:t>
      </w:r>
      <w:r w:rsidR="00707A8E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Екатериновс</w:t>
      </w:r>
      <w:r w:rsidR="00F3616A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кого сельского 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поселения или его части, по решению вопросов местного значения или иных вопросов, право 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решения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" w:name="dst100015"/>
      <w:bookmarkEnd w:id="1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5E300E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. Право выступить инициатором проекта в соответствии с нормативным правовым актом </w:t>
      </w:r>
      <w:r w:rsidR="005E300E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может быть предоставлено также иным лицам, осуществляющим деятельность на территории </w:t>
      </w:r>
      <w:r w:rsidR="005E300E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" w:name="dst100016"/>
      <w:bookmarkEnd w:id="2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3. Инициативный проект должен содержать следующие сведения: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3" w:name="dst100017"/>
      <w:bookmarkEnd w:id="3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1) описание проблемы, решение которой имеет приоритетное значение для жителей </w:t>
      </w:r>
      <w:r w:rsidR="005E300E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или его части;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4" w:name="dst100018"/>
      <w:bookmarkEnd w:id="4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2) обоснование предложений по решению указанной проблемы;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5" w:name="dst100019"/>
      <w:bookmarkEnd w:id="5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3) описание ожидаемого результата (ожидаемых результатов) реализации инициативного проекта;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6" w:name="dst100020"/>
      <w:bookmarkEnd w:id="6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4) предварительный расчет необходимых расходов на реализацию инициативного проекта;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7" w:name="dst100021"/>
      <w:bookmarkEnd w:id="7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5) планируемые сроки реализации инициативного проекта;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8" w:name="dst100022"/>
      <w:bookmarkEnd w:id="8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9" w:name="dst100023"/>
      <w:bookmarkEnd w:id="9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0" w:name="dst100024"/>
      <w:bookmarkEnd w:id="10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8) указание на территорию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1" w:name="dst100025"/>
      <w:bookmarkEnd w:id="11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9) иные сведения, предусмотренные нормативным правовым актом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2" w:name="dst100026"/>
      <w:bookmarkEnd w:id="12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4. 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3" w:name="dst100027"/>
      <w:bookmarkEnd w:id="13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Нормативным правовым актом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4" w:name="dst100028"/>
      <w:bookmarkEnd w:id="14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96F25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или его части.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5" w:name="dst100029"/>
      <w:bookmarkEnd w:id="15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5. 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3519B1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Екатериновского сельского поселения Партизанского муниципального района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519B1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, достигшие шестнадцатилетнего возраста. В случае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,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lastRenderedPageBreak/>
        <w:t>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6" w:name="dst100030"/>
      <w:bookmarkEnd w:id="16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7" w:name="dst100031"/>
      <w:bookmarkEnd w:id="17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8" w:name="dst100032"/>
      <w:bookmarkEnd w:id="18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19" w:name="dst100033"/>
      <w:bookmarkEnd w:id="19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0" w:name="dst100034"/>
      <w:bookmarkEnd w:id="20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1) несоблюдение установленного порядка внесения инициативного проекта и его рассмотрения;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1" w:name="dst100035"/>
      <w:bookmarkEnd w:id="21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3519B1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Екатериновского сельского поселения Партизанского муниципального района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2" w:name="dst100036"/>
      <w:bookmarkEnd w:id="22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3" w:name="dst100037"/>
      <w:bookmarkEnd w:id="23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4" w:name="dst100038"/>
      <w:bookmarkEnd w:id="24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5) наличие возможности решения описанной в инициативном проекте проблемы более эффективным способом;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5" w:name="dst100039"/>
      <w:bookmarkEnd w:id="25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6) признание инициативного проекта не прошедшим конкурсный отбор.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6" w:name="dst100040"/>
      <w:bookmarkEnd w:id="26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7" w:name="dst100041"/>
      <w:bookmarkEnd w:id="27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8" w:name="dst100042"/>
      <w:bookmarkEnd w:id="28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10. 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lastRenderedPageBreak/>
        <w:t>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29" w:name="dst100043"/>
      <w:bookmarkEnd w:id="29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11. В случае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,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30" w:name="dst100044"/>
      <w:bookmarkEnd w:id="30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муниципального комитета Екатериновского сельского 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94FF0" w:rsidRPr="002F28D6" w:rsidRDefault="00B94FF0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31" w:name="dst100045"/>
      <w:bookmarkEnd w:id="31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13. Инициаторы проекта, другие граждане, проживающие на территории </w:t>
      </w:r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поселения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контроль за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94FF0" w:rsidRPr="002F28D6" w:rsidRDefault="00B94FF0" w:rsidP="003E144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 w:eastAsia="ru-RU" w:bidi="ar-SA"/>
        </w:rPr>
      </w:pPr>
      <w:bookmarkStart w:id="32" w:name="dst100046"/>
      <w:bookmarkEnd w:id="32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Екатериновского сельского поселения Партизанского муниципального района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Екатериновского сельского поселения Партизанского муниципального района</w:t>
      </w:r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,</w:t>
      </w:r>
      <w:proofErr w:type="gramEnd"/>
      <w:r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bookmarkStart w:id="33" w:name="dst100047"/>
      <w:bookmarkEnd w:id="33"/>
      <w:r w:rsidR="00DB6030" w:rsidRPr="002F28D6">
        <w:rPr>
          <w:rFonts w:ascii="Times New Roman" w:hAnsi="Times New Roman"/>
          <w:color w:val="000000"/>
          <w:sz w:val="26"/>
          <w:szCs w:val="26"/>
          <w:lang w:val="ru-RU" w:eastAsia="ru-RU" w:bidi="ar-SA"/>
        </w:rPr>
        <w:t>».</w:t>
      </w:r>
    </w:p>
    <w:p w:rsidR="009C002D" w:rsidRPr="002F28D6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1.2</w:t>
      </w:r>
      <w:r w:rsidR="009C002D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в части 1 статьи 17 после слов «и должностных лиц местного самоуправления», дополнить словами «обсуждения вопросов внесения инициативных проектов и их рассмотрение».</w:t>
      </w:r>
    </w:p>
    <w:p w:rsidR="002F28D6" w:rsidRPr="002F28D6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1.3</w:t>
      </w:r>
      <w:r w:rsidR="002F28D6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часть 2 статьи 17 дополнить абзацем следующего содержания:</w:t>
      </w:r>
    </w:p>
    <w:p w:rsidR="002F28D6" w:rsidRPr="002F28D6" w:rsidRDefault="002F28D6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образования».</w:t>
      </w:r>
    </w:p>
    <w:p w:rsidR="009C002D" w:rsidRPr="002F28D6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1.4</w:t>
      </w:r>
      <w:r w:rsidR="009C002D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="00354860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9C002D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часть 2 статьи 19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возраста».</w:t>
      </w:r>
    </w:p>
    <w:p w:rsidR="00354860" w:rsidRPr="002F28D6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1.5</w:t>
      </w:r>
      <w:r w:rsidR="00354860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часть 3 статьи 19 дополнить пунктом 3 следующего содержания:</w:t>
      </w:r>
    </w:p>
    <w:p w:rsidR="00354860" w:rsidRPr="002F28D6" w:rsidRDefault="00082BB6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«3) </w:t>
      </w:r>
      <w:r w:rsidR="00354860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жителей муниципального образования или его части, в которых предлагается </w:t>
      </w:r>
      <w:r w:rsidR="00177142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CD17B5" w:rsidRPr="00DE738C" w:rsidRDefault="00CD17B5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DE73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</w:t>
      </w:r>
      <w:r w:rsidR="00F679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6</w:t>
      </w:r>
      <w:r w:rsidRPr="00DE73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часть 5 статьи 19 </w:t>
      </w:r>
      <w:r w:rsidR="00225B1F" w:rsidRPr="00DE73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изложить в следующей редакции</w:t>
      </w:r>
      <w:r w:rsidRPr="00DE73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:</w:t>
      </w:r>
    </w:p>
    <w:p w:rsidR="00225B1F" w:rsidRPr="00DE738C" w:rsidRDefault="00B43CA7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«</w:t>
      </w:r>
      <w:r w:rsid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 xml:space="preserve">5. 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225B1F" w:rsidRPr="00DE738C" w:rsidRDefault="00225B1F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4" w:name="dst100359"/>
      <w:bookmarkEnd w:id="34"/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1) дата и сроки проведения опроса;</w:t>
      </w:r>
    </w:p>
    <w:p w:rsidR="00225B1F" w:rsidRPr="00DE738C" w:rsidRDefault="00225B1F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5" w:name="dst100360"/>
      <w:bookmarkEnd w:id="35"/>
      <w:proofErr w:type="gramStart"/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25B1F" w:rsidRPr="00DE738C" w:rsidRDefault="00225B1F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6" w:name="dst100361"/>
      <w:bookmarkEnd w:id="36"/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3) методика проведения опроса;</w:t>
      </w:r>
    </w:p>
    <w:p w:rsidR="00225B1F" w:rsidRPr="00DE738C" w:rsidRDefault="00225B1F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7" w:name="dst100362"/>
      <w:bookmarkEnd w:id="37"/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4) форма опросного листа;</w:t>
      </w:r>
    </w:p>
    <w:p w:rsidR="00225B1F" w:rsidRPr="00DE738C" w:rsidRDefault="00B43CA7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38" w:name="dst100363"/>
      <w:bookmarkEnd w:id="38"/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5) 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минимальная</w:t>
      </w: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 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численность</w:t>
      </w: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 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жителей</w:t>
      </w: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 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муниципального</w:t>
      </w: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 образования,  у</w:t>
      </w:r>
      <w:r w:rsidR="00225B1F"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частвующих в опросе;</w:t>
      </w:r>
    </w:p>
    <w:p w:rsidR="00225B1F" w:rsidRDefault="00225B1F" w:rsidP="00DE738C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color w:val="000000"/>
          <w:sz w:val="26"/>
          <w:szCs w:val="26"/>
          <w:lang w:val="ru-RU"/>
        </w:rPr>
      </w:pPr>
      <w:bookmarkStart w:id="39" w:name="dst960"/>
      <w:bookmarkEnd w:id="39"/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 w:rsidR="00B43CA7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E738C" w:rsidRDefault="00F679C4" w:rsidP="00DE738C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1.7</w:t>
      </w:r>
      <w:r w:rsidR="00DE738C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. статью 15 дополнить частью 5.1 следующего содержания:</w:t>
      </w:r>
    </w:p>
    <w:p w:rsidR="00DE738C" w:rsidRPr="00992B89" w:rsidRDefault="00082BB6" w:rsidP="00DE738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«</w:t>
      </w:r>
      <w:r w:rsidR="00992B89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5.1</w:t>
      </w:r>
      <w:r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>.</w:t>
      </w:r>
      <w:r w:rsidR="00992B89">
        <w:rPr>
          <w:rStyle w:val="blk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92B89" w:rsidRPr="00992B8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 w:rsidR="00B43C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="00992B89" w:rsidRPr="00992B8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3D0C4A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1.8</w:t>
      </w:r>
      <w:r w:rsidR="003D0C4A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в части 7 в пункт 1 после слов «органов местного самоуправления Екатериновского сельского поселения», дополнить словами «или жителей поселения».</w:t>
      </w:r>
    </w:p>
    <w:p w:rsidR="003E144B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1.9</w:t>
      </w:r>
      <w:r w:rsidR="00992B89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часть 6 статьи 14.1 дополнить пунктом 4.1 следующего содержания:</w:t>
      </w:r>
    </w:p>
    <w:p w:rsidR="00F679C4" w:rsidRPr="00F679C4" w:rsidRDefault="00082BB6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="00F679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4.1) </w:t>
      </w:r>
      <w:r w:rsidR="00F679C4" w:rsidRPr="00F679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B43CA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="00F679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0A48C3" w:rsidRPr="002F28D6" w:rsidRDefault="00F679C4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1.10</w:t>
      </w:r>
      <w:r w:rsidR="00082BB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 Дополнить статьей 65.1</w:t>
      </w:r>
      <w:r w:rsidR="000A48C3" w:rsidRPr="002F28D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следующего содержания:</w:t>
      </w:r>
    </w:p>
    <w:p w:rsidR="000A48C3" w:rsidRPr="002F28D6" w:rsidRDefault="00082BB6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«Статья 65.1. </w:t>
      </w:r>
      <w:r w:rsidR="000A48C3" w:rsidRPr="002F28D6">
        <w:rPr>
          <w:rFonts w:ascii="Times New Roman" w:hAnsi="Times New Roman"/>
          <w:sz w:val="26"/>
          <w:szCs w:val="26"/>
          <w:lang w:val="ru-RU" w:eastAsia="ru-RU" w:bidi="ar-SA"/>
        </w:rPr>
        <w:t>Финансовое и иное обеспечение реализации инициативных проектов.</w:t>
      </w:r>
    </w:p>
    <w:p w:rsidR="000A48C3" w:rsidRPr="002F28D6" w:rsidRDefault="000A48C3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 </w:t>
      </w:r>
      <w:bookmarkStart w:id="40" w:name="dst100070"/>
      <w:bookmarkEnd w:id="40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формируемые</w:t>
      </w:r>
      <w:proofErr w:type="gramEnd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0A48C3" w:rsidRPr="002F28D6" w:rsidRDefault="000A48C3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1" w:name="dst100071"/>
      <w:bookmarkEnd w:id="41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5" w:anchor="dst0" w:history="1">
        <w:r w:rsidRPr="002F28D6">
          <w:rPr>
            <w:rFonts w:ascii="Times New Roman" w:hAnsi="Times New Roman"/>
            <w:sz w:val="26"/>
            <w:szCs w:val="26"/>
            <w:lang w:val="ru-RU" w:eastAsia="ru-RU" w:bidi="ar-SA"/>
          </w:rPr>
          <w:t>кодексом</w:t>
        </w:r>
      </w:hyperlink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 Российской Федерации в местный бюджет в целях реализации конкретных инициативных проектов.</w:t>
      </w:r>
    </w:p>
    <w:p w:rsidR="000A48C3" w:rsidRPr="002F28D6" w:rsidRDefault="000A48C3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2" w:name="dst100072"/>
      <w:bookmarkEnd w:id="42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3. В случае</w:t>
      </w:r>
      <w:proofErr w:type="gramStart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proofErr w:type="gramEnd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A48C3" w:rsidRPr="002F28D6" w:rsidRDefault="000A48C3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3" w:name="dst100073"/>
      <w:bookmarkEnd w:id="43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835DA9" w:rsidRPr="002F28D6">
        <w:rPr>
          <w:rFonts w:ascii="Times New Roman" w:hAnsi="Times New Roman"/>
          <w:sz w:val="26"/>
          <w:szCs w:val="26"/>
          <w:lang w:val="ru-RU" w:eastAsia="ru-RU" w:bidi="ar-SA"/>
        </w:rPr>
        <w:t>муниципального комитета Екатериновского сельского поселения.</w:t>
      </w:r>
    </w:p>
    <w:p w:rsidR="000A48C3" w:rsidRPr="002F28D6" w:rsidRDefault="000A48C3" w:rsidP="002F28D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4" w:name="dst100074"/>
      <w:bookmarkEnd w:id="44"/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835DA9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участия заинтересованных лиц».</w:t>
      </w:r>
    </w:p>
    <w:p w:rsidR="00B8157E" w:rsidRPr="002F28D6" w:rsidRDefault="00B8157E" w:rsidP="002F28D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2F28D6" w:rsidRDefault="00E86A09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B8157E" w:rsidRPr="002F28D6">
        <w:rPr>
          <w:rFonts w:ascii="Times New Roman" w:hAnsi="Times New Roman"/>
          <w:sz w:val="26"/>
          <w:szCs w:val="26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</w:t>
      </w:r>
      <w:r w:rsidR="00082BB6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B8157E" w:rsidRPr="002F28D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2F28D6" w:rsidRPr="002F28D6" w:rsidRDefault="002F28D6" w:rsidP="002F28D6">
      <w:pPr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D33B5" w:rsidRPr="002F28D6" w:rsidRDefault="002F28D6" w:rsidP="002F2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Глава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Екатериновского</w:t>
      </w:r>
      <w:r w:rsidR="00FD33B5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О.И.Денисов</w:t>
      </w:r>
    </w:p>
    <w:p w:rsidR="00EA0782" w:rsidRPr="002F28D6" w:rsidRDefault="00EA0782" w:rsidP="002F2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сельского поселения                     </w:t>
      </w:r>
      <w:r w:rsidR="00FD33B5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</w:t>
      </w:r>
    </w:p>
    <w:p w:rsidR="00EA0782" w:rsidRPr="002F28D6" w:rsidRDefault="00E86A09" w:rsidP="002F2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F28D6">
        <w:rPr>
          <w:rFonts w:ascii="Times New Roman" w:hAnsi="Times New Roman"/>
          <w:sz w:val="26"/>
          <w:szCs w:val="26"/>
          <w:lang w:val="ru-RU" w:eastAsia="ru-RU" w:bidi="ar-SA"/>
        </w:rPr>
        <w:t>Партизанского муниципального района</w:t>
      </w:r>
    </w:p>
    <w:p w:rsidR="001F0E65" w:rsidRDefault="001F0E65" w:rsidP="002F28D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5" w:name="_GoBack"/>
      <w:bookmarkEnd w:id="45"/>
    </w:p>
    <w:p w:rsidR="001F0E65" w:rsidRDefault="001F0E65" w:rsidP="002F28D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A0782" w:rsidRPr="002F28D6" w:rsidRDefault="00832AC8" w:rsidP="002F28D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18</w:t>
      </w:r>
      <w:r w:rsidR="002F28D6" w:rsidRPr="002F28D6">
        <w:rPr>
          <w:rFonts w:ascii="Times New Roman" w:hAnsi="Times New Roman"/>
          <w:sz w:val="26"/>
          <w:szCs w:val="26"/>
          <w:lang w:val="ru-RU" w:eastAsia="ru-RU" w:bidi="ar-SA"/>
        </w:rPr>
        <w:t>.0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2F28D6" w:rsidRPr="002F28D6">
        <w:rPr>
          <w:rFonts w:ascii="Times New Roman" w:hAnsi="Times New Roman"/>
          <w:sz w:val="26"/>
          <w:szCs w:val="26"/>
          <w:lang w:val="ru-RU" w:eastAsia="ru-RU" w:bidi="ar-SA"/>
        </w:rPr>
        <w:t>.2021</w:t>
      </w:r>
    </w:p>
    <w:p w:rsidR="00E86A09" w:rsidRPr="002F28D6" w:rsidRDefault="00832AC8" w:rsidP="002F2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№ 07</w:t>
      </w:r>
      <w:r w:rsidR="00EA0782" w:rsidRPr="002F28D6">
        <w:rPr>
          <w:rFonts w:ascii="Times New Roman" w:hAnsi="Times New Roman"/>
          <w:sz w:val="26"/>
          <w:szCs w:val="26"/>
          <w:lang w:val="ru-RU" w:eastAsia="ru-RU" w:bidi="ar-SA"/>
        </w:rPr>
        <w:t xml:space="preserve">-МПА </w:t>
      </w:r>
    </w:p>
    <w:sectPr w:rsidR="00E86A09" w:rsidRPr="002F28D6" w:rsidSect="001F0E6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82BB6"/>
    <w:rsid w:val="000A48C3"/>
    <w:rsid w:val="00103561"/>
    <w:rsid w:val="00153510"/>
    <w:rsid w:val="00177142"/>
    <w:rsid w:val="00194329"/>
    <w:rsid w:val="0019635B"/>
    <w:rsid w:val="001B0D23"/>
    <w:rsid w:val="001E7C7C"/>
    <w:rsid w:val="001F0E65"/>
    <w:rsid w:val="00224AEE"/>
    <w:rsid w:val="00225B1F"/>
    <w:rsid w:val="00230CBB"/>
    <w:rsid w:val="00234F21"/>
    <w:rsid w:val="0028460F"/>
    <w:rsid w:val="002B0CBF"/>
    <w:rsid w:val="002B77A2"/>
    <w:rsid w:val="002F28D6"/>
    <w:rsid w:val="00347792"/>
    <w:rsid w:val="003519B1"/>
    <w:rsid w:val="00354860"/>
    <w:rsid w:val="003D0C4A"/>
    <w:rsid w:val="003E144B"/>
    <w:rsid w:val="00417042"/>
    <w:rsid w:val="00550BBA"/>
    <w:rsid w:val="00561FC5"/>
    <w:rsid w:val="00562004"/>
    <w:rsid w:val="00592219"/>
    <w:rsid w:val="00596F25"/>
    <w:rsid w:val="005A4E7E"/>
    <w:rsid w:val="005E300E"/>
    <w:rsid w:val="006B69D8"/>
    <w:rsid w:val="006F323E"/>
    <w:rsid w:val="00707A8E"/>
    <w:rsid w:val="007450D1"/>
    <w:rsid w:val="007460D6"/>
    <w:rsid w:val="007B564C"/>
    <w:rsid w:val="00832AC8"/>
    <w:rsid w:val="00835DA9"/>
    <w:rsid w:val="00845BAD"/>
    <w:rsid w:val="0085505D"/>
    <w:rsid w:val="00890E26"/>
    <w:rsid w:val="008B5B22"/>
    <w:rsid w:val="008E3731"/>
    <w:rsid w:val="00944946"/>
    <w:rsid w:val="00953CA0"/>
    <w:rsid w:val="009576BC"/>
    <w:rsid w:val="00992B89"/>
    <w:rsid w:val="00995E70"/>
    <w:rsid w:val="009C002D"/>
    <w:rsid w:val="009D56B2"/>
    <w:rsid w:val="00A37305"/>
    <w:rsid w:val="00A5656D"/>
    <w:rsid w:val="00A770EC"/>
    <w:rsid w:val="00A8796C"/>
    <w:rsid w:val="00A942BD"/>
    <w:rsid w:val="00AA5E5B"/>
    <w:rsid w:val="00B01080"/>
    <w:rsid w:val="00B13BF6"/>
    <w:rsid w:val="00B43CA7"/>
    <w:rsid w:val="00B8157E"/>
    <w:rsid w:val="00B94FF0"/>
    <w:rsid w:val="00C133D0"/>
    <w:rsid w:val="00C5065F"/>
    <w:rsid w:val="00CC2C44"/>
    <w:rsid w:val="00CD17B5"/>
    <w:rsid w:val="00D9757A"/>
    <w:rsid w:val="00DB6030"/>
    <w:rsid w:val="00DE738C"/>
    <w:rsid w:val="00DF2553"/>
    <w:rsid w:val="00E047C0"/>
    <w:rsid w:val="00E70B22"/>
    <w:rsid w:val="00E86A09"/>
    <w:rsid w:val="00E86E77"/>
    <w:rsid w:val="00EA0782"/>
    <w:rsid w:val="00EE0116"/>
    <w:rsid w:val="00F042C1"/>
    <w:rsid w:val="00F22FD3"/>
    <w:rsid w:val="00F3616A"/>
    <w:rsid w:val="00F679C4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B94FF0"/>
  </w:style>
  <w:style w:type="character" w:customStyle="1" w:styleId="nobr">
    <w:name w:val="nobr"/>
    <w:basedOn w:val="a0"/>
    <w:rsid w:val="00B94FF0"/>
  </w:style>
  <w:style w:type="character" w:styleId="a6">
    <w:name w:val="Hyperlink"/>
    <w:basedOn w:val="a0"/>
    <w:uiPriority w:val="99"/>
    <w:semiHidden/>
    <w:unhideWhenUsed/>
    <w:rsid w:val="000A4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9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31</cp:revision>
  <cp:lastPrinted>2021-03-19T03:32:00Z</cp:lastPrinted>
  <dcterms:created xsi:type="dcterms:W3CDTF">2020-04-17T01:33:00Z</dcterms:created>
  <dcterms:modified xsi:type="dcterms:W3CDTF">2021-03-19T03:33:00Z</dcterms:modified>
</cp:coreProperties>
</file>