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57CB0" w:rsidRDefault="00A57CB0" w:rsidP="00A57CB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A57CB0" w:rsidRDefault="00A57CB0" w:rsidP="00A57CB0">
      <w:pPr>
        <w:ind w:right="-760"/>
        <w:rPr>
          <w:b/>
          <w:bCs/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b/>
          <w:bCs/>
          <w:sz w:val="26"/>
          <w:szCs w:val="26"/>
        </w:rPr>
      </w:pPr>
    </w:p>
    <w:p w:rsidR="00A57CB0" w:rsidRDefault="00A57CB0" w:rsidP="00A57CB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3123D4" w:rsidP="00A57CB0">
      <w:pPr>
        <w:ind w:right="45"/>
        <w:rPr>
          <w:sz w:val="26"/>
          <w:szCs w:val="26"/>
        </w:rPr>
      </w:pPr>
      <w:r>
        <w:rPr>
          <w:sz w:val="26"/>
          <w:szCs w:val="26"/>
        </w:rPr>
        <w:t>22</w:t>
      </w:r>
      <w:r w:rsidR="0012111F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="0012111F">
        <w:rPr>
          <w:sz w:val="26"/>
          <w:szCs w:val="26"/>
        </w:rPr>
        <w:t>ря</w:t>
      </w:r>
      <w:r w:rsidR="005C0B47">
        <w:rPr>
          <w:sz w:val="26"/>
          <w:szCs w:val="26"/>
        </w:rPr>
        <w:t xml:space="preserve"> </w:t>
      </w:r>
      <w:r w:rsidR="00975625">
        <w:rPr>
          <w:sz w:val="26"/>
          <w:szCs w:val="26"/>
        </w:rPr>
        <w:t xml:space="preserve">2012 </w:t>
      </w:r>
      <w:r w:rsidR="00A57CB0">
        <w:rPr>
          <w:sz w:val="26"/>
          <w:szCs w:val="26"/>
        </w:rPr>
        <w:t>г.</w:t>
      </w:r>
      <w:r w:rsidR="00A57CB0">
        <w:rPr>
          <w:sz w:val="26"/>
          <w:szCs w:val="26"/>
        </w:rPr>
        <w:tab/>
      </w:r>
      <w:r w:rsidR="00A57CB0">
        <w:rPr>
          <w:sz w:val="26"/>
          <w:szCs w:val="26"/>
        </w:rPr>
        <w:tab/>
        <w:t xml:space="preserve">                </w:t>
      </w:r>
      <w:proofErr w:type="gramStart"/>
      <w:r w:rsidR="00A57CB0">
        <w:rPr>
          <w:sz w:val="26"/>
          <w:szCs w:val="26"/>
        </w:rPr>
        <w:t>с</w:t>
      </w:r>
      <w:proofErr w:type="gramEnd"/>
      <w:r w:rsidR="00A57CB0">
        <w:rPr>
          <w:sz w:val="26"/>
          <w:szCs w:val="26"/>
        </w:rPr>
        <w:t>. Екатериновка                                          №</w:t>
      </w:r>
      <w:r w:rsidR="00D76B41">
        <w:rPr>
          <w:sz w:val="26"/>
          <w:szCs w:val="26"/>
        </w:rPr>
        <w:t xml:space="preserve"> </w:t>
      </w:r>
      <w:r w:rsidR="0012111F">
        <w:rPr>
          <w:sz w:val="26"/>
          <w:szCs w:val="26"/>
        </w:rPr>
        <w:t>1</w:t>
      </w:r>
      <w:r>
        <w:rPr>
          <w:sz w:val="26"/>
          <w:szCs w:val="26"/>
        </w:rPr>
        <w:t>68</w:t>
      </w:r>
    </w:p>
    <w:p w:rsidR="00A57CB0" w:rsidRDefault="00A57CB0" w:rsidP="00A57CB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A57CB0" w:rsidRDefault="00A57CB0" w:rsidP="00A57CB0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3123D4">
        <w:rPr>
          <w:b/>
          <w:sz w:val="26"/>
          <w:szCs w:val="26"/>
        </w:rPr>
        <w:t>внесении изменений в «Положение о предоставлении гражданами, претендующими на замещение должностей муниципальной службы, и муниципальными сведений о доходах, об имуществе и обязательствах имущественного характера» утвержденное постановлением администрации Екатериновского сельского поселения от 12.11.2009 № 173</w:t>
      </w:r>
    </w:p>
    <w:p w:rsidR="00A57CB0" w:rsidRDefault="00A57CB0" w:rsidP="003C7056">
      <w:pPr>
        <w:ind w:right="45"/>
        <w:jc w:val="center"/>
        <w:rPr>
          <w:b/>
          <w:sz w:val="26"/>
          <w:szCs w:val="26"/>
        </w:rPr>
      </w:pPr>
    </w:p>
    <w:p w:rsidR="003C7056" w:rsidRDefault="003C7056" w:rsidP="003C7056">
      <w:pPr>
        <w:ind w:right="45"/>
        <w:jc w:val="center"/>
        <w:rPr>
          <w:b/>
          <w:sz w:val="26"/>
          <w:szCs w:val="26"/>
        </w:rPr>
      </w:pPr>
    </w:p>
    <w:p w:rsidR="00A57CB0" w:rsidRDefault="003123D4" w:rsidP="00B47BCA">
      <w:pPr>
        <w:spacing w:line="360" w:lineRule="auto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18 мая 2009 года № 559 «О предоставлении </w:t>
      </w:r>
      <w:proofErr w:type="gramStart"/>
      <w:r>
        <w:rPr>
          <w:sz w:val="26"/>
          <w:szCs w:val="26"/>
        </w:rPr>
        <w:t>гражданами</w:t>
      </w:r>
      <w:proofErr w:type="gramEnd"/>
      <w:r>
        <w:rPr>
          <w:sz w:val="26"/>
          <w:szCs w:val="26"/>
        </w:rPr>
        <w:t xml:space="preserve">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со статьей 8 Федерального закона от 28 декабря 2008 года № 273-ФЗ «О противодействии коррупции», Постановлением Губернатором Приморского края от 28.01.2010 № 2-пг, </w:t>
      </w:r>
      <w:proofErr w:type="gramStart"/>
      <w:r>
        <w:rPr>
          <w:sz w:val="26"/>
          <w:szCs w:val="26"/>
        </w:rPr>
        <w:t>руководствуясь Уставом Екатериновского сельского поселения администрация Екатериновского сельского</w:t>
      </w:r>
      <w:proofErr w:type="gramEnd"/>
      <w:r>
        <w:rPr>
          <w:sz w:val="26"/>
          <w:szCs w:val="26"/>
        </w:rPr>
        <w:t xml:space="preserve"> поселения</w:t>
      </w:r>
    </w:p>
    <w:p w:rsidR="00A57CB0" w:rsidRDefault="00A57CB0" w:rsidP="00975625">
      <w:pPr>
        <w:ind w:right="45"/>
        <w:jc w:val="both"/>
        <w:rPr>
          <w:sz w:val="26"/>
          <w:szCs w:val="26"/>
        </w:rPr>
      </w:pPr>
    </w:p>
    <w:p w:rsidR="00A57CB0" w:rsidRDefault="00A57CB0" w:rsidP="00A57CB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57CB0" w:rsidRDefault="00A57CB0" w:rsidP="00A57CB0">
      <w:pPr>
        <w:ind w:right="45"/>
        <w:jc w:val="both"/>
        <w:rPr>
          <w:sz w:val="26"/>
          <w:szCs w:val="26"/>
        </w:rPr>
      </w:pPr>
    </w:p>
    <w:p w:rsidR="003C7056" w:rsidRDefault="003123D4" w:rsidP="003C7056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«</w:t>
      </w:r>
      <w:r w:rsidRPr="003123D4">
        <w:rPr>
          <w:sz w:val="26"/>
          <w:szCs w:val="26"/>
        </w:rPr>
        <w:t>Положение о предоставлении гражданами, претендующими на замещение должностей муниципальной службы, и муниципальными сведений о доходах, об имуществе и обязательствах имущественного характера</w:t>
      </w:r>
      <w:r>
        <w:rPr>
          <w:sz w:val="26"/>
          <w:szCs w:val="26"/>
        </w:rPr>
        <w:t>»</w:t>
      </w:r>
      <w:r w:rsidR="003C7056">
        <w:rPr>
          <w:sz w:val="26"/>
          <w:szCs w:val="26"/>
        </w:rPr>
        <w:t xml:space="preserve">, </w:t>
      </w:r>
      <w:r w:rsidR="003C7056" w:rsidRPr="003C7056">
        <w:rPr>
          <w:sz w:val="26"/>
          <w:szCs w:val="26"/>
        </w:rPr>
        <w:t>утвержденное постановлением администрации Екатериновского сельского поселения от 12.11.2009 № 173</w:t>
      </w:r>
      <w:r w:rsidR="003C7056">
        <w:rPr>
          <w:sz w:val="26"/>
          <w:szCs w:val="26"/>
        </w:rPr>
        <w:t xml:space="preserve"> внести следующие изменения:</w:t>
      </w:r>
    </w:p>
    <w:p w:rsidR="003C7056" w:rsidRDefault="003C7056" w:rsidP="003C7056">
      <w:pPr>
        <w:pStyle w:val="a3"/>
        <w:numPr>
          <w:ilvl w:val="1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второй абзац части 8 изложить в редакции:</w:t>
      </w:r>
    </w:p>
    <w:p w:rsidR="003C7056" w:rsidRDefault="003C7056" w:rsidP="003C7056">
      <w:pPr>
        <w:spacing w:line="360" w:lineRule="auto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«Муниципальный служащий может представить уточненные сведения в течение трех месяцев после окончания срока, указанного в подпункте «б» пункта 3 настоящего положения»</w:t>
      </w:r>
    </w:p>
    <w:p w:rsidR="00C50415" w:rsidRPr="003C7056" w:rsidRDefault="003C7056" w:rsidP="003C7056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положение вступает в силу со дня опубликования (обнародования).</w:t>
      </w:r>
      <w:r w:rsidRPr="003C7056">
        <w:rPr>
          <w:sz w:val="26"/>
          <w:szCs w:val="26"/>
        </w:rPr>
        <w:t xml:space="preserve"> </w:t>
      </w:r>
    </w:p>
    <w:p w:rsidR="00A57CB0" w:rsidRDefault="00A57CB0" w:rsidP="00975625"/>
    <w:p w:rsidR="00A57CB0" w:rsidRDefault="00A57CB0" w:rsidP="00975625"/>
    <w:p w:rsidR="00975625" w:rsidRDefault="00975625" w:rsidP="00975625"/>
    <w:p w:rsidR="00975625" w:rsidRDefault="00975625" w:rsidP="00975625"/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A57CB0" w:rsidRDefault="00A57CB0" w:rsidP="00A57CB0"/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D86"/>
    <w:multiLevelType w:val="hybridMultilevel"/>
    <w:tmpl w:val="21006F1E"/>
    <w:lvl w:ilvl="0" w:tplc="907C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C3552"/>
    <w:multiLevelType w:val="multilevel"/>
    <w:tmpl w:val="BDD67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7CB0"/>
    <w:rsid w:val="00000189"/>
    <w:rsid w:val="000018A6"/>
    <w:rsid w:val="000020CE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536F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4C82"/>
    <w:rsid w:val="000E54AD"/>
    <w:rsid w:val="000E6472"/>
    <w:rsid w:val="000F0BA6"/>
    <w:rsid w:val="000F2488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111F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B7A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4EAD"/>
    <w:rsid w:val="002E514C"/>
    <w:rsid w:val="002E7CED"/>
    <w:rsid w:val="002F189A"/>
    <w:rsid w:val="002F3526"/>
    <w:rsid w:val="002F773D"/>
    <w:rsid w:val="00300793"/>
    <w:rsid w:val="003026C1"/>
    <w:rsid w:val="00304DB2"/>
    <w:rsid w:val="0030672D"/>
    <w:rsid w:val="00311B12"/>
    <w:rsid w:val="003123D4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5111"/>
    <w:rsid w:val="00366083"/>
    <w:rsid w:val="0036655D"/>
    <w:rsid w:val="003714D1"/>
    <w:rsid w:val="00372E56"/>
    <w:rsid w:val="00380D2C"/>
    <w:rsid w:val="0038595E"/>
    <w:rsid w:val="00387484"/>
    <w:rsid w:val="003916AC"/>
    <w:rsid w:val="00391C2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6937"/>
    <w:rsid w:val="003C7056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6A67"/>
    <w:rsid w:val="0044796D"/>
    <w:rsid w:val="00450218"/>
    <w:rsid w:val="00450EDB"/>
    <w:rsid w:val="00452BCD"/>
    <w:rsid w:val="00454A08"/>
    <w:rsid w:val="004550FE"/>
    <w:rsid w:val="00461366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05153"/>
    <w:rsid w:val="005111FD"/>
    <w:rsid w:val="00512865"/>
    <w:rsid w:val="00515CF6"/>
    <w:rsid w:val="005169F5"/>
    <w:rsid w:val="00516DFD"/>
    <w:rsid w:val="00520909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115"/>
    <w:rsid w:val="00593B71"/>
    <w:rsid w:val="005A0174"/>
    <w:rsid w:val="005A139F"/>
    <w:rsid w:val="005A1DDD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B47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BA9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7DA"/>
    <w:rsid w:val="00806F9A"/>
    <w:rsid w:val="00807450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2F5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5625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B4181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648"/>
    <w:rsid w:val="00A37A79"/>
    <w:rsid w:val="00A44223"/>
    <w:rsid w:val="00A44BC1"/>
    <w:rsid w:val="00A50DD9"/>
    <w:rsid w:val="00A55AB0"/>
    <w:rsid w:val="00A55EE4"/>
    <w:rsid w:val="00A57A8D"/>
    <w:rsid w:val="00A57AEF"/>
    <w:rsid w:val="00A57CB0"/>
    <w:rsid w:val="00A61F91"/>
    <w:rsid w:val="00A62363"/>
    <w:rsid w:val="00A64409"/>
    <w:rsid w:val="00A64571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C5E1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47BCA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249CD"/>
    <w:rsid w:val="00C3250E"/>
    <w:rsid w:val="00C33424"/>
    <w:rsid w:val="00C36CFD"/>
    <w:rsid w:val="00C4168D"/>
    <w:rsid w:val="00C4401D"/>
    <w:rsid w:val="00C45951"/>
    <w:rsid w:val="00C470D2"/>
    <w:rsid w:val="00C47368"/>
    <w:rsid w:val="00C50415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75DB7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033C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CF70EE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5EF5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76B41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089"/>
    <w:rsid w:val="00EC7670"/>
    <w:rsid w:val="00ED3451"/>
    <w:rsid w:val="00ED3CDA"/>
    <w:rsid w:val="00ED682C"/>
    <w:rsid w:val="00ED7545"/>
    <w:rsid w:val="00EE1877"/>
    <w:rsid w:val="00EE48CC"/>
    <w:rsid w:val="00EE6A19"/>
    <w:rsid w:val="00EF28F1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CB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2013-06-06T17:14:00Z</dcterms:created>
  <dcterms:modified xsi:type="dcterms:W3CDTF">2013-06-19T09:50:00Z</dcterms:modified>
</cp:coreProperties>
</file>