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FC3E73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proofErr w:type="spellStart"/>
            <w:r>
              <w:t>Каишян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565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399439</w:t>
            </w: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proofErr w:type="spellStart"/>
            <w:r>
              <w:t>Зем.участок</w:t>
            </w:r>
            <w:proofErr w:type="spellEnd"/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1133,0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FC3E73" w:rsidRDefault="00FC3E73" w:rsidP="005F5203">
            <w:pPr>
              <w:jc w:val="center"/>
            </w:pPr>
            <w:r>
              <w:t>Жилой дом (</w:t>
            </w:r>
            <w:proofErr w:type="spellStart"/>
            <w:r>
              <w:t>безвозмедное</w:t>
            </w:r>
            <w:proofErr w:type="spellEnd"/>
            <w:r>
              <w:t xml:space="preserve"> пользование бессрочное) </w:t>
            </w:r>
          </w:p>
        </w:tc>
        <w:tc>
          <w:tcPr>
            <w:tcW w:w="1087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109,6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FC3E73" w:rsidRPr="001B226C" w:rsidRDefault="00FC3E73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proofErr w:type="spellStart"/>
            <w:r>
              <w:t>Зем.участок</w:t>
            </w:r>
            <w:proofErr w:type="spellEnd"/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18,9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 xml:space="preserve">Магазин </w:t>
            </w:r>
            <w:proofErr w:type="spellStart"/>
            <w:r>
              <w:t>пром.товаров</w:t>
            </w:r>
            <w:proofErr w:type="spellEnd"/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80,6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>теплица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13,0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Tr="00FC3E73">
        <w:trPr>
          <w:trHeight w:val="263"/>
        </w:trPr>
        <w:tc>
          <w:tcPr>
            <w:tcW w:w="1706" w:type="dxa"/>
            <w:vMerge w:val="restart"/>
            <w:vAlign w:val="center"/>
          </w:tcPr>
          <w:p w:rsidR="00FC3E73" w:rsidRPr="0023416D" w:rsidRDefault="00FC3E73" w:rsidP="007870E4">
            <w:pPr>
              <w:jc w:val="center"/>
            </w:pPr>
            <w:r>
              <w:t>Супруг</w:t>
            </w:r>
          </w:p>
          <w:p w:rsidR="00FC3E73" w:rsidRPr="0023416D" w:rsidRDefault="00FC3E73" w:rsidP="007870E4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FC3E73" w:rsidRPr="0023416D" w:rsidRDefault="00FC3E73" w:rsidP="007870E4">
            <w:pPr>
              <w:jc w:val="center"/>
            </w:pPr>
            <w:r>
              <w:t>162608,93</w:t>
            </w:r>
          </w:p>
        </w:tc>
        <w:tc>
          <w:tcPr>
            <w:tcW w:w="1612" w:type="dxa"/>
            <w:vAlign w:val="center"/>
          </w:tcPr>
          <w:p w:rsidR="00FC3E73" w:rsidRDefault="00FC3E73" w:rsidP="00FC3E73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1103,0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FC3E73">
            <w:pPr>
              <w:jc w:val="center"/>
            </w:pPr>
            <w:r>
              <w:t>Россия</w:t>
            </w:r>
          </w:p>
          <w:p w:rsidR="00FC3E73" w:rsidRDefault="00FC3E73" w:rsidP="00E94A62"/>
        </w:tc>
        <w:tc>
          <w:tcPr>
            <w:tcW w:w="1596" w:type="dxa"/>
            <w:vMerge w:val="restart"/>
            <w:vAlign w:val="center"/>
          </w:tcPr>
          <w:p w:rsidR="00FC3E73" w:rsidRPr="00FC3E73" w:rsidRDefault="00FC3E73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FC3E73" w:rsidRPr="00866040" w:rsidRDefault="00FC3E73" w:rsidP="00866040">
            <w:pPr>
              <w:jc w:val="center"/>
            </w:pPr>
            <w:r>
              <w:rPr>
                <w:lang w:val="en-US"/>
              </w:rPr>
              <w:t>NISSAN AD EXPERT</w:t>
            </w:r>
          </w:p>
        </w:tc>
      </w:tr>
      <w:tr w:rsidR="00FC3E73" w:rsidTr="000B7725">
        <w:trPr>
          <w:trHeight w:val="262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FC3E73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109,6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FC3E73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866040">
            <w:pPr>
              <w:jc w:val="center"/>
              <w:rPr>
                <w:lang w:val="en-US"/>
              </w:rPr>
            </w:pPr>
          </w:p>
        </w:tc>
      </w:tr>
      <w:tr w:rsidR="009D251E" w:rsidTr="00E94A62">
        <w:tc>
          <w:tcPr>
            <w:tcW w:w="1706" w:type="dxa"/>
            <w:vAlign w:val="center"/>
          </w:tcPr>
          <w:p w:rsidR="009D251E" w:rsidRPr="00E94A62" w:rsidRDefault="00866040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9D251E" w:rsidRDefault="00123DF9" w:rsidP="00FC3E73">
            <w:pPr>
              <w:jc w:val="center"/>
            </w:pPr>
            <w:r>
              <w:t>7008,00</w:t>
            </w:r>
          </w:p>
        </w:tc>
        <w:tc>
          <w:tcPr>
            <w:tcW w:w="1612" w:type="dxa"/>
            <w:vAlign w:val="center"/>
          </w:tcPr>
          <w:p w:rsidR="009D251E" w:rsidRDefault="00FC3E73" w:rsidP="00FC3E73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FC3E73" w:rsidP="00FC3E73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</w:tr>
      <w:tr w:rsidR="00FC3E73" w:rsidTr="00E94A62">
        <w:tc>
          <w:tcPr>
            <w:tcW w:w="1706" w:type="dxa"/>
            <w:vAlign w:val="center"/>
          </w:tcPr>
          <w:p w:rsidR="00FC3E73" w:rsidRDefault="00123DF9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FC3E73" w:rsidRDefault="00123DF9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FC3E73" w:rsidRDefault="00123DF9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FC3E73" w:rsidRDefault="00123DF9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FC3E73" w:rsidRDefault="00123DF9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FC3E73" w:rsidRDefault="00123DF9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FC3E73" w:rsidRDefault="00123DF9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FC3E73" w:rsidRDefault="00123DF9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FC3E73" w:rsidRDefault="00123DF9" w:rsidP="007870E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5F5203" w:rsidP="00123DF9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r w:rsidR="00FC3E73">
              <w:t xml:space="preserve"> 3162, 0 </w:t>
            </w:r>
            <w:proofErr w:type="spellStart"/>
            <w:r w:rsidR="00FC3E73">
              <w:t>кв</w:t>
            </w:r>
            <w:proofErr w:type="gramStart"/>
            <w:r w:rsidR="00FC3E73">
              <w:t>.м</w:t>
            </w:r>
            <w:proofErr w:type="spellEnd"/>
            <w:proofErr w:type="gramEnd"/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3DF9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203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E73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13</cp:revision>
  <dcterms:created xsi:type="dcterms:W3CDTF">2013-12-03T01:37:00Z</dcterms:created>
  <dcterms:modified xsi:type="dcterms:W3CDTF">2016-06-02T08:47:00Z</dcterms:modified>
</cp:coreProperties>
</file>