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DD" w:rsidRDefault="00DA78DD" w:rsidP="00DA78DD">
      <w:pPr>
        <w:tabs>
          <w:tab w:val="left" w:pos="3831"/>
        </w:tabs>
        <w:jc w:val="center"/>
        <w:rPr>
          <w:b/>
        </w:rPr>
      </w:pPr>
      <w:r>
        <w:rPr>
          <w:b/>
          <w:sz w:val="26"/>
        </w:rPr>
        <w:t>МУНИЦИПАЛЬНЫЙ  КОМИТЕТ</w:t>
      </w:r>
    </w:p>
    <w:p w:rsidR="00DA78DD" w:rsidRDefault="00DA78DD" w:rsidP="00DA78DD">
      <w:pPr>
        <w:pStyle w:val="a3"/>
        <w:rPr>
          <w:sz w:val="26"/>
        </w:rPr>
      </w:pPr>
      <w:r>
        <w:rPr>
          <w:sz w:val="26"/>
        </w:rPr>
        <w:t xml:space="preserve">ЕКАТЕРИНОВСКОГО  СЕЛЬСКОГО  ПОСЕЛЕНИЯ </w:t>
      </w:r>
    </w:p>
    <w:p w:rsidR="00DA78DD" w:rsidRDefault="00DA78DD" w:rsidP="00DA78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DA78DD" w:rsidRDefault="00DA78DD" w:rsidP="00DA78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A78DD" w:rsidRDefault="00DA78DD" w:rsidP="00DA78DD">
      <w:pPr>
        <w:jc w:val="center"/>
        <w:rPr>
          <w:b/>
          <w:sz w:val="26"/>
          <w:szCs w:val="26"/>
        </w:rPr>
      </w:pPr>
    </w:p>
    <w:p w:rsidR="00DA78DD" w:rsidRDefault="00DA78DD" w:rsidP="00DA78DD">
      <w:pPr>
        <w:jc w:val="center"/>
        <w:rPr>
          <w:b/>
          <w:sz w:val="26"/>
          <w:szCs w:val="26"/>
        </w:rPr>
      </w:pPr>
    </w:p>
    <w:p w:rsidR="00DA78DD" w:rsidRDefault="00DA78DD" w:rsidP="00DA78DD">
      <w:pPr>
        <w:pStyle w:val="8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РЕШЕНИЕ</w:t>
      </w:r>
    </w:p>
    <w:p w:rsidR="00DA78DD" w:rsidRDefault="00DA78DD" w:rsidP="00DA78DD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</w:p>
    <w:p w:rsidR="00DA78DD" w:rsidRDefault="00DA78DD" w:rsidP="00DA78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24 июля</w:t>
      </w:r>
      <w:r w:rsidR="00D45A83">
        <w:rPr>
          <w:sz w:val="26"/>
          <w:szCs w:val="26"/>
        </w:rPr>
        <w:t xml:space="preserve"> </w:t>
      </w:r>
      <w:r>
        <w:rPr>
          <w:sz w:val="26"/>
          <w:szCs w:val="26"/>
        </w:rPr>
        <w:t>2012 г.</w:t>
      </w:r>
      <w:r>
        <w:rPr>
          <w:sz w:val="26"/>
          <w:szCs w:val="26"/>
        </w:rPr>
        <w:tab/>
        <w:t xml:space="preserve">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Екатериновка     </w:t>
      </w:r>
      <w:r>
        <w:rPr>
          <w:sz w:val="26"/>
          <w:szCs w:val="26"/>
        </w:rPr>
        <w:tab/>
        <w:t xml:space="preserve">                                  №  32</w:t>
      </w:r>
      <w:r w:rsidR="006C42A9">
        <w:rPr>
          <w:sz w:val="26"/>
          <w:szCs w:val="26"/>
        </w:rPr>
        <w:t>5</w:t>
      </w:r>
    </w:p>
    <w:p w:rsidR="00DA78DD" w:rsidRDefault="00DA78DD" w:rsidP="00DA78DD">
      <w:pPr>
        <w:jc w:val="both"/>
        <w:rPr>
          <w:sz w:val="26"/>
          <w:szCs w:val="26"/>
        </w:rPr>
      </w:pPr>
    </w:p>
    <w:p w:rsidR="00DA78DD" w:rsidRDefault="00DA78DD" w:rsidP="00DA78DD">
      <w:pPr>
        <w:jc w:val="both"/>
        <w:rPr>
          <w:sz w:val="26"/>
          <w:szCs w:val="26"/>
        </w:rPr>
      </w:pPr>
    </w:p>
    <w:p w:rsidR="00DA78DD" w:rsidRDefault="00DA78DD" w:rsidP="00DA78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«Об Администрации</w:t>
      </w:r>
    </w:p>
    <w:p w:rsidR="00DA78DD" w:rsidRDefault="00DA78DD" w:rsidP="00DA78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 сельского поселения»</w:t>
      </w:r>
    </w:p>
    <w:p w:rsidR="00DA78DD" w:rsidRDefault="00DA78DD" w:rsidP="00DA78DD">
      <w:pPr>
        <w:jc w:val="both"/>
        <w:rPr>
          <w:sz w:val="26"/>
          <w:szCs w:val="26"/>
        </w:rPr>
      </w:pPr>
    </w:p>
    <w:p w:rsidR="00DA78DD" w:rsidRDefault="00DA78DD" w:rsidP="00DA78DD">
      <w:pPr>
        <w:jc w:val="both"/>
        <w:rPr>
          <w:sz w:val="26"/>
          <w:szCs w:val="26"/>
        </w:rPr>
      </w:pPr>
    </w:p>
    <w:p w:rsidR="00DA78DD" w:rsidRDefault="00DA78DD" w:rsidP="00DA78D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В  целях  решения  вопросов  местного значения  сельского  поселения,  в   соответствии  с Федеральным Законом от 06.10.2003 г.  № 131-ФЗ  "Об  общих  принципах  организации  местного  самоуправления  в  Российской  Федерации"</w:t>
      </w:r>
      <w:r w:rsidR="008A0EEE">
        <w:rPr>
          <w:sz w:val="26"/>
        </w:rPr>
        <w:t>,</w:t>
      </w:r>
      <w:r>
        <w:rPr>
          <w:sz w:val="26"/>
        </w:rPr>
        <w:t xml:space="preserve">  </w:t>
      </w:r>
      <w:r w:rsidR="00C646DF">
        <w:rPr>
          <w:sz w:val="26"/>
        </w:rPr>
        <w:t xml:space="preserve">руководствуясь </w:t>
      </w:r>
      <w:r>
        <w:rPr>
          <w:sz w:val="26"/>
        </w:rPr>
        <w:t>Уставом  Екатериновского сельского  поселения Партизанского муниципального района Приморского края</w:t>
      </w:r>
      <w:r>
        <w:rPr>
          <w:sz w:val="26"/>
          <w:szCs w:val="26"/>
        </w:rPr>
        <w:t xml:space="preserve">, муниципальный комитет </w:t>
      </w:r>
      <w:r>
        <w:rPr>
          <w:sz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DA78DD" w:rsidRDefault="00DA78DD" w:rsidP="00DA78DD">
      <w:pPr>
        <w:rPr>
          <w:sz w:val="26"/>
          <w:szCs w:val="26"/>
        </w:rPr>
      </w:pPr>
    </w:p>
    <w:p w:rsidR="00DA78DD" w:rsidRDefault="00DA78DD" w:rsidP="00DA78DD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DA78DD" w:rsidRDefault="00DA78DD" w:rsidP="00DA78DD">
      <w:pPr>
        <w:spacing w:line="360" w:lineRule="auto"/>
        <w:jc w:val="both"/>
        <w:rPr>
          <w:sz w:val="26"/>
          <w:szCs w:val="26"/>
        </w:rPr>
      </w:pPr>
    </w:p>
    <w:p w:rsidR="0027242B" w:rsidRPr="00CE1A2F" w:rsidRDefault="00D804F9" w:rsidP="00D45A83">
      <w:pPr>
        <w:pStyle w:val="a4"/>
        <w:numPr>
          <w:ilvl w:val="0"/>
          <w:numId w:val="2"/>
        </w:numPr>
        <w:spacing w:line="360" w:lineRule="auto"/>
        <w:ind w:left="0" w:firstLine="708"/>
        <w:rPr>
          <w:iCs/>
          <w:sz w:val="26"/>
          <w:szCs w:val="26"/>
        </w:rPr>
      </w:pPr>
      <w:r w:rsidRPr="00CE1A2F">
        <w:rPr>
          <w:sz w:val="26"/>
          <w:szCs w:val="26"/>
        </w:rPr>
        <w:t>Согласова</w:t>
      </w:r>
      <w:r w:rsidR="00DA78DD" w:rsidRPr="00CE1A2F">
        <w:rPr>
          <w:sz w:val="26"/>
          <w:szCs w:val="26"/>
        </w:rPr>
        <w:t xml:space="preserve">ть перечень муниципального имущества, передаваемого </w:t>
      </w:r>
      <w:r w:rsidRPr="00CE1A2F">
        <w:rPr>
          <w:sz w:val="26"/>
          <w:szCs w:val="26"/>
        </w:rPr>
        <w:t>из муниципальной собственности</w:t>
      </w:r>
      <w:r w:rsidR="00DA78DD" w:rsidRPr="00CE1A2F">
        <w:rPr>
          <w:sz w:val="26"/>
          <w:szCs w:val="26"/>
        </w:rPr>
        <w:t xml:space="preserve"> Партизанского муниципального района </w:t>
      </w:r>
      <w:r w:rsidRPr="00CE1A2F">
        <w:rPr>
          <w:sz w:val="26"/>
          <w:szCs w:val="26"/>
        </w:rPr>
        <w:t>в муниципальную собственность</w:t>
      </w:r>
      <w:r w:rsidR="00DA78DD" w:rsidRPr="00CE1A2F">
        <w:rPr>
          <w:sz w:val="26"/>
          <w:szCs w:val="26"/>
        </w:rPr>
        <w:t xml:space="preserve">  Екатериновского сельского поселения  </w:t>
      </w:r>
      <w:r w:rsidRPr="00CE1A2F">
        <w:rPr>
          <w:sz w:val="26"/>
          <w:szCs w:val="26"/>
        </w:rPr>
        <w:t>согласно приложению</w:t>
      </w:r>
      <w:r w:rsidRPr="00CE1A2F">
        <w:rPr>
          <w:iCs/>
          <w:sz w:val="26"/>
          <w:szCs w:val="26"/>
        </w:rPr>
        <w:t>.</w:t>
      </w:r>
    </w:p>
    <w:p w:rsidR="00DA78DD" w:rsidRPr="00CE1A2F" w:rsidRDefault="00D804F9" w:rsidP="00D45A83">
      <w:pPr>
        <w:pStyle w:val="a4"/>
        <w:numPr>
          <w:ilvl w:val="0"/>
          <w:numId w:val="2"/>
        </w:numPr>
        <w:spacing w:line="360" w:lineRule="auto"/>
        <w:ind w:left="142" w:firstLine="566"/>
        <w:rPr>
          <w:sz w:val="26"/>
          <w:szCs w:val="26"/>
        </w:rPr>
      </w:pPr>
      <w:r w:rsidRPr="00CE1A2F">
        <w:rPr>
          <w:sz w:val="26"/>
          <w:szCs w:val="26"/>
        </w:rPr>
        <w:t xml:space="preserve">Указанный перечень направить лаве Партизанского муниципального района для направления в Законодательное собрание Приморского края на утверждение законом Приморского края разграничения объектов муниципальной собственности между Партизанским муниципальным районом и </w:t>
      </w:r>
      <w:proofErr w:type="spellStart"/>
      <w:r w:rsidRPr="00CE1A2F">
        <w:rPr>
          <w:sz w:val="26"/>
          <w:szCs w:val="26"/>
        </w:rPr>
        <w:t>Екатериновским</w:t>
      </w:r>
      <w:proofErr w:type="spellEnd"/>
      <w:r w:rsidRPr="00CE1A2F">
        <w:rPr>
          <w:sz w:val="26"/>
          <w:szCs w:val="26"/>
        </w:rPr>
        <w:t xml:space="preserve"> сельским поселением Партизанского муниципального района.</w:t>
      </w:r>
    </w:p>
    <w:p w:rsidR="00D804F9" w:rsidRPr="00CE1A2F" w:rsidRDefault="00D804F9" w:rsidP="00D45A83">
      <w:pPr>
        <w:pStyle w:val="a4"/>
        <w:numPr>
          <w:ilvl w:val="0"/>
          <w:numId w:val="2"/>
        </w:numPr>
        <w:spacing w:line="360" w:lineRule="auto"/>
        <w:ind w:left="142" w:firstLine="566"/>
        <w:rPr>
          <w:sz w:val="26"/>
          <w:szCs w:val="26"/>
        </w:rPr>
      </w:pPr>
      <w:r w:rsidRPr="00CE1A2F">
        <w:rPr>
          <w:sz w:val="26"/>
          <w:szCs w:val="26"/>
        </w:rPr>
        <w:t>Настоящее решение вступает в силу со дня обнародования в установленном порядке.</w:t>
      </w:r>
    </w:p>
    <w:p w:rsidR="00DA78DD" w:rsidRDefault="00DA78DD" w:rsidP="00DA78DD"/>
    <w:p w:rsidR="00DA78DD" w:rsidRPr="00CE1A2F" w:rsidRDefault="00DA78DD" w:rsidP="00DA78DD">
      <w:pPr>
        <w:rPr>
          <w:sz w:val="26"/>
          <w:szCs w:val="26"/>
        </w:rPr>
      </w:pPr>
      <w:r w:rsidRPr="00CE1A2F">
        <w:rPr>
          <w:sz w:val="26"/>
          <w:szCs w:val="26"/>
        </w:rPr>
        <w:t xml:space="preserve">Председатель муниципального комитета </w:t>
      </w:r>
    </w:p>
    <w:p w:rsidR="00DA78DD" w:rsidRPr="00CE1A2F" w:rsidRDefault="00DA78DD" w:rsidP="00DA78DD">
      <w:pPr>
        <w:rPr>
          <w:sz w:val="26"/>
          <w:szCs w:val="26"/>
        </w:rPr>
      </w:pPr>
      <w:r w:rsidRPr="00CE1A2F">
        <w:rPr>
          <w:sz w:val="26"/>
          <w:szCs w:val="26"/>
        </w:rPr>
        <w:t>Екатериновского сельского поселения</w:t>
      </w:r>
      <w:r w:rsidRPr="00CE1A2F">
        <w:rPr>
          <w:sz w:val="26"/>
          <w:szCs w:val="26"/>
        </w:rPr>
        <w:tab/>
      </w:r>
      <w:r w:rsidRPr="00CE1A2F">
        <w:rPr>
          <w:sz w:val="26"/>
          <w:szCs w:val="26"/>
        </w:rPr>
        <w:tab/>
      </w:r>
      <w:r w:rsidRPr="00CE1A2F">
        <w:rPr>
          <w:sz w:val="26"/>
          <w:szCs w:val="26"/>
        </w:rPr>
        <w:tab/>
      </w:r>
      <w:r w:rsidRPr="00CE1A2F">
        <w:rPr>
          <w:sz w:val="26"/>
          <w:szCs w:val="26"/>
        </w:rPr>
        <w:tab/>
      </w:r>
      <w:r w:rsidRPr="00CE1A2F">
        <w:rPr>
          <w:sz w:val="26"/>
          <w:szCs w:val="26"/>
        </w:rPr>
        <w:tab/>
        <w:t xml:space="preserve">В.М. </w:t>
      </w:r>
      <w:proofErr w:type="spellStart"/>
      <w:r w:rsidRPr="00CE1A2F">
        <w:rPr>
          <w:sz w:val="26"/>
          <w:szCs w:val="26"/>
        </w:rPr>
        <w:t>Бодрова</w:t>
      </w:r>
      <w:proofErr w:type="spellEnd"/>
    </w:p>
    <w:p w:rsidR="00BB73C1" w:rsidRPr="00DE4CC1" w:rsidRDefault="008A0EEE" w:rsidP="00DE4CC1">
      <w:pPr>
        <w:ind w:left="4678"/>
        <w:jc w:val="center"/>
        <w:rPr>
          <w:sz w:val="26"/>
          <w:szCs w:val="26"/>
        </w:rPr>
      </w:pPr>
      <w:r w:rsidRPr="00DE4CC1">
        <w:rPr>
          <w:sz w:val="26"/>
          <w:szCs w:val="26"/>
        </w:rPr>
        <w:lastRenderedPageBreak/>
        <w:t>Приложение</w:t>
      </w:r>
    </w:p>
    <w:p w:rsidR="008A0EEE" w:rsidRPr="00DE4CC1" w:rsidRDefault="008A0EEE" w:rsidP="00DE4CC1">
      <w:pPr>
        <w:ind w:left="4678"/>
        <w:jc w:val="center"/>
        <w:rPr>
          <w:sz w:val="26"/>
          <w:szCs w:val="26"/>
        </w:rPr>
      </w:pPr>
      <w:r w:rsidRPr="00DE4CC1">
        <w:rPr>
          <w:sz w:val="26"/>
          <w:szCs w:val="26"/>
        </w:rPr>
        <w:t>к решению муниципального комитета</w:t>
      </w:r>
    </w:p>
    <w:p w:rsidR="008A0EEE" w:rsidRPr="00DE4CC1" w:rsidRDefault="008A0EEE" w:rsidP="00DE4CC1">
      <w:pPr>
        <w:ind w:left="4678"/>
        <w:jc w:val="center"/>
        <w:rPr>
          <w:sz w:val="26"/>
          <w:szCs w:val="26"/>
        </w:rPr>
      </w:pPr>
      <w:r w:rsidRPr="00DE4CC1">
        <w:rPr>
          <w:sz w:val="26"/>
          <w:szCs w:val="26"/>
        </w:rPr>
        <w:t>Екатериновского сельского поселения</w:t>
      </w:r>
    </w:p>
    <w:p w:rsidR="008A0EEE" w:rsidRPr="00DE4CC1" w:rsidRDefault="008A0EEE" w:rsidP="00DE4CC1">
      <w:pPr>
        <w:ind w:left="4678"/>
        <w:jc w:val="center"/>
        <w:rPr>
          <w:sz w:val="26"/>
          <w:szCs w:val="26"/>
        </w:rPr>
      </w:pPr>
      <w:r w:rsidRPr="00DE4CC1">
        <w:rPr>
          <w:sz w:val="26"/>
          <w:szCs w:val="26"/>
        </w:rPr>
        <w:t>от 24 июля 2012 г.</w:t>
      </w:r>
    </w:p>
    <w:p w:rsidR="00BB73C1" w:rsidRDefault="00BB73C1" w:rsidP="00BB73C1"/>
    <w:tbl>
      <w:tblPr>
        <w:tblStyle w:val="a5"/>
        <w:tblW w:w="0" w:type="auto"/>
        <w:tblInd w:w="108" w:type="dxa"/>
        <w:tblLook w:val="04A0"/>
      </w:tblPr>
      <w:tblGrid>
        <w:gridCol w:w="584"/>
        <w:gridCol w:w="1201"/>
        <w:gridCol w:w="1683"/>
        <w:gridCol w:w="651"/>
        <w:gridCol w:w="926"/>
        <w:gridCol w:w="751"/>
        <w:gridCol w:w="569"/>
        <w:gridCol w:w="1445"/>
        <w:gridCol w:w="1653"/>
      </w:tblGrid>
      <w:tr w:rsidR="00DE4CC1" w:rsidTr="00DE4CC1">
        <w:tc>
          <w:tcPr>
            <w:tcW w:w="636" w:type="dxa"/>
            <w:vAlign w:val="center"/>
          </w:tcPr>
          <w:p w:rsidR="00BB73C1" w:rsidRPr="006B6035" w:rsidRDefault="00BB73C1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:rsidR="00BB73C1" w:rsidRPr="006B6035" w:rsidRDefault="00BB73C1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vAlign w:val="center"/>
          </w:tcPr>
          <w:p w:rsidR="00BB73C1" w:rsidRPr="006B6035" w:rsidRDefault="00BB73C1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vAlign w:val="center"/>
          </w:tcPr>
          <w:p w:rsidR="00BB73C1" w:rsidRPr="006B6035" w:rsidRDefault="00BB73C1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BB73C1" w:rsidRPr="006B6035" w:rsidRDefault="00BB73C1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5</w:t>
            </w:r>
          </w:p>
        </w:tc>
        <w:tc>
          <w:tcPr>
            <w:tcW w:w="717" w:type="dxa"/>
            <w:vAlign w:val="center"/>
          </w:tcPr>
          <w:p w:rsidR="00BB73C1" w:rsidRPr="006B6035" w:rsidRDefault="00BB73C1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6</w:t>
            </w:r>
          </w:p>
        </w:tc>
        <w:tc>
          <w:tcPr>
            <w:tcW w:w="717" w:type="dxa"/>
            <w:vAlign w:val="center"/>
          </w:tcPr>
          <w:p w:rsidR="00BB73C1" w:rsidRPr="006B6035" w:rsidRDefault="00BB73C1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7</w:t>
            </w:r>
          </w:p>
        </w:tc>
        <w:tc>
          <w:tcPr>
            <w:tcW w:w="717" w:type="dxa"/>
            <w:vAlign w:val="center"/>
          </w:tcPr>
          <w:p w:rsidR="00BB73C1" w:rsidRPr="006B6035" w:rsidRDefault="00BB73C1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BB73C1" w:rsidRPr="006B6035" w:rsidRDefault="00BB73C1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9</w:t>
            </w:r>
          </w:p>
        </w:tc>
      </w:tr>
      <w:tr w:rsidR="00DE4CC1" w:rsidTr="00DE4CC1">
        <w:trPr>
          <w:trHeight w:val="480"/>
        </w:trPr>
        <w:tc>
          <w:tcPr>
            <w:tcW w:w="636" w:type="dxa"/>
            <w:vMerge w:val="restart"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6B603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6035">
              <w:rPr>
                <w:sz w:val="20"/>
                <w:szCs w:val="20"/>
              </w:rPr>
              <w:t>/</w:t>
            </w:r>
            <w:proofErr w:type="spellStart"/>
            <w:r w:rsidRPr="006B603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Наименова</w:t>
            </w:r>
            <w:r w:rsidR="00DE4CC1">
              <w:rPr>
                <w:sz w:val="20"/>
                <w:szCs w:val="20"/>
              </w:rPr>
              <w:softHyphen/>
            </w:r>
            <w:r w:rsidRPr="006B6035">
              <w:rPr>
                <w:sz w:val="20"/>
                <w:szCs w:val="20"/>
              </w:rPr>
              <w:t>ние объ</w:t>
            </w:r>
            <w:r w:rsidR="00DE4CC1">
              <w:rPr>
                <w:sz w:val="20"/>
                <w:szCs w:val="20"/>
              </w:rPr>
              <w:softHyphen/>
            </w:r>
            <w:r w:rsidRPr="006B6035">
              <w:rPr>
                <w:sz w:val="20"/>
                <w:szCs w:val="20"/>
              </w:rPr>
              <w:t>екта</w:t>
            </w:r>
          </w:p>
        </w:tc>
        <w:tc>
          <w:tcPr>
            <w:tcW w:w="1944" w:type="dxa"/>
            <w:vMerge w:val="restart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м</w:t>
            </w:r>
            <w:r w:rsidR="008A0EEE" w:rsidRPr="006B6035">
              <w:rPr>
                <w:sz w:val="20"/>
                <w:szCs w:val="20"/>
              </w:rPr>
              <w:t>естонахожде</w:t>
            </w:r>
            <w:r w:rsidR="00DE4CC1">
              <w:rPr>
                <w:sz w:val="20"/>
                <w:szCs w:val="20"/>
              </w:rPr>
              <w:softHyphen/>
            </w:r>
            <w:r w:rsidR="008A0EEE" w:rsidRPr="006B6035">
              <w:rPr>
                <w:sz w:val="20"/>
                <w:szCs w:val="20"/>
              </w:rPr>
              <w:t>ние объекта</w:t>
            </w:r>
          </w:p>
        </w:tc>
        <w:tc>
          <w:tcPr>
            <w:tcW w:w="799" w:type="dxa"/>
            <w:vMerge w:val="restart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п</w:t>
            </w:r>
            <w:r w:rsidR="008A0EEE" w:rsidRPr="006B6035">
              <w:rPr>
                <w:sz w:val="20"/>
                <w:szCs w:val="20"/>
              </w:rPr>
              <w:t>ло</w:t>
            </w:r>
            <w:r w:rsidR="00DE4CC1">
              <w:rPr>
                <w:sz w:val="20"/>
                <w:szCs w:val="20"/>
              </w:rPr>
              <w:softHyphen/>
            </w:r>
            <w:r w:rsidR="008A0EEE" w:rsidRPr="006B6035">
              <w:rPr>
                <w:sz w:val="20"/>
                <w:szCs w:val="20"/>
              </w:rPr>
              <w:t>щад</w:t>
            </w:r>
            <w:r w:rsidR="00DE4CC1">
              <w:rPr>
                <w:sz w:val="20"/>
                <w:szCs w:val="20"/>
              </w:rPr>
              <w:t>ь</w:t>
            </w:r>
          </w:p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кв.м.</w:t>
            </w:r>
          </w:p>
        </w:tc>
        <w:tc>
          <w:tcPr>
            <w:tcW w:w="812" w:type="dxa"/>
            <w:vMerge w:val="restart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г</w:t>
            </w:r>
            <w:r w:rsidR="008A0EEE" w:rsidRPr="006B6035">
              <w:rPr>
                <w:sz w:val="20"/>
                <w:szCs w:val="20"/>
              </w:rPr>
              <w:t>од</w:t>
            </w:r>
          </w:p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ввода</w:t>
            </w:r>
          </w:p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в экс</w:t>
            </w:r>
            <w:r w:rsidR="00DE4CC1">
              <w:rPr>
                <w:sz w:val="20"/>
                <w:szCs w:val="20"/>
              </w:rPr>
              <w:t>плуа</w:t>
            </w:r>
            <w:r w:rsidR="00DE4CC1">
              <w:rPr>
                <w:sz w:val="20"/>
                <w:szCs w:val="20"/>
              </w:rPr>
              <w:softHyphen/>
            </w:r>
            <w:r w:rsidRPr="006B6035">
              <w:rPr>
                <w:sz w:val="20"/>
                <w:szCs w:val="20"/>
              </w:rPr>
              <w:t>та</w:t>
            </w:r>
            <w:r w:rsidR="00DE4CC1">
              <w:rPr>
                <w:sz w:val="20"/>
                <w:szCs w:val="20"/>
              </w:rPr>
              <w:softHyphen/>
            </w:r>
            <w:r w:rsidRPr="006B6035">
              <w:rPr>
                <w:sz w:val="20"/>
                <w:szCs w:val="20"/>
              </w:rPr>
              <w:t>цию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стоимость</w:t>
            </w:r>
          </w:p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тыс.</w:t>
            </w:r>
            <w:r w:rsidR="00DE4CC1">
              <w:rPr>
                <w:sz w:val="20"/>
                <w:szCs w:val="20"/>
              </w:rPr>
              <w:t xml:space="preserve"> </w:t>
            </w:r>
            <w:r w:rsidRPr="006B6035">
              <w:rPr>
                <w:sz w:val="20"/>
                <w:szCs w:val="20"/>
              </w:rPr>
              <w:t>руб.</w:t>
            </w:r>
          </w:p>
        </w:tc>
        <w:tc>
          <w:tcPr>
            <w:tcW w:w="717" w:type="dxa"/>
            <w:vMerge w:val="restart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наименование</w:t>
            </w:r>
          </w:p>
          <w:p w:rsidR="006B6035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собственника</w:t>
            </w:r>
          </w:p>
        </w:tc>
        <w:tc>
          <w:tcPr>
            <w:tcW w:w="1531" w:type="dxa"/>
            <w:vMerge w:val="restart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адрес</w:t>
            </w:r>
          </w:p>
        </w:tc>
      </w:tr>
      <w:tr w:rsidR="00DE4CC1" w:rsidTr="00DE4CC1">
        <w:trPr>
          <w:trHeight w:val="780"/>
        </w:trPr>
        <w:tc>
          <w:tcPr>
            <w:tcW w:w="636" w:type="dxa"/>
            <w:vMerge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6B6035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бала</w:t>
            </w:r>
            <w:r w:rsidR="00DE4CC1">
              <w:rPr>
                <w:sz w:val="20"/>
                <w:szCs w:val="20"/>
              </w:rPr>
              <w:t>н</w:t>
            </w:r>
            <w:r w:rsidR="00DE4CC1">
              <w:rPr>
                <w:sz w:val="20"/>
                <w:szCs w:val="20"/>
              </w:rPr>
              <w:softHyphen/>
            </w:r>
            <w:r w:rsidRPr="006B6035">
              <w:rPr>
                <w:sz w:val="20"/>
                <w:szCs w:val="20"/>
              </w:rPr>
              <w:t>сова</w:t>
            </w:r>
            <w:r w:rsidR="00DE4CC1">
              <w:rPr>
                <w:sz w:val="20"/>
                <w:szCs w:val="20"/>
              </w:rPr>
              <w:t>я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оста</w:t>
            </w:r>
          </w:p>
          <w:p w:rsidR="006B6035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точ</w:t>
            </w:r>
            <w:r w:rsidR="00DE4CC1">
              <w:rPr>
                <w:sz w:val="20"/>
                <w:szCs w:val="20"/>
              </w:rPr>
              <w:softHyphen/>
            </w:r>
            <w:r w:rsidRPr="006B6035">
              <w:rPr>
                <w:sz w:val="20"/>
                <w:szCs w:val="20"/>
              </w:rPr>
              <w:t>ная</w:t>
            </w:r>
          </w:p>
        </w:tc>
        <w:tc>
          <w:tcPr>
            <w:tcW w:w="717" w:type="dxa"/>
            <w:vMerge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E4CC1" w:rsidTr="00DE4CC1">
        <w:tc>
          <w:tcPr>
            <w:tcW w:w="636" w:type="dxa"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Подземное сооружение</w:t>
            </w:r>
          </w:p>
        </w:tc>
        <w:tc>
          <w:tcPr>
            <w:tcW w:w="1944" w:type="dxa"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с</w:t>
            </w:r>
            <w:proofErr w:type="gramStart"/>
            <w:r w:rsidRPr="006B6035">
              <w:rPr>
                <w:sz w:val="20"/>
                <w:szCs w:val="20"/>
              </w:rPr>
              <w:t>.Е</w:t>
            </w:r>
            <w:proofErr w:type="gramEnd"/>
            <w:r w:rsidRPr="006B6035">
              <w:rPr>
                <w:sz w:val="20"/>
                <w:szCs w:val="20"/>
              </w:rPr>
              <w:t>катериновка</w:t>
            </w:r>
          </w:p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B6035">
              <w:rPr>
                <w:sz w:val="20"/>
                <w:szCs w:val="20"/>
              </w:rPr>
              <w:t>(район</w:t>
            </w:r>
            <w:proofErr w:type="gramEnd"/>
          </w:p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ул</w:t>
            </w:r>
            <w:proofErr w:type="gramStart"/>
            <w:r w:rsidRPr="006B6035">
              <w:rPr>
                <w:sz w:val="20"/>
                <w:szCs w:val="20"/>
              </w:rPr>
              <w:t>.С</w:t>
            </w:r>
            <w:proofErr w:type="gramEnd"/>
            <w:r w:rsidRPr="006B6035">
              <w:rPr>
                <w:sz w:val="20"/>
                <w:szCs w:val="20"/>
              </w:rPr>
              <w:t>оветская)</w:t>
            </w:r>
          </w:p>
        </w:tc>
        <w:tc>
          <w:tcPr>
            <w:tcW w:w="799" w:type="dxa"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1989</w:t>
            </w:r>
          </w:p>
        </w:tc>
        <w:tc>
          <w:tcPr>
            <w:tcW w:w="717" w:type="dxa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:rsidR="006B6035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Казна</w:t>
            </w:r>
          </w:p>
          <w:p w:rsidR="006B6035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Партизан</w:t>
            </w:r>
            <w:r w:rsidR="00DE4CC1">
              <w:rPr>
                <w:sz w:val="20"/>
                <w:szCs w:val="20"/>
              </w:rPr>
              <w:softHyphen/>
            </w:r>
            <w:r w:rsidRPr="006B6035">
              <w:rPr>
                <w:sz w:val="20"/>
                <w:szCs w:val="20"/>
              </w:rPr>
              <w:t>ского МР</w:t>
            </w:r>
          </w:p>
        </w:tc>
        <w:tc>
          <w:tcPr>
            <w:tcW w:w="1531" w:type="dxa"/>
            <w:vAlign w:val="center"/>
          </w:tcPr>
          <w:p w:rsidR="008A0EEE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ладимиро</w:t>
            </w:r>
          </w:p>
          <w:p w:rsid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</w:t>
            </w:r>
            <w:r w:rsidR="00DE4CC1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ско</w:t>
            </w:r>
            <w:r w:rsidR="00DE4CC1">
              <w:rPr>
                <w:sz w:val="20"/>
                <w:szCs w:val="20"/>
              </w:rPr>
              <w:t>е ул</w:t>
            </w:r>
            <w:proofErr w:type="gramStart"/>
            <w:r w:rsidR="00DE4CC1">
              <w:rPr>
                <w:sz w:val="20"/>
                <w:szCs w:val="20"/>
              </w:rPr>
              <w:t>.К</w:t>
            </w:r>
            <w:proofErr w:type="gramEnd"/>
            <w:r w:rsidR="00DE4CC1">
              <w:rPr>
                <w:sz w:val="20"/>
                <w:szCs w:val="20"/>
              </w:rPr>
              <w:t>омсомоль</w:t>
            </w:r>
            <w:r w:rsidR="00DE4CC1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ская, 45а</w:t>
            </w:r>
          </w:p>
          <w:p w:rsid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6B6035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E4CC1" w:rsidTr="00DE4CC1">
        <w:tc>
          <w:tcPr>
            <w:tcW w:w="636" w:type="dxa"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Часть здания</w:t>
            </w:r>
            <w:r w:rsidR="00DE4CC1">
              <w:rPr>
                <w:sz w:val="20"/>
                <w:szCs w:val="20"/>
              </w:rPr>
              <w:t>,</w:t>
            </w:r>
            <w:r w:rsidRPr="006B6035">
              <w:rPr>
                <w:sz w:val="20"/>
                <w:szCs w:val="20"/>
              </w:rPr>
              <w:t xml:space="preserve"> бывшая школа</w:t>
            </w:r>
          </w:p>
        </w:tc>
        <w:tc>
          <w:tcPr>
            <w:tcW w:w="1944" w:type="dxa"/>
            <w:vAlign w:val="center"/>
          </w:tcPr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Пос</w:t>
            </w:r>
            <w:proofErr w:type="gramStart"/>
            <w:r w:rsidRPr="006B6035">
              <w:rPr>
                <w:sz w:val="20"/>
                <w:szCs w:val="20"/>
              </w:rPr>
              <w:t>.Б</w:t>
            </w:r>
            <w:proofErr w:type="gramEnd"/>
            <w:r w:rsidRPr="006B6035">
              <w:rPr>
                <w:sz w:val="20"/>
                <w:szCs w:val="20"/>
              </w:rPr>
              <w:t>оец Кузне</w:t>
            </w:r>
            <w:r w:rsidR="00DE4CC1">
              <w:rPr>
                <w:sz w:val="20"/>
                <w:szCs w:val="20"/>
              </w:rPr>
              <w:softHyphen/>
            </w:r>
            <w:r w:rsidRPr="006B6035">
              <w:rPr>
                <w:sz w:val="20"/>
                <w:szCs w:val="20"/>
              </w:rPr>
              <w:t>цов</w:t>
            </w:r>
          </w:p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ул</w:t>
            </w:r>
            <w:proofErr w:type="gramStart"/>
            <w:r w:rsidRPr="006B6035">
              <w:rPr>
                <w:sz w:val="20"/>
                <w:szCs w:val="20"/>
              </w:rPr>
              <w:t>.П</w:t>
            </w:r>
            <w:proofErr w:type="gramEnd"/>
            <w:r w:rsidRPr="006B6035">
              <w:rPr>
                <w:sz w:val="20"/>
                <w:szCs w:val="20"/>
              </w:rPr>
              <w:t>ервомайская, 8а</w:t>
            </w:r>
          </w:p>
        </w:tc>
        <w:tc>
          <w:tcPr>
            <w:tcW w:w="799" w:type="dxa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812" w:type="dxa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717" w:type="dxa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717" w:type="dxa"/>
            <w:vAlign w:val="center"/>
          </w:tcPr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717" w:type="dxa"/>
            <w:vAlign w:val="center"/>
          </w:tcPr>
          <w:p w:rsidR="006B6035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Казна</w:t>
            </w:r>
          </w:p>
          <w:p w:rsidR="008A0EEE" w:rsidRPr="006B6035" w:rsidRDefault="006B6035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B6035">
              <w:rPr>
                <w:sz w:val="20"/>
                <w:szCs w:val="20"/>
              </w:rPr>
              <w:t>Партизанского МР</w:t>
            </w:r>
          </w:p>
        </w:tc>
        <w:tc>
          <w:tcPr>
            <w:tcW w:w="1531" w:type="dxa"/>
            <w:vAlign w:val="center"/>
          </w:tcPr>
          <w:p w:rsidR="00D72F59" w:rsidRDefault="00D72F59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ладимиро</w:t>
            </w:r>
          </w:p>
          <w:p w:rsidR="00D72F59" w:rsidRDefault="00D72F59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</w:t>
            </w:r>
            <w:r w:rsidR="00DE4CC1">
              <w:rPr>
                <w:sz w:val="20"/>
                <w:szCs w:val="20"/>
              </w:rPr>
              <w:t>ское ул</w:t>
            </w:r>
            <w:proofErr w:type="gramStart"/>
            <w:r w:rsidR="00DE4CC1">
              <w:rPr>
                <w:sz w:val="20"/>
                <w:szCs w:val="20"/>
              </w:rPr>
              <w:t>.К</w:t>
            </w:r>
            <w:proofErr w:type="gramEnd"/>
            <w:r w:rsidR="00DE4CC1">
              <w:rPr>
                <w:sz w:val="20"/>
                <w:szCs w:val="20"/>
              </w:rPr>
              <w:t>омсомоль</w:t>
            </w:r>
            <w:r w:rsidR="00DE4CC1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ская, 45а</w:t>
            </w:r>
          </w:p>
          <w:p w:rsidR="00D72F59" w:rsidRDefault="00D72F59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D72F59" w:rsidRDefault="00D72F59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A0EEE" w:rsidRPr="006B6035" w:rsidRDefault="008A0EEE" w:rsidP="00DE4CC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A78DD" w:rsidRDefault="00DA78DD" w:rsidP="00DA78DD">
      <w:pPr>
        <w:pStyle w:val="a4"/>
        <w:ind w:left="1653"/>
      </w:pPr>
    </w:p>
    <w:p w:rsidR="00DA78DD" w:rsidRDefault="00DA78DD" w:rsidP="00DA78DD">
      <w:pPr>
        <w:pStyle w:val="a4"/>
        <w:ind w:left="1653"/>
      </w:pPr>
    </w:p>
    <w:p w:rsidR="00DA78DD" w:rsidRDefault="00DA78DD" w:rsidP="00DA78DD">
      <w:pPr>
        <w:pStyle w:val="a4"/>
        <w:ind w:left="1653"/>
      </w:pPr>
    </w:p>
    <w:p w:rsidR="00DA78DD" w:rsidRDefault="00DA78DD" w:rsidP="00DA78DD">
      <w:pPr>
        <w:pStyle w:val="a4"/>
        <w:ind w:left="1653"/>
      </w:pPr>
    </w:p>
    <w:p w:rsidR="00DA78DD" w:rsidRDefault="00DA78DD" w:rsidP="00DA78DD">
      <w:pPr>
        <w:pStyle w:val="a4"/>
        <w:ind w:left="1653"/>
      </w:pPr>
    </w:p>
    <w:sectPr w:rsidR="00DA78DD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91B77"/>
    <w:multiLevelType w:val="hybridMultilevel"/>
    <w:tmpl w:val="56C091A8"/>
    <w:lvl w:ilvl="0" w:tplc="F8E63BF4">
      <w:start w:val="1"/>
      <w:numFmt w:val="decimal"/>
      <w:lvlText w:val="%1."/>
      <w:lvlJc w:val="left"/>
      <w:pPr>
        <w:ind w:left="1653" w:hanging="9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DD"/>
    <w:rsid w:val="00011BEC"/>
    <w:rsid w:val="00017012"/>
    <w:rsid w:val="00080F7E"/>
    <w:rsid w:val="000F3101"/>
    <w:rsid w:val="0017264C"/>
    <w:rsid w:val="00242A5F"/>
    <w:rsid w:val="0027242B"/>
    <w:rsid w:val="0031014D"/>
    <w:rsid w:val="00325C6A"/>
    <w:rsid w:val="0033009D"/>
    <w:rsid w:val="003D364F"/>
    <w:rsid w:val="00497496"/>
    <w:rsid w:val="004C081B"/>
    <w:rsid w:val="005060F1"/>
    <w:rsid w:val="005347F6"/>
    <w:rsid w:val="005E0D72"/>
    <w:rsid w:val="005E19C6"/>
    <w:rsid w:val="005E36D0"/>
    <w:rsid w:val="006B6035"/>
    <w:rsid w:val="006B77DA"/>
    <w:rsid w:val="006C42A9"/>
    <w:rsid w:val="006E0AA8"/>
    <w:rsid w:val="00715371"/>
    <w:rsid w:val="007417B3"/>
    <w:rsid w:val="007F1B5E"/>
    <w:rsid w:val="008A0EEE"/>
    <w:rsid w:val="00A5042B"/>
    <w:rsid w:val="00A65417"/>
    <w:rsid w:val="00AA72CC"/>
    <w:rsid w:val="00B574F5"/>
    <w:rsid w:val="00B73EAA"/>
    <w:rsid w:val="00BB73C1"/>
    <w:rsid w:val="00C51293"/>
    <w:rsid w:val="00C646DF"/>
    <w:rsid w:val="00CE1A2F"/>
    <w:rsid w:val="00D32702"/>
    <w:rsid w:val="00D45A83"/>
    <w:rsid w:val="00D72F59"/>
    <w:rsid w:val="00D804F9"/>
    <w:rsid w:val="00DA767C"/>
    <w:rsid w:val="00DA78DD"/>
    <w:rsid w:val="00DB236A"/>
    <w:rsid w:val="00DE4CC1"/>
    <w:rsid w:val="00EA6F10"/>
    <w:rsid w:val="00ED36C6"/>
    <w:rsid w:val="00FC6A6E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78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A7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A78DD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DA78DD"/>
    <w:pPr>
      <w:ind w:left="720"/>
      <w:contextualSpacing/>
    </w:pPr>
  </w:style>
  <w:style w:type="table" w:styleId="a5">
    <w:name w:val="Table Grid"/>
    <w:basedOn w:val="a1"/>
    <w:uiPriority w:val="59"/>
    <w:rsid w:val="00BB7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2012-09-04T04:31:00Z</dcterms:created>
  <dcterms:modified xsi:type="dcterms:W3CDTF">2013-07-05T09:44:00Z</dcterms:modified>
</cp:coreProperties>
</file>