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 xml:space="preserve">МУНИЦИПАЛЬНЫЙ КОМИТЕТ </w:t>
      </w:r>
    </w:p>
    <w:p w:rsidR="000A66AF" w:rsidRPr="00E51AF5" w:rsidRDefault="00090CA0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A66AF" w:rsidRPr="00E51AF5">
        <w:rPr>
          <w:b/>
          <w:sz w:val="26"/>
          <w:szCs w:val="26"/>
        </w:rPr>
        <w:t xml:space="preserve"> СЕЛЬСКОГО ПОСЕЛЕНИЯ</w:t>
      </w:r>
    </w:p>
    <w:p w:rsidR="000A66AF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>ПАРТИЗАНСКОГО МУНИЦИПАЛЬНОГО РАЙОНА</w:t>
      </w:r>
    </w:p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A66AF" w:rsidRPr="00E51AF5" w:rsidRDefault="000A66AF" w:rsidP="000A66AF">
      <w:pPr>
        <w:jc w:val="center"/>
        <w:rPr>
          <w:b/>
          <w:sz w:val="26"/>
          <w:szCs w:val="26"/>
        </w:rPr>
      </w:pPr>
    </w:p>
    <w:p w:rsidR="000A66AF" w:rsidRPr="0037672C" w:rsidRDefault="000A66AF" w:rsidP="000A66AF">
      <w:pPr>
        <w:jc w:val="center"/>
        <w:rPr>
          <w:b/>
          <w:sz w:val="26"/>
          <w:szCs w:val="26"/>
        </w:rPr>
      </w:pPr>
    </w:p>
    <w:p w:rsidR="00887A8D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72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7672C" w:rsidRPr="0037672C" w:rsidRDefault="0037672C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269" w:rsidRPr="0037672C" w:rsidRDefault="00541DFE" w:rsidP="00AA0269">
      <w:pPr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22</w:t>
      </w:r>
      <w:r w:rsidR="0025018F">
        <w:rPr>
          <w:rFonts w:eastAsia="Calibri"/>
          <w:sz w:val="26"/>
          <w:szCs w:val="26"/>
          <w:lang w:eastAsia="en-US"/>
        </w:rPr>
        <w:t xml:space="preserve"> </w:t>
      </w:r>
      <w:r w:rsidR="00016E53">
        <w:rPr>
          <w:rFonts w:eastAsia="Calibri"/>
          <w:sz w:val="26"/>
          <w:szCs w:val="26"/>
          <w:lang w:eastAsia="en-US"/>
        </w:rPr>
        <w:t>июня</w:t>
      </w:r>
      <w:r w:rsidR="00EA3073">
        <w:rPr>
          <w:rFonts w:eastAsia="Calibri"/>
          <w:sz w:val="26"/>
          <w:szCs w:val="26"/>
          <w:lang w:eastAsia="en-US"/>
        </w:rPr>
        <w:t xml:space="preserve"> </w:t>
      </w:r>
      <w:r w:rsidR="00016E53">
        <w:rPr>
          <w:rFonts w:eastAsia="Calibri"/>
          <w:sz w:val="26"/>
          <w:szCs w:val="26"/>
          <w:lang w:eastAsia="en-US"/>
        </w:rPr>
        <w:t>2020</w:t>
      </w:r>
      <w:r w:rsidR="002040A9">
        <w:rPr>
          <w:rFonts w:eastAsia="Calibri"/>
          <w:sz w:val="26"/>
          <w:szCs w:val="26"/>
          <w:lang w:eastAsia="en-US"/>
        </w:rPr>
        <w:t xml:space="preserve"> </w:t>
      </w:r>
      <w:r w:rsidR="006531B0">
        <w:rPr>
          <w:rFonts w:eastAsia="Calibri"/>
          <w:sz w:val="26"/>
          <w:szCs w:val="26"/>
          <w:lang w:eastAsia="en-US"/>
        </w:rPr>
        <w:t>года</w:t>
      </w:r>
      <w:r w:rsidR="00D643B1">
        <w:rPr>
          <w:rFonts w:eastAsia="Calibri"/>
          <w:sz w:val="26"/>
          <w:szCs w:val="26"/>
          <w:lang w:eastAsia="en-US"/>
        </w:rPr>
        <w:t xml:space="preserve">       </w:t>
      </w:r>
      <w:r w:rsidR="00D643B1">
        <w:rPr>
          <w:rFonts w:eastAsia="Calibri"/>
          <w:sz w:val="26"/>
          <w:szCs w:val="26"/>
          <w:lang w:eastAsia="en-US"/>
        </w:rPr>
        <w:tab/>
        <w:t xml:space="preserve">              </w:t>
      </w:r>
      <w:r w:rsidR="0043540D">
        <w:rPr>
          <w:rFonts w:eastAsia="Calibri"/>
          <w:sz w:val="26"/>
          <w:szCs w:val="26"/>
          <w:lang w:eastAsia="en-US"/>
        </w:rPr>
        <w:t xml:space="preserve">  </w:t>
      </w:r>
      <w:r w:rsidR="00D20D4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20D46">
        <w:rPr>
          <w:rFonts w:eastAsia="Calibri"/>
          <w:sz w:val="26"/>
          <w:szCs w:val="26"/>
          <w:lang w:eastAsia="en-US"/>
        </w:rPr>
        <w:t>с</w:t>
      </w:r>
      <w:proofErr w:type="gramEnd"/>
      <w:r w:rsidR="00D20D46">
        <w:rPr>
          <w:rFonts w:eastAsia="Calibri"/>
          <w:sz w:val="26"/>
          <w:szCs w:val="26"/>
          <w:lang w:eastAsia="en-US"/>
        </w:rPr>
        <w:t xml:space="preserve">. Екатериновка </w:t>
      </w:r>
      <w:r w:rsidR="00D20D46">
        <w:rPr>
          <w:rFonts w:eastAsia="Calibri"/>
          <w:sz w:val="26"/>
          <w:szCs w:val="26"/>
          <w:lang w:eastAsia="en-US"/>
        </w:rPr>
        <w:tab/>
      </w:r>
      <w:r w:rsidR="00D20D46">
        <w:rPr>
          <w:rFonts w:eastAsia="Calibri"/>
          <w:sz w:val="26"/>
          <w:szCs w:val="26"/>
          <w:lang w:eastAsia="en-US"/>
        </w:rPr>
        <w:tab/>
      </w:r>
      <w:r w:rsidR="002040A9">
        <w:rPr>
          <w:rFonts w:eastAsia="Calibri"/>
          <w:sz w:val="26"/>
          <w:szCs w:val="26"/>
          <w:lang w:eastAsia="en-US"/>
        </w:rPr>
        <w:t xml:space="preserve">             </w:t>
      </w:r>
      <w:r w:rsidR="00D20D46">
        <w:rPr>
          <w:rFonts w:eastAsia="Calibri"/>
          <w:sz w:val="26"/>
          <w:szCs w:val="26"/>
          <w:lang w:eastAsia="en-US"/>
        </w:rPr>
        <w:tab/>
      </w:r>
      <w:r w:rsidR="002040A9">
        <w:rPr>
          <w:rFonts w:eastAsia="Calibri"/>
          <w:sz w:val="26"/>
          <w:szCs w:val="26"/>
          <w:lang w:eastAsia="en-US"/>
        </w:rPr>
        <w:t xml:space="preserve">   </w:t>
      </w:r>
      <w:r w:rsidR="00F017AB" w:rsidRPr="0037672C">
        <w:rPr>
          <w:rFonts w:eastAsia="Calibri"/>
          <w:sz w:val="26"/>
          <w:szCs w:val="26"/>
          <w:lang w:eastAsia="en-US"/>
        </w:rPr>
        <w:t xml:space="preserve">№ </w:t>
      </w:r>
      <w:r>
        <w:rPr>
          <w:rFonts w:eastAsia="Calibri"/>
          <w:sz w:val="26"/>
          <w:szCs w:val="26"/>
          <w:lang w:eastAsia="en-US"/>
        </w:rPr>
        <w:t>15</w:t>
      </w:r>
    </w:p>
    <w:p w:rsidR="00887A8D" w:rsidRPr="0037672C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7A8D" w:rsidRDefault="00D20D46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решение муниципального комитета Екатериновского сельского поселения «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утверждении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оложения о земельном налоге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на территории Екатериновского сельского поселения»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от 30.06.2017 № 11</w:t>
      </w:r>
      <w:r w:rsidR="003D282C">
        <w:rPr>
          <w:rFonts w:ascii="Times New Roman" w:hAnsi="Times New Roman" w:cs="Times New Roman"/>
          <w:b/>
          <w:bCs/>
          <w:sz w:val="26"/>
          <w:szCs w:val="26"/>
        </w:rPr>
        <w:t>, от 21.12.2017 № 27</w:t>
      </w:r>
      <w:r w:rsidR="0025018F">
        <w:rPr>
          <w:rFonts w:ascii="Times New Roman" w:hAnsi="Times New Roman" w:cs="Times New Roman"/>
          <w:b/>
          <w:bCs/>
          <w:sz w:val="26"/>
          <w:szCs w:val="26"/>
        </w:rPr>
        <w:t>, от 27.11.2018 № 28</w:t>
      </w:r>
      <w:r w:rsidR="0039309F">
        <w:rPr>
          <w:rFonts w:ascii="Times New Roman" w:hAnsi="Times New Roman" w:cs="Times New Roman"/>
          <w:b/>
          <w:bCs/>
          <w:sz w:val="26"/>
          <w:szCs w:val="26"/>
        </w:rPr>
        <w:t>, от</w:t>
      </w:r>
      <w:r w:rsidR="00016E53">
        <w:rPr>
          <w:rFonts w:ascii="Times New Roman" w:hAnsi="Times New Roman" w:cs="Times New Roman"/>
          <w:b/>
          <w:bCs/>
          <w:sz w:val="26"/>
          <w:szCs w:val="26"/>
        </w:rPr>
        <w:t xml:space="preserve"> 24.10</w:t>
      </w:r>
      <w:r w:rsidR="0001702A">
        <w:rPr>
          <w:rFonts w:ascii="Times New Roman" w:hAnsi="Times New Roman" w:cs="Times New Roman"/>
          <w:b/>
          <w:bCs/>
          <w:sz w:val="26"/>
          <w:szCs w:val="26"/>
        </w:rPr>
        <w:t>.2019 № 16</w:t>
      </w:r>
      <w:r w:rsidR="00016E53">
        <w:rPr>
          <w:rFonts w:ascii="Times New Roman" w:hAnsi="Times New Roman" w:cs="Times New Roman"/>
          <w:b/>
          <w:bCs/>
          <w:sz w:val="26"/>
          <w:szCs w:val="26"/>
        </w:rPr>
        <w:t>, от 12.12.2019 № 29</w:t>
      </w:r>
    </w:p>
    <w:p w:rsidR="006D3F0B" w:rsidRDefault="006D3F0B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3F0B" w:rsidRDefault="006D3F0B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D39" w:rsidRPr="0037672C" w:rsidRDefault="00BF1D39" w:rsidP="00BF1D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1004BC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04BC">
        <w:rPr>
          <w:rFonts w:ascii="Times New Roman" w:hAnsi="Times New Roman" w:cs="Times New Roman"/>
          <w:sz w:val="26"/>
          <w:szCs w:val="26"/>
        </w:rPr>
        <w:t>В соответствии с Фед</w:t>
      </w:r>
      <w:r w:rsidR="00D6196C">
        <w:rPr>
          <w:rFonts w:ascii="Times New Roman" w:hAnsi="Times New Roman" w:cs="Times New Roman"/>
          <w:sz w:val="26"/>
          <w:szCs w:val="26"/>
        </w:rPr>
        <w:t>еральным законом от 06.10.2003</w:t>
      </w:r>
      <w:r w:rsidRPr="001004BC">
        <w:rPr>
          <w:rFonts w:ascii="Times New Roman" w:hAnsi="Times New Roman" w:cs="Times New Roman"/>
          <w:sz w:val="26"/>
          <w:szCs w:val="26"/>
        </w:rPr>
        <w:t xml:space="preserve"> № 131-ФЗ</w:t>
      </w:r>
      <w:proofErr w:type="gramStart"/>
      <w:r w:rsidRPr="001004BC">
        <w:rPr>
          <w:rFonts w:ascii="Times New Roman" w:hAnsi="Times New Roman" w:cs="Times New Roman"/>
          <w:sz w:val="26"/>
          <w:szCs w:val="26"/>
        </w:rPr>
        <w:t xml:space="preserve"> ″О</w:t>
      </w:r>
      <w:proofErr w:type="gramEnd"/>
      <w:r w:rsidRPr="001004BC"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</w:t>
      </w:r>
      <w:r w:rsidR="0025018F">
        <w:rPr>
          <w:rFonts w:ascii="Times New Roman" w:hAnsi="Times New Roman" w:cs="Times New Roman"/>
          <w:sz w:val="26"/>
          <w:szCs w:val="26"/>
        </w:rPr>
        <w:t>ления в Российской Федерации″,</w:t>
      </w:r>
      <w:r w:rsidR="00E02787">
        <w:rPr>
          <w:rFonts w:ascii="Times New Roman" w:hAnsi="Times New Roman" w:cs="Times New Roman"/>
          <w:sz w:val="26"/>
          <w:szCs w:val="26"/>
        </w:rPr>
        <w:t xml:space="preserve"> </w:t>
      </w:r>
      <w:r w:rsidR="00D47EDB">
        <w:rPr>
          <w:rFonts w:ascii="Times New Roman" w:hAnsi="Times New Roman" w:cs="Times New Roman"/>
          <w:sz w:val="26"/>
          <w:szCs w:val="26"/>
        </w:rPr>
        <w:t>пунктом «а» части 1 Постановления</w:t>
      </w:r>
      <w:r w:rsidR="00016E53">
        <w:rPr>
          <w:rFonts w:ascii="Times New Roman" w:hAnsi="Times New Roman" w:cs="Times New Roman"/>
          <w:sz w:val="26"/>
          <w:szCs w:val="26"/>
        </w:rPr>
        <w:t xml:space="preserve"> Правительство РФ от 02.04.2020 № 409 «О мерах по обеспечению устройство развития экономики»</w:t>
      </w:r>
      <w:r w:rsidRPr="001004BC">
        <w:rPr>
          <w:rFonts w:ascii="Times New Roman" w:hAnsi="Times New Roman" w:cs="Times New Roman"/>
          <w:sz w:val="26"/>
          <w:szCs w:val="26"/>
        </w:rPr>
        <w:t xml:space="preserve">, </w:t>
      </w:r>
      <w:r w:rsidR="00AA0269" w:rsidRPr="0037672C">
        <w:rPr>
          <w:rFonts w:ascii="Times New Roman" w:hAnsi="Times New Roman" w:cs="Times New Roman"/>
          <w:sz w:val="26"/>
          <w:szCs w:val="26"/>
        </w:rPr>
        <w:t>Уставом Екатериновского сельского поселения Партизанского муниципального района, муниципальный комитет Екатериновского сельского поселения</w:t>
      </w:r>
      <w:r w:rsidR="0037672C" w:rsidRPr="0037672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:rsidR="0037672C" w:rsidRDefault="0037672C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018F" w:rsidRDefault="0025018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AA0269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>РЕШИЛ:</w:t>
      </w:r>
    </w:p>
    <w:p w:rsidR="00887A8D" w:rsidRPr="0037672C" w:rsidRDefault="00887A8D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1. </w:t>
      </w:r>
      <w:r w:rsidR="001004BC" w:rsidRPr="001004BC">
        <w:rPr>
          <w:rFonts w:ascii="Times New Roman" w:hAnsi="Times New Roman" w:cs="Times New Roman"/>
          <w:sz w:val="26"/>
          <w:szCs w:val="26"/>
        </w:rPr>
        <w:t>Принять муниципальный правовой акт</w:t>
      </w:r>
      <w:r w:rsidR="001004BC" w:rsidRPr="001004BC">
        <w:t xml:space="preserve"> </w:t>
      </w:r>
      <w:r w:rsidR="001004BC">
        <w:t>«</w:t>
      </w:r>
      <w:r w:rsidR="001004BC" w:rsidRPr="001004BC">
        <w:rPr>
          <w:rFonts w:ascii="Times New Roman" w:hAnsi="Times New Roman" w:cs="Times New Roman"/>
          <w:sz w:val="26"/>
          <w:szCs w:val="26"/>
        </w:rPr>
        <w:t>О внесении изменений в решение 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</w:r>
      <w:r w:rsidR="001004BC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D67276" w:rsidRDefault="00887A8D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2. </w:t>
      </w:r>
      <w:r w:rsidR="00D67276" w:rsidRPr="00D67276">
        <w:rPr>
          <w:rFonts w:ascii="Times New Roman" w:hAnsi="Times New Roman" w:cs="Times New Roman"/>
          <w:sz w:val="26"/>
          <w:szCs w:val="26"/>
        </w:rPr>
        <w:t>Направить муниципальный правовой акт главе Екатериновского сельского поселения Партизанского муниц</w:t>
      </w:r>
      <w:r w:rsidR="00D67276">
        <w:rPr>
          <w:rFonts w:ascii="Times New Roman" w:hAnsi="Times New Roman" w:cs="Times New Roman"/>
          <w:sz w:val="26"/>
          <w:szCs w:val="26"/>
        </w:rPr>
        <w:t>ипального района для подписания.</w:t>
      </w:r>
    </w:p>
    <w:p w:rsidR="00363C52" w:rsidRPr="00363C52" w:rsidRDefault="00363C52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C52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</w:t>
      </w:r>
      <w:r w:rsidR="006D3F0B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363C52" w:rsidRDefault="00363C52" w:rsidP="00363C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C5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18F" w:rsidRPr="001004B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</w:t>
      </w:r>
    </w:p>
    <w:p w:rsidR="0025018F" w:rsidRDefault="0025018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018F" w:rsidRDefault="0025018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F0B" w:rsidRDefault="006D3F0B" w:rsidP="0043540D">
      <w:pPr>
        <w:rPr>
          <w:sz w:val="26"/>
          <w:szCs w:val="26"/>
        </w:rPr>
      </w:pP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>Председатель муниципального комитета</w:t>
      </w: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 xml:space="preserve">Екатериновского сельского поселения       </w:t>
      </w:r>
      <w:r w:rsidRPr="0037672C">
        <w:rPr>
          <w:sz w:val="26"/>
          <w:szCs w:val="26"/>
        </w:rPr>
        <w:tab/>
      </w:r>
      <w:r w:rsidRPr="0037672C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43540D">
        <w:rPr>
          <w:sz w:val="26"/>
          <w:szCs w:val="26"/>
        </w:rPr>
        <w:t xml:space="preserve">                О. Г. Каишян</w:t>
      </w:r>
    </w:p>
    <w:p w:rsidR="00887A8D" w:rsidRDefault="00887A8D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39309F" w:rsidRDefault="0039309F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39309F" w:rsidRDefault="0039309F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6D3F0B" w:rsidRDefault="006D3F0B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1004BC" w:rsidRDefault="001004BC" w:rsidP="00DE4E3E">
      <w:pPr>
        <w:pStyle w:val="a5"/>
        <w:suppressAutoHyphens/>
        <w:ind w:right="0"/>
        <w:outlineLvl w:val="0"/>
        <w:rPr>
          <w:b w:val="0"/>
          <w:i/>
          <w:szCs w:val="24"/>
        </w:rPr>
      </w:pPr>
    </w:p>
    <w:tbl>
      <w:tblPr>
        <w:tblW w:w="0" w:type="auto"/>
        <w:tblLook w:val="01E0"/>
      </w:tblPr>
      <w:tblGrid>
        <w:gridCol w:w="9853"/>
      </w:tblGrid>
      <w:tr w:rsidR="001004BC" w:rsidRPr="004B3AB2" w:rsidTr="0051747B">
        <w:tc>
          <w:tcPr>
            <w:tcW w:w="9889" w:type="dxa"/>
          </w:tcPr>
          <w:p w:rsidR="001004BC" w:rsidRDefault="001004BC" w:rsidP="0051747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color w:val="000000"/>
                <w:spacing w:val="84"/>
                <w:szCs w:val="28"/>
              </w:rPr>
            </w:pPr>
            <w:r w:rsidRPr="006A0F41">
              <w:rPr>
                <w:color w:val="000000"/>
                <w:spacing w:val="84"/>
                <w:szCs w:val="28"/>
              </w:rPr>
              <w:t>МУНИЦИПАЛЬНЫЙ  ПРАВОВОЙ  АКТ</w:t>
            </w:r>
          </w:p>
          <w:p w:rsidR="001004BC" w:rsidRPr="006A0F41" w:rsidRDefault="001004BC" w:rsidP="0051747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color w:val="000000"/>
              </w:rPr>
            </w:pPr>
          </w:p>
        </w:tc>
      </w:tr>
      <w:tr w:rsidR="001004BC" w:rsidRPr="004B3AB2" w:rsidTr="0051747B">
        <w:tc>
          <w:tcPr>
            <w:tcW w:w="9889" w:type="dxa"/>
          </w:tcPr>
          <w:p w:rsidR="006D3F0B" w:rsidRDefault="006D3F0B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</w:p>
          <w:p w:rsidR="006D3F0B" w:rsidRDefault="006D3F0B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</w:p>
          <w:p w:rsidR="001004BC" w:rsidRPr="001004BC" w:rsidRDefault="001004BC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1004BC">
              <w:rPr>
                <w:b/>
                <w:bCs/>
                <w:sz w:val="24"/>
                <w:szCs w:val="24"/>
              </w:rPr>
              <w:t>О внесении изменений и дополнений в решение 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      </w:r>
            <w:r w:rsidR="003D282C">
              <w:rPr>
                <w:b/>
                <w:bCs/>
                <w:sz w:val="24"/>
                <w:szCs w:val="24"/>
              </w:rPr>
              <w:t>, от 21.12.2017 № 27</w:t>
            </w:r>
            <w:r w:rsidR="0025018F">
              <w:rPr>
                <w:b/>
                <w:bCs/>
                <w:sz w:val="24"/>
                <w:szCs w:val="24"/>
              </w:rPr>
              <w:t>, от 27.11.2018 № 28</w:t>
            </w:r>
            <w:r w:rsidR="0001702A">
              <w:rPr>
                <w:b/>
                <w:bCs/>
                <w:sz w:val="24"/>
                <w:szCs w:val="24"/>
              </w:rPr>
              <w:t>, от 24.10.2019 № 16</w:t>
            </w:r>
            <w:r w:rsidR="00016E53">
              <w:rPr>
                <w:b/>
                <w:bCs/>
                <w:sz w:val="24"/>
                <w:szCs w:val="24"/>
              </w:rPr>
              <w:t>, от 12.12.2019 № 29</w:t>
            </w:r>
          </w:p>
          <w:p w:rsidR="001004BC" w:rsidRPr="001004BC" w:rsidRDefault="001004BC" w:rsidP="001004BC">
            <w:pPr>
              <w:pStyle w:val="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004BC" w:rsidRDefault="001004BC" w:rsidP="001004BC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8"/>
        <w:gridCol w:w="4925"/>
      </w:tblGrid>
      <w:tr w:rsidR="001004BC" w:rsidTr="0051747B">
        <w:trPr>
          <w:trHeight w:val="1263"/>
        </w:trPr>
        <w:tc>
          <w:tcPr>
            <w:tcW w:w="4928" w:type="dxa"/>
          </w:tcPr>
          <w:p w:rsidR="001004BC" w:rsidRDefault="001004BC" w:rsidP="0051747B">
            <w:pPr>
              <w:ind w:left="50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925" w:type="dxa"/>
          </w:tcPr>
          <w:p w:rsidR="001004BC" w:rsidRPr="001004BC" w:rsidRDefault="001004BC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 w:rsidRPr="001004BC">
              <w:rPr>
                <w:b/>
                <w:sz w:val="20"/>
                <w:szCs w:val="20"/>
              </w:rPr>
              <w:t xml:space="preserve">решением </w:t>
            </w:r>
            <w:proofErr w:type="gramStart"/>
            <w:r w:rsidRPr="001004BC">
              <w:rPr>
                <w:b/>
                <w:sz w:val="20"/>
                <w:szCs w:val="20"/>
              </w:rPr>
              <w:t>муниципального</w:t>
            </w:r>
            <w:proofErr w:type="gramEnd"/>
          </w:p>
          <w:p w:rsidR="001004BC" w:rsidRPr="001004BC" w:rsidRDefault="001004BC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 w:rsidRPr="001004BC">
              <w:rPr>
                <w:b/>
                <w:sz w:val="20"/>
                <w:szCs w:val="20"/>
              </w:rPr>
              <w:t>комитета Екатериновского сельского</w:t>
            </w:r>
          </w:p>
          <w:p w:rsidR="001004BC" w:rsidRPr="001004BC" w:rsidRDefault="0051747B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п</w:t>
            </w:r>
            <w:r w:rsidR="001004BC" w:rsidRPr="001004BC">
              <w:rPr>
                <w:b/>
                <w:sz w:val="20"/>
                <w:szCs w:val="20"/>
              </w:rPr>
              <w:t xml:space="preserve">оселения Партизанского </w:t>
            </w:r>
            <w:r>
              <w:rPr>
                <w:b/>
                <w:sz w:val="20"/>
                <w:szCs w:val="20"/>
              </w:rPr>
              <w:t>м</w:t>
            </w:r>
            <w:r w:rsidR="001004BC" w:rsidRPr="001004BC">
              <w:rPr>
                <w:b/>
                <w:sz w:val="20"/>
                <w:szCs w:val="20"/>
              </w:rPr>
              <w:t>униципального</w:t>
            </w:r>
          </w:p>
          <w:p w:rsidR="001004BC" w:rsidRPr="001004BC" w:rsidRDefault="00DC5847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района № </w:t>
            </w:r>
            <w:r w:rsidR="00541DF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 от </w:t>
            </w:r>
            <w:r w:rsidR="00541DFE">
              <w:rPr>
                <w:b/>
                <w:sz w:val="20"/>
                <w:szCs w:val="20"/>
              </w:rPr>
              <w:t>22</w:t>
            </w:r>
            <w:r w:rsidR="00016E53">
              <w:rPr>
                <w:b/>
                <w:sz w:val="20"/>
                <w:szCs w:val="20"/>
              </w:rPr>
              <w:t>.06.2020</w:t>
            </w:r>
          </w:p>
          <w:p w:rsidR="001004BC" w:rsidRDefault="001004BC" w:rsidP="001004BC">
            <w:pPr>
              <w:pStyle w:val="7"/>
              <w:jc w:val="both"/>
              <w:rPr>
                <w:sz w:val="26"/>
                <w:szCs w:val="26"/>
              </w:rPr>
            </w:pPr>
          </w:p>
        </w:tc>
      </w:tr>
    </w:tbl>
    <w:p w:rsidR="001004BC" w:rsidRDefault="00DE4E3E" w:rsidP="001004BC">
      <w:pPr>
        <w:pStyle w:val="a5"/>
        <w:suppressAutoHyphens/>
        <w:ind w:right="0"/>
        <w:outlineLvl w:val="0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                  </w:t>
      </w:r>
    </w:p>
    <w:p w:rsidR="001004BC" w:rsidRDefault="001004BC" w:rsidP="001004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856E56">
        <w:rPr>
          <w:sz w:val="26"/>
          <w:szCs w:val="26"/>
        </w:rPr>
        <w:t>изме</w:t>
      </w:r>
      <w:r w:rsidR="004177DD">
        <w:rPr>
          <w:sz w:val="26"/>
          <w:szCs w:val="26"/>
        </w:rPr>
        <w:t xml:space="preserve">нения </w:t>
      </w:r>
      <w:r>
        <w:rPr>
          <w:sz w:val="26"/>
          <w:szCs w:val="26"/>
        </w:rPr>
        <w:t xml:space="preserve">в решение </w:t>
      </w:r>
      <w:r w:rsidR="004177DD" w:rsidRPr="001004BC">
        <w:rPr>
          <w:sz w:val="26"/>
          <w:szCs w:val="26"/>
        </w:rPr>
        <w:t>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</w:r>
      <w:r w:rsidR="004177DD">
        <w:rPr>
          <w:sz w:val="26"/>
          <w:szCs w:val="26"/>
        </w:rPr>
        <w:t>»</w:t>
      </w:r>
      <w:r>
        <w:rPr>
          <w:sz w:val="26"/>
          <w:szCs w:val="26"/>
        </w:rPr>
        <w:t xml:space="preserve">: </w:t>
      </w:r>
    </w:p>
    <w:p w:rsidR="00852527" w:rsidRDefault="00852527" w:rsidP="001004BC">
      <w:pPr>
        <w:ind w:firstLine="567"/>
        <w:jc w:val="both"/>
        <w:rPr>
          <w:sz w:val="26"/>
          <w:szCs w:val="26"/>
        </w:rPr>
      </w:pPr>
    </w:p>
    <w:p w:rsidR="00D47EDB" w:rsidRDefault="00440A1A" w:rsidP="00D47E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статью 3 пункт 4 следующим</w:t>
      </w:r>
      <w:r w:rsidR="00D47EDB">
        <w:rPr>
          <w:sz w:val="26"/>
          <w:szCs w:val="26"/>
        </w:rPr>
        <w:t xml:space="preserve"> содержани</w:t>
      </w:r>
      <w:r>
        <w:rPr>
          <w:sz w:val="26"/>
          <w:szCs w:val="26"/>
        </w:rPr>
        <w:t>ем</w:t>
      </w:r>
      <w:r w:rsidR="00D47EDB">
        <w:rPr>
          <w:sz w:val="26"/>
          <w:szCs w:val="26"/>
        </w:rPr>
        <w:t xml:space="preserve">: </w:t>
      </w:r>
    </w:p>
    <w:p w:rsidR="006531B0" w:rsidRPr="006531B0" w:rsidRDefault="006531B0" w:rsidP="006531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40A1A">
        <w:rPr>
          <w:bCs/>
          <w:sz w:val="26"/>
          <w:szCs w:val="26"/>
        </w:rPr>
        <w:t>установить, что авансовые платежи за 1 квартал 2020 г</w:t>
      </w:r>
      <w:r w:rsidR="00852527">
        <w:rPr>
          <w:bCs/>
          <w:sz w:val="26"/>
          <w:szCs w:val="26"/>
        </w:rPr>
        <w:t>ода</w:t>
      </w:r>
      <w:r w:rsidR="00440A1A">
        <w:rPr>
          <w:bCs/>
          <w:sz w:val="26"/>
          <w:szCs w:val="26"/>
        </w:rPr>
        <w:t xml:space="preserve"> подлежат уплате не позднее 30 октября 2020 г</w:t>
      </w:r>
      <w:r w:rsidR="00852527">
        <w:rPr>
          <w:bCs/>
          <w:sz w:val="26"/>
          <w:szCs w:val="26"/>
        </w:rPr>
        <w:t>ода</w:t>
      </w:r>
      <w:r w:rsidR="00440A1A">
        <w:rPr>
          <w:bCs/>
          <w:sz w:val="26"/>
          <w:szCs w:val="26"/>
        </w:rPr>
        <w:t>, за 2 квартал 2020 г</w:t>
      </w:r>
      <w:r w:rsidR="00852527">
        <w:rPr>
          <w:bCs/>
          <w:sz w:val="26"/>
          <w:szCs w:val="26"/>
        </w:rPr>
        <w:t>ода</w:t>
      </w:r>
      <w:r w:rsidR="00440A1A">
        <w:rPr>
          <w:bCs/>
          <w:sz w:val="26"/>
          <w:szCs w:val="26"/>
        </w:rPr>
        <w:t xml:space="preserve"> не позднее 30 декабря 2020 г</w:t>
      </w:r>
      <w:r w:rsidR="00852527">
        <w:rPr>
          <w:bCs/>
          <w:sz w:val="26"/>
          <w:szCs w:val="26"/>
        </w:rPr>
        <w:t>ода.</w:t>
      </w:r>
    </w:p>
    <w:p w:rsidR="006531B0" w:rsidRDefault="006531B0" w:rsidP="00E2376D">
      <w:pPr>
        <w:ind w:firstLine="709"/>
        <w:jc w:val="both"/>
        <w:rPr>
          <w:sz w:val="26"/>
          <w:szCs w:val="26"/>
        </w:rPr>
      </w:pPr>
    </w:p>
    <w:p w:rsidR="00AD6979" w:rsidRPr="005501A6" w:rsidRDefault="009B709D" w:rsidP="00DE60EF">
      <w:pPr>
        <w:ind w:firstLine="709"/>
        <w:jc w:val="both"/>
        <w:rPr>
          <w:sz w:val="26"/>
          <w:szCs w:val="26"/>
        </w:rPr>
      </w:pPr>
      <w:r w:rsidRPr="009B709D">
        <w:rPr>
          <w:sz w:val="26"/>
          <w:szCs w:val="26"/>
        </w:rPr>
        <w:t xml:space="preserve">2. </w:t>
      </w:r>
      <w:r w:rsidR="00791E56" w:rsidRPr="00791E56">
        <w:rPr>
          <w:sz w:val="26"/>
          <w:szCs w:val="26"/>
        </w:rPr>
        <w:t>Настоящий муниципальный правовой а</w:t>
      </w:r>
      <w:proofErr w:type="gramStart"/>
      <w:r w:rsidR="00791E56" w:rsidRPr="00791E56">
        <w:rPr>
          <w:sz w:val="26"/>
          <w:szCs w:val="26"/>
        </w:rPr>
        <w:t>кт вст</w:t>
      </w:r>
      <w:proofErr w:type="gramEnd"/>
      <w:r w:rsidR="00791E56" w:rsidRPr="00791E56">
        <w:rPr>
          <w:sz w:val="26"/>
          <w:szCs w:val="26"/>
        </w:rPr>
        <w:t>упает в силу со дня его официального опубликования.</w:t>
      </w:r>
    </w:p>
    <w:p w:rsidR="007567AD" w:rsidRDefault="007567AD" w:rsidP="007567AD">
      <w:pPr>
        <w:ind w:firstLine="540"/>
        <w:jc w:val="both"/>
      </w:pPr>
    </w:p>
    <w:p w:rsidR="0039309F" w:rsidRDefault="0039309F" w:rsidP="007567AD">
      <w:pPr>
        <w:ind w:firstLine="540"/>
        <w:jc w:val="both"/>
      </w:pPr>
    </w:p>
    <w:p w:rsidR="0039309F" w:rsidRPr="008E1D00" w:rsidRDefault="0039309F" w:rsidP="007567AD">
      <w:pPr>
        <w:ind w:firstLine="540"/>
        <w:jc w:val="both"/>
      </w:pPr>
    </w:p>
    <w:p w:rsidR="007567AD" w:rsidRPr="0016416D" w:rsidRDefault="007567AD" w:rsidP="007567AD">
      <w:pPr>
        <w:rPr>
          <w:sz w:val="28"/>
          <w:szCs w:val="28"/>
        </w:rPr>
      </w:pPr>
      <w:r w:rsidRPr="0016416D">
        <w:rPr>
          <w:sz w:val="28"/>
          <w:szCs w:val="28"/>
        </w:rPr>
        <w:t xml:space="preserve">Глава Екатериновского </w:t>
      </w:r>
    </w:p>
    <w:p w:rsidR="007567AD" w:rsidRPr="0016416D" w:rsidRDefault="007567AD" w:rsidP="007567AD">
      <w:pPr>
        <w:rPr>
          <w:sz w:val="28"/>
          <w:szCs w:val="28"/>
        </w:rPr>
      </w:pPr>
      <w:r w:rsidRPr="0016416D">
        <w:rPr>
          <w:sz w:val="28"/>
          <w:szCs w:val="28"/>
        </w:rPr>
        <w:t>сельского поселения</w:t>
      </w:r>
      <w:r w:rsidRPr="0016416D">
        <w:rPr>
          <w:sz w:val="28"/>
          <w:szCs w:val="28"/>
        </w:rPr>
        <w:tab/>
      </w:r>
      <w:r w:rsidRPr="0016416D">
        <w:rPr>
          <w:sz w:val="28"/>
          <w:szCs w:val="28"/>
        </w:rPr>
        <w:tab/>
      </w:r>
      <w:r w:rsidRPr="0016416D">
        <w:rPr>
          <w:sz w:val="28"/>
          <w:szCs w:val="28"/>
        </w:rPr>
        <w:tab/>
      </w:r>
      <w:r w:rsidRPr="0016416D">
        <w:rPr>
          <w:sz w:val="28"/>
          <w:szCs w:val="28"/>
        </w:rPr>
        <w:tab/>
      </w:r>
      <w:r w:rsidR="0016416D">
        <w:rPr>
          <w:sz w:val="28"/>
          <w:szCs w:val="28"/>
        </w:rPr>
        <w:tab/>
      </w:r>
      <w:r w:rsidR="0016416D">
        <w:rPr>
          <w:sz w:val="28"/>
          <w:szCs w:val="28"/>
        </w:rPr>
        <w:tab/>
      </w:r>
      <w:r w:rsidR="0016416D">
        <w:rPr>
          <w:sz w:val="28"/>
          <w:szCs w:val="28"/>
        </w:rPr>
        <w:tab/>
      </w:r>
      <w:r w:rsidRPr="0016416D">
        <w:rPr>
          <w:sz w:val="28"/>
          <w:szCs w:val="28"/>
        </w:rPr>
        <w:t>О.Ф. Смыченко</w:t>
      </w:r>
    </w:p>
    <w:p w:rsidR="00541DFE" w:rsidRDefault="00541DFE" w:rsidP="009B709D">
      <w:pPr>
        <w:jc w:val="both"/>
        <w:rPr>
          <w:sz w:val="26"/>
          <w:szCs w:val="26"/>
        </w:rPr>
      </w:pPr>
    </w:p>
    <w:p w:rsidR="00541DFE" w:rsidRDefault="00541DFE" w:rsidP="009B709D">
      <w:pPr>
        <w:jc w:val="both"/>
        <w:rPr>
          <w:sz w:val="26"/>
          <w:szCs w:val="26"/>
        </w:rPr>
      </w:pPr>
    </w:p>
    <w:p w:rsidR="009B709D" w:rsidRPr="009B709D" w:rsidRDefault="00541DFE" w:rsidP="009B709D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791E56">
        <w:rPr>
          <w:sz w:val="26"/>
          <w:szCs w:val="26"/>
        </w:rPr>
        <w:t xml:space="preserve"> июня 2020</w:t>
      </w:r>
      <w:r w:rsidR="009B709D" w:rsidRPr="009B709D">
        <w:rPr>
          <w:sz w:val="26"/>
          <w:szCs w:val="26"/>
        </w:rPr>
        <w:t xml:space="preserve"> года</w:t>
      </w:r>
    </w:p>
    <w:p w:rsidR="00D11E89" w:rsidRPr="005501A6" w:rsidRDefault="009B709D" w:rsidP="009B709D">
      <w:pPr>
        <w:jc w:val="both"/>
        <w:rPr>
          <w:sz w:val="26"/>
          <w:szCs w:val="26"/>
        </w:rPr>
      </w:pPr>
      <w:r w:rsidRPr="009B709D">
        <w:rPr>
          <w:sz w:val="26"/>
          <w:szCs w:val="26"/>
        </w:rPr>
        <w:t xml:space="preserve">№ </w:t>
      </w:r>
      <w:bookmarkStart w:id="0" w:name="_GoBack"/>
      <w:bookmarkEnd w:id="0"/>
      <w:r w:rsidR="00541DFE">
        <w:rPr>
          <w:sz w:val="26"/>
          <w:szCs w:val="26"/>
        </w:rPr>
        <w:t>15</w:t>
      </w:r>
      <w:r w:rsidRPr="009B709D">
        <w:rPr>
          <w:sz w:val="26"/>
          <w:szCs w:val="26"/>
        </w:rPr>
        <w:t xml:space="preserve"> - МПА</w:t>
      </w:r>
    </w:p>
    <w:sectPr w:rsidR="00D11E89" w:rsidRPr="005501A6" w:rsidSect="004354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0A5"/>
    <w:multiLevelType w:val="hybridMultilevel"/>
    <w:tmpl w:val="C02A8140"/>
    <w:lvl w:ilvl="0" w:tplc="704686B8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30A1F"/>
    <w:multiLevelType w:val="hybridMultilevel"/>
    <w:tmpl w:val="4648C090"/>
    <w:lvl w:ilvl="0" w:tplc="12CA4D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9372537"/>
    <w:multiLevelType w:val="hybridMultilevel"/>
    <w:tmpl w:val="90EC3FD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8601D"/>
    <w:multiLevelType w:val="hybridMultilevel"/>
    <w:tmpl w:val="8B7A56CA"/>
    <w:lvl w:ilvl="0" w:tplc="9EEA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1E89"/>
    <w:rsid w:val="00004999"/>
    <w:rsid w:val="0001613E"/>
    <w:rsid w:val="00016E53"/>
    <w:rsid w:val="0001702A"/>
    <w:rsid w:val="00024B62"/>
    <w:rsid w:val="00043A9D"/>
    <w:rsid w:val="00045C05"/>
    <w:rsid w:val="00070350"/>
    <w:rsid w:val="00090CA0"/>
    <w:rsid w:val="000A66AF"/>
    <w:rsid w:val="000D402C"/>
    <w:rsid w:val="000E04D2"/>
    <w:rsid w:val="000E24CB"/>
    <w:rsid w:val="001004BC"/>
    <w:rsid w:val="00110952"/>
    <w:rsid w:val="001175A6"/>
    <w:rsid w:val="0016416D"/>
    <w:rsid w:val="00175953"/>
    <w:rsid w:val="001D3A9B"/>
    <w:rsid w:val="001F358D"/>
    <w:rsid w:val="002040A9"/>
    <w:rsid w:val="00204F13"/>
    <w:rsid w:val="00205839"/>
    <w:rsid w:val="0025018F"/>
    <w:rsid w:val="002C6F34"/>
    <w:rsid w:val="002C7BE7"/>
    <w:rsid w:val="002E1E36"/>
    <w:rsid w:val="00311328"/>
    <w:rsid w:val="0034501C"/>
    <w:rsid w:val="00347B9A"/>
    <w:rsid w:val="00363C52"/>
    <w:rsid w:val="003702DA"/>
    <w:rsid w:val="003745C4"/>
    <w:rsid w:val="0037672C"/>
    <w:rsid w:val="0039309F"/>
    <w:rsid w:val="003C2AF5"/>
    <w:rsid w:val="003D282C"/>
    <w:rsid w:val="003F1DCF"/>
    <w:rsid w:val="00411A81"/>
    <w:rsid w:val="004128C8"/>
    <w:rsid w:val="0041722F"/>
    <w:rsid w:val="004177DD"/>
    <w:rsid w:val="0043540D"/>
    <w:rsid w:val="00440A1A"/>
    <w:rsid w:val="004513FF"/>
    <w:rsid w:val="00490A8D"/>
    <w:rsid w:val="004958B7"/>
    <w:rsid w:val="004A4122"/>
    <w:rsid w:val="004A7BB9"/>
    <w:rsid w:val="004B6B08"/>
    <w:rsid w:val="004F330F"/>
    <w:rsid w:val="00505820"/>
    <w:rsid w:val="0051747B"/>
    <w:rsid w:val="00534989"/>
    <w:rsid w:val="00541DFE"/>
    <w:rsid w:val="00572E1A"/>
    <w:rsid w:val="005962AB"/>
    <w:rsid w:val="005B311D"/>
    <w:rsid w:val="005F1E46"/>
    <w:rsid w:val="005F656F"/>
    <w:rsid w:val="00631034"/>
    <w:rsid w:val="00642094"/>
    <w:rsid w:val="006531B0"/>
    <w:rsid w:val="00664CA8"/>
    <w:rsid w:val="006C0C3F"/>
    <w:rsid w:val="006C2B2F"/>
    <w:rsid w:val="006D3F0B"/>
    <w:rsid w:val="007567AD"/>
    <w:rsid w:val="00783294"/>
    <w:rsid w:val="00791E56"/>
    <w:rsid w:val="0080409C"/>
    <w:rsid w:val="00837DA6"/>
    <w:rsid w:val="0084076A"/>
    <w:rsid w:val="00852527"/>
    <w:rsid w:val="00856E56"/>
    <w:rsid w:val="008648C4"/>
    <w:rsid w:val="00887A8D"/>
    <w:rsid w:val="0089768F"/>
    <w:rsid w:val="008A2980"/>
    <w:rsid w:val="008B2739"/>
    <w:rsid w:val="008E45B5"/>
    <w:rsid w:val="00920847"/>
    <w:rsid w:val="0093163E"/>
    <w:rsid w:val="00943F6B"/>
    <w:rsid w:val="0098154E"/>
    <w:rsid w:val="00984836"/>
    <w:rsid w:val="009B709D"/>
    <w:rsid w:val="009F52AC"/>
    <w:rsid w:val="00A12EAF"/>
    <w:rsid w:val="00A756E1"/>
    <w:rsid w:val="00AA0269"/>
    <w:rsid w:val="00AB7CE4"/>
    <w:rsid w:val="00AD6979"/>
    <w:rsid w:val="00AD6F9D"/>
    <w:rsid w:val="00B36CD9"/>
    <w:rsid w:val="00B417B3"/>
    <w:rsid w:val="00B97FA1"/>
    <w:rsid w:val="00BA6528"/>
    <w:rsid w:val="00BC4D6F"/>
    <w:rsid w:val="00BC7559"/>
    <w:rsid w:val="00BE69BF"/>
    <w:rsid w:val="00BF1D39"/>
    <w:rsid w:val="00C00B0B"/>
    <w:rsid w:val="00C37C5A"/>
    <w:rsid w:val="00CB2682"/>
    <w:rsid w:val="00CC6F7F"/>
    <w:rsid w:val="00CE1A09"/>
    <w:rsid w:val="00D05FCF"/>
    <w:rsid w:val="00D07B85"/>
    <w:rsid w:val="00D11E89"/>
    <w:rsid w:val="00D13F72"/>
    <w:rsid w:val="00D20D46"/>
    <w:rsid w:val="00D465B2"/>
    <w:rsid w:val="00D47EDB"/>
    <w:rsid w:val="00D57CE9"/>
    <w:rsid w:val="00D6196C"/>
    <w:rsid w:val="00D643B1"/>
    <w:rsid w:val="00D66D29"/>
    <w:rsid w:val="00D67276"/>
    <w:rsid w:val="00DB5404"/>
    <w:rsid w:val="00DC5847"/>
    <w:rsid w:val="00DE4E3E"/>
    <w:rsid w:val="00DE60EF"/>
    <w:rsid w:val="00E02787"/>
    <w:rsid w:val="00E105B3"/>
    <w:rsid w:val="00E163DE"/>
    <w:rsid w:val="00E2376D"/>
    <w:rsid w:val="00E373EC"/>
    <w:rsid w:val="00E42D8B"/>
    <w:rsid w:val="00E56940"/>
    <w:rsid w:val="00E77837"/>
    <w:rsid w:val="00EA3073"/>
    <w:rsid w:val="00EB0FAE"/>
    <w:rsid w:val="00EB39B8"/>
    <w:rsid w:val="00EE7BCD"/>
    <w:rsid w:val="00F017AB"/>
    <w:rsid w:val="00F226F7"/>
    <w:rsid w:val="00F247A5"/>
    <w:rsid w:val="00F335C6"/>
    <w:rsid w:val="00F579B2"/>
    <w:rsid w:val="00F72405"/>
    <w:rsid w:val="00FB1B85"/>
    <w:rsid w:val="00FC5033"/>
    <w:rsid w:val="00F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9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87A8D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7A8D"/>
    <w:rPr>
      <w:rFonts w:ascii="Arial Narrow" w:hAnsi="Arial Narrow"/>
      <w:i/>
      <w:spacing w:val="-8"/>
      <w:sz w:val="16"/>
    </w:rPr>
  </w:style>
  <w:style w:type="paragraph" w:styleId="a3">
    <w:name w:val="Body Text Indent"/>
    <w:basedOn w:val="a"/>
    <w:link w:val="a4"/>
    <w:rsid w:val="00887A8D"/>
    <w:pPr>
      <w:ind w:left="1005" w:hanging="296"/>
      <w:jc w:val="both"/>
    </w:pPr>
    <w:rPr>
      <w:rFonts w:ascii="Arial" w:hAnsi="Arial"/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887A8D"/>
    <w:rPr>
      <w:rFonts w:ascii="Arial" w:hAnsi="Arial"/>
      <w:b/>
      <w:sz w:val="24"/>
    </w:rPr>
  </w:style>
  <w:style w:type="paragraph" w:styleId="a5">
    <w:name w:val="Body Text"/>
    <w:basedOn w:val="a"/>
    <w:link w:val="a6"/>
    <w:rsid w:val="00887A8D"/>
    <w:pPr>
      <w:ind w:right="4769"/>
      <w:jc w:val="both"/>
    </w:pPr>
    <w:rPr>
      <w:rFonts w:ascii="Arial" w:hAnsi="Arial"/>
      <w:b/>
      <w:szCs w:val="20"/>
    </w:rPr>
  </w:style>
  <w:style w:type="character" w:customStyle="1" w:styleId="a6">
    <w:name w:val="Основной текст Знак"/>
    <w:basedOn w:val="a0"/>
    <w:link w:val="a5"/>
    <w:rsid w:val="00887A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887A8D"/>
    <w:pPr>
      <w:spacing w:line="180" w:lineRule="exact"/>
      <w:ind w:right="6237"/>
      <w:jc w:val="center"/>
    </w:pPr>
    <w:rPr>
      <w:rFonts w:ascii="Arial Black" w:hAnsi="Arial Black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887A8D"/>
    <w:rPr>
      <w:rFonts w:ascii="Arial Black" w:hAnsi="Arial Black"/>
      <w:sz w:val="16"/>
    </w:rPr>
  </w:style>
  <w:style w:type="paragraph" w:customStyle="1" w:styleId="ConsPlusNormal">
    <w:name w:val="ConsPlusNormal"/>
    <w:rsid w:val="00887A8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D66D29"/>
  </w:style>
  <w:style w:type="character" w:customStyle="1" w:styleId="apple-converted-space">
    <w:name w:val="apple-converted-space"/>
    <w:basedOn w:val="a0"/>
    <w:rsid w:val="00D66D29"/>
  </w:style>
  <w:style w:type="character" w:styleId="a7">
    <w:name w:val="Hyperlink"/>
    <w:basedOn w:val="a0"/>
    <w:uiPriority w:val="99"/>
    <w:unhideWhenUsed/>
    <w:rsid w:val="00D66D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240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C4D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C4D6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1004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04BC"/>
    <w:rPr>
      <w:sz w:val="16"/>
      <w:szCs w:val="16"/>
    </w:rPr>
  </w:style>
  <w:style w:type="paragraph" w:styleId="ab">
    <w:name w:val="header"/>
    <w:basedOn w:val="a"/>
    <w:link w:val="ac"/>
    <w:rsid w:val="001004B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1004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332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Edinaya Russiya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subject/>
  <dc:creator>Воронин</dc:creator>
  <cp:keywords/>
  <dc:description/>
  <cp:lastModifiedBy>Татьяна</cp:lastModifiedBy>
  <cp:revision>54</cp:revision>
  <cp:lastPrinted>2020-06-22T02:53:00Z</cp:lastPrinted>
  <dcterms:created xsi:type="dcterms:W3CDTF">2016-02-09T05:07:00Z</dcterms:created>
  <dcterms:modified xsi:type="dcterms:W3CDTF">2020-06-22T02:53:00Z</dcterms:modified>
</cp:coreProperties>
</file>